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46" w:rsidRPr="0006156D" w:rsidRDefault="006C0E45" w:rsidP="00CC274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9940" cy="1025525"/>
            <wp:effectExtent l="0" t="0" r="0" b="317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46" w:rsidRPr="0006156D" w:rsidRDefault="00CC2746" w:rsidP="00CC2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2746" w:rsidRPr="0006156D" w:rsidRDefault="00CC2746" w:rsidP="00CC2746">
      <w:pPr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C2746" w:rsidRPr="0006156D" w:rsidRDefault="00CC2746" w:rsidP="00CC274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156D">
        <w:rPr>
          <w:rFonts w:ascii="Times New Roman" w:hAnsi="Times New Roman"/>
          <w:b/>
          <w:sz w:val="28"/>
          <w:szCs w:val="28"/>
        </w:rPr>
        <w:t xml:space="preserve">ПОДОЛЬСКИЙ СЕЛЬСОВЕТ  </w:t>
      </w:r>
      <w:r w:rsidRPr="0006156D">
        <w:rPr>
          <w:rFonts w:ascii="Times New Roman" w:hAnsi="Times New Roman"/>
          <w:b/>
          <w:caps/>
          <w:sz w:val="28"/>
          <w:szCs w:val="28"/>
        </w:rPr>
        <w:t>КрасногвардейскОГО районА</w:t>
      </w:r>
    </w:p>
    <w:p w:rsidR="00CC2746" w:rsidRPr="0006156D" w:rsidRDefault="00CC2746" w:rsidP="00CC2746">
      <w:pPr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caps/>
          <w:sz w:val="28"/>
          <w:szCs w:val="28"/>
        </w:rPr>
        <w:t>оренбургской</w:t>
      </w:r>
      <w:r w:rsidRPr="0006156D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C2746" w:rsidRPr="0006156D" w:rsidRDefault="00CC2746" w:rsidP="00CC27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2746" w:rsidRPr="0006156D" w:rsidRDefault="00CC2746" w:rsidP="00CC2746">
      <w:pPr>
        <w:jc w:val="center"/>
        <w:rPr>
          <w:rFonts w:ascii="Times New Roman" w:hAnsi="Times New Roman"/>
          <w:b/>
          <w:sz w:val="28"/>
          <w:szCs w:val="28"/>
        </w:rPr>
      </w:pPr>
      <w:r w:rsidRPr="0006156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5619" w:rsidRPr="00DF189E" w:rsidRDefault="00A35619">
      <w:pPr>
        <w:pStyle w:val="1"/>
        <w:rPr>
          <w:color w:val="FF0000"/>
        </w:rPr>
      </w:pPr>
      <w:hyperlink r:id="rId10" w:history="1"/>
    </w:p>
    <w:p w:rsidR="00A35619" w:rsidRPr="003C6CFD" w:rsidRDefault="003C6CFD" w:rsidP="00CC2746">
      <w:pPr>
        <w:pStyle w:val="1"/>
        <w:tabs>
          <w:tab w:val="left" w:pos="8657"/>
        </w:tabs>
        <w:jc w:val="left"/>
        <w:rPr>
          <w:b w:val="0"/>
        </w:rPr>
      </w:pPr>
      <w:r>
        <w:t xml:space="preserve">    </w:t>
      </w:r>
      <w:r w:rsidRPr="003C6CFD">
        <w:rPr>
          <w:b w:val="0"/>
        </w:rPr>
        <w:t>04.05.2022</w:t>
      </w:r>
      <w:r w:rsidR="00CC2746" w:rsidRPr="003C6CFD">
        <w:rPr>
          <w:b w:val="0"/>
        </w:rPr>
        <w:tab/>
      </w:r>
      <w:r>
        <w:rPr>
          <w:b w:val="0"/>
        </w:rPr>
        <w:t xml:space="preserve">      </w:t>
      </w:r>
      <w:r w:rsidR="00CC2746" w:rsidRPr="003C6CFD">
        <w:rPr>
          <w:b w:val="0"/>
        </w:rPr>
        <w:t>№</w:t>
      </w:r>
      <w:r w:rsidRPr="003C6CFD">
        <w:rPr>
          <w:b w:val="0"/>
        </w:rPr>
        <w:t xml:space="preserve"> 83-п</w:t>
      </w:r>
    </w:p>
    <w:p w:rsidR="003C6CFD" w:rsidRPr="003C6CFD" w:rsidRDefault="003C6CFD">
      <w:pPr>
        <w:pStyle w:val="1"/>
        <w:rPr>
          <w:b w:val="0"/>
        </w:rPr>
      </w:pPr>
      <w:r w:rsidRPr="003C6CFD">
        <w:rPr>
          <w:b w:val="0"/>
        </w:rPr>
        <w:t>с. Подольск</w:t>
      </w:r>
    </w:p>
    <w:p w:rsidR="00A35619" w:rsidRPr="00B336CB" w:rsidRDefault="00A35619">
      <w:pPr>
        <w:pStyle w:val="1"/>
        <w:rPr>
          <w:b w:val="0"/>
        </w:rPr>
      </w:pPr>
      <w:r w:rsidRPr="00B336CB">
        <w:rPr>
          <w:b w:val="0"/>
        </w:rPr>
        <w:t xml:space="preserve">"Об утверждении порядка формирования перечня налоговых расходов муниципального образования </w:t>
      </w:r>
      <w:r w:rsidR="00CC2746" w:rsidRPr="00B336CB">
        <w:rPr>
          <w:b w:val="0"/>
        </w:rPr>
        <w:t xml:space="preserve">Подольский сельсовет </w:t>
      </w:r>
      <w:r w:rsidR="00977C22" w:rsidRPr="00B336CB">
        <w:rPr>
          <w:b w:val="0"/>
        </w:rPr>
        <w:t xml:space="preserve"> </w:t>
      </w:r>
      <w:r w:rsidR="00977C22" w:rsidRPr="00B336CB">
        <w:rPr>
          <w:b w:val="0"/>
          <w:color w:val="auto"/>
        </w:rPr>
        <w:t>Красногвардейского района Оренбургской области</w:t>
      </w:r>
      <w:r w:rsidRPr="00B336CB">
        <w:rPr>
          <w:b w:val="0"/>
        </w:rPr>
        <w:t xml:space="preserve"> и порядка оценки муниципального образования </w:t>
      </w:r>
      <w:r w:rsidR="00CC2746" w:rsidRPr="00B336CB">
        <w:rPr>
          <w:b w:val="0"/>
        </w:rPr>
        <w:t xml:space="preserve">Подольский </w:t>
      </w:r>
      <w:r w:rsidRPr="00B336CB">
        <w:rPr>
          <w:b w:val="0"/>
        </w:rPr>
        <w:t>сельсовет</w:t>
      </w:r>
      <w:r w:rsidR="00977C22" w:rsidRPr="00B336CB">
        <w:rPr>
          <w:b w:val="0"/>
        </w:rPr>
        <w:t xml:space="preserve"> </w:t>
      </w:r>
      <w:r w:rsidR="00977C22" w:rsidRPr="00B336CB">
        <w:rPr>
          <w:b w:val="0"/>
          <w:color w:val="auto"/>
        </w:rPr>
        <w:t>Красногвардейского района Оренбургской области</w:t>
      </w:r>
      <w:r w:rsidRPr="00B336CB">
        <w:rPr>
          <w:b w:val="0"/>
        </w:rPr>
        <w:t xml:space="preserve"> налоговых расходов"</w:t>
      </w:r>
    </w:p>
    <w:p w:rsidR="00A35619" w:rsidRDefault="00A35619"/>
    <w:p w:rsidR="00A35619" w:rsidRDefault="00A35619">
      <w:pPr>
        <w:ind w:firstLine="559"/>
      </w:pPr>
      <w:r>
        <w:t xml:space="preserve">В соответствии со </w:t>
      </w:r>
      <w:hyperlink r:id="rId11" w:history="1">
        <w:r w:rsidRPr="00977C22">
          <w:rPr>
            <w:rStyle w:val="a4"/>
            <w:rFonts w:cs="Times New Roman CYR"/>
            <w:color w:val="auto"/>
          </w:rPr>
          <w:t>статьей 174.3</w:t>
        </w:r>
      </w:hyperlink>
      <w:r>
        <w:t xml:space="preserve"> Бюджетного кодекса Российской Федерации, </w:t>
      </w:r>
      <w:hyperlink r:id="rId12" w:history="1">
        <w:r w:rsidRPr="00977C22">
          <w:rPr>
            <w:rStyle w:val="a4"/>
            <w:rFonts w:cs="Times New Roman CYR"/>
            <w:color w:val="auto"/>
          </w:rPr>
          <w:t>постановлением</w:t>
        </w:r>
      </w:hyperlink>
      <w:r w:rsidRPr="00977C22">
        <w:t xml:space="preserve"> </w:t>
      </w:r>
      <w:r>
        <w:t xml:space="preserve">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на основании Устава муниципального образования </w:t>
      </w:r>
      <w:r w:rsidR="00CC2746">
        <w:t xml:space="preserve">Подольский </w:t>
      </w:r>
      <w:r>
        <w:t xml:space="preserve">сельсовет, </w:t>
      </w:r>
      <w:r w:rsidR="00977C22">
        <w:t>ПОСТАНОВЛЯЮ</w:t>
      </w:r>
      <w:r>
        <w:t>:</w:t>
      </w:r>
    </w:p>
    <w:p w:rsidR="00977C22" w:rsidRDefault="00A35619">
      <w:pPr>
        <w:ind w:left="559" w:firstLine="0"/>
      </w:pPr>
      <w:r>
        <w:t>1. Утвердить: порядок формирования перечня налоговых рас</w:t>
      </w:r>
      <w:r w:rsidR="00977C22">
        <w:t>ходов муниципального</w:t>
      </w:r>
    </w:p>
    <w:p w:rsidR="00A35619" w:rsidRPr="00977C22" w:rsidRDefault="00A35619" w:rsidP="00977C22">
      <w:pPr>
        <w:ind w:firstLine="0"/>
      </w:pPr>
      <w:r>
        <w:t xml:space="preserve">образования </w:t>
      </w:r>
      <w:r w:rsidR="00CC2746">
        <w:t xml:space="preserve">Подольский </w:t>
      </w:r>
      <w:r>
        <w:t>сельсовет</w:t>
      </w:r>
      <w:r w:rsidR="00977C22">
        <w:t xml:space="preserve"> </w:t>
      </w:r>
      <w:r w:rsidR="00977C22" w:rsidRPr="00977C22">
        <w:t>Красногвардейского района Оренбургской области</w:t>
      </w:r>
      <w:r>
        <w:t xml:space="preserve"> согласно приложению N 1;</w:t>
      </w:r>
      <w:r w:rsidR="00CC2746">
        <w:t xml:space="preserve"> </w:t>
      </w:r>
      <w:r>
        <w:t xml:space="preserve">порядок оценки налоговых расходов муниципального образования </w:t>
      </w:r>
      <w:r w:rsidR="00CC2746">
        <w:t xml:space="preserve">Подольский </w:t>
      </w:r>
      <w:r>
        <w:t>сельсовет</w:t>
      </w:r>
      <w:r w:rsidR="00977C22">
        <w:t xml:space="preserve"> </w:t>
      </w:r>
      <w:r w:rsidR="00977C22" w:rsidRPr="00977C22">
        <w:t>Красногвардейского района Оренбургской области</w:t>
      </w:r>
      <w:r>
        <w:t xml:space="preserve"> согласно </w:t>
      </w:r>
      <w:r w:rsidRPr="00977C22">
        <w:t>приложению N 2.</w:t>
      </w:r>
    </w:p>
    <w:p w:rsidR="00977C22" w:rsidRPr="00977C22" w:rsidRDefault="00A35619" w:rsidP="00977C22">
      <w:pPr>
        <w:pStyle w:val="1"/>
        <w:spacing w:before="0" w:after="0"/>
        <w:ind w:firstLine="559"/>
        <w:jc w:val="both"/>
        <w:rPr>
          <w:b w:val="0"/>
          <w:color w:val="auto"/>
        </w:rPr>
      </w:pPr>
      <w:r w:rsidRPr="00977C22">
        <w:rPr>
          <w:b w:val="0"/>
          <w:color w:val="auto"/>
        </w:rPr>
        <w:t>2. Признать утратившим силу постановление</w:t>
      </w:r>
      <w:r w:rsidR="00977C22" w:rsidRPr="00977C22">
        <w:rPr>
          <w:b w:val="0"/>
          <w:color w:val="auto"/>
        </w:rPr>
        <w:t xml:space="preserve"> </w:t>
      </w:r>
      <w:r w:rsidRPr="00977C22">
        <w:rPr>
          <w:b w:val="0"/>
          <w:color w:val="auto"/>
        </w:rPr>
        <w:t xml:space="preserve">администрации </w:t>
      </w:r>
      <w:r w:rsidR="00CC2746">
        <w:rPr>
          <w:b w:val="0"/>
          <w:color w:val="auto"/>
        </w:rPr>
        <w:t>Подольского</w:t>
      </w:r>
      <w:r w:rsidRPr="00977C22">
        <w:rPr>
          <w:b w:val="0"/>
          <w:color w:val="auto"/>
        </w:rPr>
        <w:t xml:space="preserve"> сельсовета</w:t>
      </w:r>
      <w:r w:rsidR="00977C22">
        <w:rPr>
          <w:b w:val="0"/>
          <w:color w:val="auto"/>
        </w:rPr>
        <w:t xml:space="preserve"> </w:t>
      </w:r>
      <w:r w:rsidR="00977C22" w:rsidRPr="00977C22">
        <w:rPr>
          <w:b w:val="0"/>
          <w:color w:val="auto"/>
        </w:rPr>
        <w:t>Красногвардейского района Оренбургской области</w:t>
      </w:r>
      <w:r w:rsidRPr="00977C22">
        <w:rPr>
          <w:b w:val="0"/>
          <w:color w:val="auto"/>
        </w:rPr>
        <w:t xml:space="preserve"> от </w:t>
      </w:r>
      <w:r w:rsidR="00CC2746">
        <w:rPr>
          <w:b w:val="0"/>
          <w:color w:val="auto"/>
        </w:rPr>
        <w:t>15.06.2020</w:t>
      </w:r>
      <w:r w:rsidRPr="00977C22">
        <w:rPr>
          <w:b w:val="0"/>
          <w:color w:val="auto"/>
        </w:rPr>
        <w:t xml:space="preserve"> года N </w:t>
      </w:r>
      <w:r w:rsidR="00CC2746">
        <w:rPr>
          <w:b w:val="0"/>
          <w:color w:val="auto"/>
        </w:rPr>
        <w:t>194-п</w:t>
      </w:r>
      <w:r w:rsidRPr="00977C22">
        <w:rPr>
          <w:b w:val="0"/>
          <w:color w:val="auto"/>
        </w:rPr>
        <w:t xml:space="preserve"> </w:t>
      </w:r>
      <w:r w:rsidR="00977C22" w:rsidRPr="00977C22">
        <w:rPr>
          <w:b w:val="0"/>
          <w:color w:val="auto"/>
        </w:rPr>
        <w:t>"</w:t>
      </w:r>
      <w:r w:rsidR="00CC2746">
        <w:rPr>
          <w:b w:val="0"/>
          <w:color w:val="auto"/>
        </w:rPr>
        <w:t>Об утверждении Порядка оценки эффективности налоговых льгот (налоговых расходов), установленных в муниципальном образовании Подольский сельсовет Красногвардейского района Оренбургской области по местным налогам, и Порядка формирования и утверждения перечня налоговых льгот (налоговых расходов), установленных в муниципальном образовании Подольский сельсовет Красногвардейского района Оренбургской области по местным налогам</w:t>
      </w:r>
      <w:r w:rsidR="00977C22" w:rsidRPr="00977C22">
        <w:rPr>
          <w:b w:val="0"/>
          <w:color w:val="auto"/>
        </w:rPr>
        <w:t>"</w:t>
      </w:r>
      <w:r w:rsidR="00977C22">
        <w:rPr>
          <w:b w:val="0"/>
          <w:color w:val="auto"/>
        </w:rPr>
        <w:t>.</w:t>
      </w:r>
    </w:p>
    <w:p w:rsidR="00A35619" w:rsidRDefault="00A35619" w:rsidP="00977C22">
      <w:pPr>
        <w:ind w:firstLine="559"/>
      </w:pPr>
      <w:r w:rsidRPr="00977C22">
        <w:t>3. Контроль</w:t>
      </w:r>
      <w:r>
        <w:t xml:space="preserve"> за исполнением настоящего постановления оставляю за собой.</w:t>
      </w:r>
    </w:p>
    <w:p w:rsidR="00DF189E" w:rsidRDefault="00403399" w:rsidP="00CC2746">
      <w:pPr>
        <w:ind w:firstLine="0"/>
      </w:pPr>
      <w:r>
        <w:t xml:space="preserve">     </w:t>
      </w:r>
      <w:r w:rsidR="00A35619">
        <w:t>4. </w:t>
      </w:r>
      <w:r w:rsidR="00977C22">
        <w:t>Настоящее постановление вступает в силу с 1 января 2022 года и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</w:t>
      </w:r>
      <w:r>
        <w:t xml:space="preserve"> муниципального образования Подольский </w:t>
      </w:r>
      <w:r w:rsidR="00977C22">
        <w:t>сельсовет Красногвардейского района Оренбургской области.</w:t>
      </w:r>
    </w:p>
    <w:p w:rsidR="00CC2746" w:rsidRDefault="00CC2746" w:rsidP="00CC2746">
      <w:pPr>
        <w:ind w:firstLine="0"/>
      </w:pPr>
    </w:p>
    <w:p w:rsidR="00CC2746" w:rsidRDefault="00CC2746" w:rsidP="00CC2746">
      <w:pPr>
        <w:ind w:firstLine="0"/>
      </w:pPr>
    </w:p>
    <w:p w:rsidR="00CC2746" w:rsidRDefault="00CC2746" w:rsidP="00CC2746">
      <w:pPr>
        <w:ind w:firstLine="0"/>
      </w:pPr>
      <w:r>
        <w:t xml:space="preserve">Глава сельсовета                                                                   </w:t>
      </w:r>
      <w:r w:rsidR="003C6CFD">
        <w:t xml:space="preserve">    </w:t>
      </w:r>
      <w:r>
        <w:t xml:space="preserve"> Ю.Л. Гаврилов</w:t>
      </w:r>
    </w:p>
    <w:p w:rsidR="00DF189E" w:rsidRDefault="00DF189E" w:rsidP="00DF189E"/>
    <w:p w:rsidR="00977C22" w:rsidRDefault="00977C22">
      <w:pPr>
        <w:ind w:firstLine="559"/>
        <w:jc w:val="right"/>
      </w:pPr>
    </w:p>
    <w:p w:rsidR="00470C52" w:rsidRPr="00BA18B5" w:rsidRDefault="00470C52" w:rsidP="00470C52">
      <w:pPr>
        <w:ind w:firstLine="0"/>
        <w:rPr>
          <w:rFonts w:ascii="Times New Roman" w:hAnsi="Times New Roman"/>
          <w:color w:val="000000"/>
        </w:rPr>
      </w:pPr>
      <w:r w:rsidRPr="00BA18B5">
        <w:rPr>
          <w:rFonts w:ascii="Times New Roman" w:hAnsi="Times New Roman"/>
          <w:color w:val="000000"/>
        </w:rPr>
        <w:t>Разослано</w:t>
      </w:r>
      <w:r>
        <w:rPr>
          <w:rFonts w:ascii="Times New Roman" w:hAnsi="Times New Roman"/>
          <w:color w:val="000000"/>
        </w:rPr>
        <w:t xml:space="preserve">: в дело,  финансовому отделу, </w:t>
      </w:r>
      <w:r w:rsidRPr="00BA18B5">
        <w:rPr>
          <w:rFonts w:ascii="Times New Roman" w:hAnsi="Times New Roman"/>
          <w:color w:val="000000"/>
        </w:rPr>
        <w:t xml:space="preserve"> администрации  района,  прокурору района.</w:t>
      </w:r>
    </w:p>
    <w:p w:rsidR="00A35619" w:rsidRDefault="00A35619">
      <w:pPr>
        <w:ind w:firstLine="559"/>
        <w:jc w:val="right"/>
      </w:pPr>
      <w:r>
        <w:t>Приложение</w:t>
      </w:r>
      <w:r w:rsidR="005B3BD1">
        <w:t xml:space="preserve"> №</w:t>
      </w:r>
      <w:r>
        <w:t xml:space="preserve"> 1</w:t>
      </w:r>
    </w:p>
    <w:p w:rsidR="00A35619" w:rsidRDefault="00A35619">
      <w:pPr>
        <w:ind w:firstLine="559"/>
        <w:jc w:val="right"/>
      </w:pPr>
      <w:r>
        <w:lastRenderedPageBreak/>
        <w:t>к постановлению администрации</w:t>
      </w:r>
    </w:p>
    <w:p w:rsidR="00A35619" w:rsidRDefault="00A35619">
      <w:pPr>
        <w:ind w:firstLine="559"/>
        <w:jc w:val="right"/>
      </w:pPr>
      <w:r>
        <w:t>муниципального образования</w:t>
      </w:r>
    </w:p>
    <w:p w:rsidR="00DF189E" w:rsidRDefault="00403399">
      <w:pPr>
        <w:ind w:firstLine="559"/>
        <w:jc w:val="right"/>
      </w:pPr>
      <w:r>
        <w:t xml:space="preserve">Подольский </w:t>
      </w:r>
      <w:r w:rsidR="00A35619">
        <w:t>сельсовет</w:t>
      </w:r>
      <w:r w:rsidR="00DF189E">
        <w:t xml:space="preserve"> Красногвардейского района </w:t>
      </w:r>
    </w:p>
    <w:p w:rsidR="00A35619" w:rsidRDefault="00DF189E">
      <w:pPr>
        <w:ind w:firstLine="559"/>
        <w:jc w:val="right"/>
      </w:pPr>
      <w:r>
        <w:t>Оренбургской области</w:t>
      </w:r>
    </w:p>
    <w:p w:rsidR="00A35619" w:rsidRDefault="00A35619">
      <w:pPr>
        <w:ind w:firstLine="559"/>
        <w:jc w:val="right"/>
      </w:pPr>
      <w:r>
        <w:t xml:space="preserve">от </w:t>
      </w:r>
      <w:r w:rsidR="003C6CFD">
        <w:t>04.05.</w:t>
      </w:r>
      <w:r>
        <w:t>.202</w:t>
      </w:r>
      <w:r w:rsidR="00DF189E">
        <w:t>2</w:t>
      </w:r>
      <w:r>
        <w:t xml:space="preserve"> </w:t>
      </w:r>
      <w:r w:rsidR="005B3BD1">
        <w:t>№</w:t>
      </w:r>
      <w:r w:rsidR="003C6CFD">
        <w:t>83-п</w:t>
      </w:r>
    </w:p>
    <w:p w:rsidR="00A35619" w:rsidRDefault="00A35619"/>
    <w:p w:rsidR="00A35619" w:rsidRDefault="00A35619">
      <w:pPr>
        <w:pStyle w:val="3"/>
      </w:pPr>
      <w:r>
        <w:t>Порядок</w:t>
      </w:r>
    </w:p>
    <w:p w:rsidR="00A35619" w:rsidRDefault="00A35619">
      <w:pPr>
        <w:pStyle w:val="3"/>
      </w:pPr>
      <w:r>
        <w:t xml:space="preserve">формирования перечня налоговых расходов муниципального образования </w:t>
      </w:r>
      <w:r w:rsidR="00470C52">
        <w:t xml:space="preserve">Подольский </w:t>
      </w:r>
      <w:r>
        <w:t xml:space="preserve"> сельсовет</w:t>
      </w:r>
      <w:r w:rsidR="00A97D63">
        <w:t xml:space="preserve"> </w:t>
      </w:r>
      <w:r w:rsidR="00A97D63" w:rsidRPr="00977C22">
        <w:rPr>
          <w:color w:val="auto"/>
        </w:rPr>
        <w:t>Красногвардейского района Оренбургской области</w:t>
      </w:r>
    </w:p>
    <w:p w:rsidR="00A35619" w:rsidRDefault="00A35619"/>
    <w:p w:rsidR="00A35619" w:rsidRDefault="00A35619">
      <w:pPr>
        <w:ind w:firstLine="559"/>
      </w:pPr>
      <w:r>
        <w:t xml:space="preserve">1. Настоящий Порядок определяет правила формирования перечня налоговых расходов муниципального образования </w:t>
      </w:r>
      <w:r w:rsidR="00470C52">
        <w:t xml:space="preserve">Подольский </w:t>
      </w:r>
      <w:r w:rsidR="00A97D63">
        <w:t>сельсовет Красногвардейского района Оренбургской области (далее - муниципальное образование)</w:t>
      </w:r>
      <w:r>
        <w:t>.</w:t>
      </w:r>
    </w:p>
    <w:p w:rsidR="00A35619" w:rsidRPr="00F321D3" w:rsidRDefault="00A35619">
      <w:pPr>
        <w:ind w:firstLine="559"/>
      </w:pPr>
      <w:r w:rsidRPr="00F321D3">
        <w:t>2. Понятия, используемые в настоящем Порядке, означают следующее:</w:t>
      </w:r>
    </w:p>
    <w:p w:rsidR="00A35619" w:rsidRPr="00F321D3" w:rsidRDefault="00A35619">
      <w:pPr>
        <w:ind w:firstLine="559"/>
      </w:pPr>
      <w:r w:rsidRPr="00F321D3">
        <w:t>"налоговые рас</w:t>
      </w:r>
      <w:r w:rsidR="00A97D63" w:rsidRPr="00F321D3">
        <w:t>ходы муниципального образования</w:t>
      </w:r>
      <w:r w:rsidRPr="00F321D3">
        <w:t>"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</w:t>
      </w:r>
      <w:r w:rsidR="00A97D63" w:rsidRPr="00F321D3">
        <w:t xml:space="preserve"> </w:t>
      </w:r>
      <w:r w:rsidRPr="00F321D3">
        <w:t>муниципального образования;</w:t>
      </w:r>
    </w:p>
    <w:p w:rsidR="00A35619" w:rsidRPr="00F321D3" w:rsidRDefault="00A35619">
      <w:pPr>
        <w:ind w:firstLine="559"/>
      </w:pPr>
      <w:r w:rsidRPr="00F321D3">
        <w:t>"куратор налогового расхода" -</w:t>
      </w:r>
      <w:r w:rsidR="00403399">
        <w:t xml:space="preserve"> </w:t>
      </w:r>
      <w:r w:rsidRPr="00F321D3">
        <w:t xml:space="preserve">местная администрация, ответственная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5D492A" w:rsidRPr="00F321D3">
        <w:t>муниципального образования</w:t>
      </w:r>
      <w:r w:rsidRPr="00F321D3">
        <w:t xml:space="preserve"> и (или) целей социально-экономической политики </w:t>
      </w:r>
      <w:r w:rsidR="005D492A" w:rsidRPr="00F321D3">
        <w:t>муниципального образования</w:t>
      </w:r>
      <w:r w:rsidRPr="00F321D3">
        <w:t>, не относящихся к муниципальным программам</w:t>
      </w:r>
      <w:r w:rsidR="005D492A" w:rsidRPr="00F321D3">
        <w:t xml:space="preserve"> муниципального образования</w:t>
      </w:r>
      <w:r w:rsidRPr="00F321D3">
        <w:t>;</w:t>
      </w:r>
    </w:p>
    <w:p w:rsidR="00A35619" w:rsidRPr="00F321D3" w:rsidRDefault="00A35619">
      <w:pPr>
        <w:ind w:firstLine="559"/>
      </w:pPr>
      <w:r w:rsidRPr="00F321D3">
        <w:t>"перечень налоговых расх</w:t>
      </w:r>
      <w:r w:rsidR="005D492A" w:rsidRPr="00F321D3">
        <w:t>одов муниципального образования</w:t>
      </w:r>
      <w:r w:rsidRPr="00F321D3">
        <w:t xml:space="preserve">" - документ, содержащий сведения о распределении налоговых расходов </w:t>
      </w:r>
      <w:r w:rsidR="005D492A" w:rsidRPr="00F321D3">
        <w:t>муниципального образования</w:t>
      </w:r>
      <w:r w:rsidRPr="00F321D3">
        <w:t xml:space="preserve"> в соответствии с целями муниципальных программ </w:t>
      </w:r>
      <w:r w:rsidR="005D492A" w:rsidRPr="00F321D3">
        <w:t>муниципального образования</w:t>
      </w:r>
      <w:r w:rsidRPr="00F321D3">
        <w:t xml:space="preserve">, структурных элементов муниципальных программ </w:t>
      </w:r>
      <w:r w:rsidR="005D492A" w:rsidRPr="00F321D3">
        <w:t>муниципального образования</w:t>
      </w:r>
      <w:r w:rsidRPr="00F321D3">
        <w:t xml:space="preserve"> и (или) целями социально-экономической политики </w:t>
      </w:r>
      <w:r w:rsidR="00F321D3" w:rsidRPr="00F321D3">
        <w:t>муниципального образования</w:t>
      </w:r>
      <w:r w:rsidRPr="00F321D3">
        <w:t xml:space="preserve">, не относящимися к муниципальным программам </w:t>
      </w:r>
      <w:r w:rsidR="00F321D3" w:rsidRPr="00F321D3">
        <w:t>муниципального образования</w:t>
      </w:r>
      <w:r w:rsidRPr="00F321D3">
        <w:t>, о кураторах налоговых расходов, а также иные сведения согласно приложению к настоящему Порядку.</w:t>
      </w:r>
    </w:p>
    <w:p w:rsidR="00A35619" w:rsidRPr="00F321D3" w:rsidRDefault="00A35619">
      <w:pPr>
        <w:ind w:firstLine="559"/>
      </w:pPr>
      <w:r w:rsidRPr="00F321D3">
        <w:t xml:space="preserve">3. Перечень налоговых расходов муниципального образования размещается на официальном сайте </w:t>
      </w:r>
      <w:r w:rsidR="00F321D3" w:rsidRPr="00F321D3">
        <w:t>муниципального образования</w:t>
      </w:r>
      <w:r w:rsidRPr="00F321D3">
        <w:t xml:space="preserve"> в информационно-телекоммуникационной сети "Интернет".</w:t>
      </w:r>
    </w:p>
    <w:p w:rsidR="00A35619" w:rsidRPr="00F321D3" w:rsidRDefault="00A35619">
      <w:pPr>
        <w:ind w:firstLine="559"/>
      </w:pPr>
      <w:r w:rsidRPr="00F321D3">
        <w:t>4. Перечень налоговых расходов муниципального образования с внесенными в него изменениями формируется до</w:t>
      </w:r>
      <w:r w:rsidR="005B3BD1">
        <w:t xml:space="preserve"> </w:t>
      </w:r>
      <w:r w:rsidRPr="00F321D3">
        <w:t>1 ноября (в случае уточнения структурных элементов муниципальных программ муниципального образования в рамках формирования проекта закона о бюджете сельского поселения на очередной финансовый год и плановый период) и до 15 декабря (в случае уточнения структурных элементов муниципальных</w:t>
      </w:r>
      <w:r w:rsidR="00F321D3" w:rsidRPr="00F321D3">
        <w:t xml:space="preserve"> </w:t>
      </w:r>
      <w:r w:rsidRPr="00F321D3">
        <w:t>программ муниципального образования в рамках рассмотрения и утверждения проекта закона о бюджете сельского поселения на очередной финансовый год и плановый период).</w:t>
      </w:r>
    </w:p>
    <w:p w:rsidR="00A35619" w:rsidRPr="00F321D3" w:rsidRDefault="00A35619"/>
    <w:p w:rsidR="00F321D3" w:rsidRDefault="00F321D3">
      <w:pPr>
        <w:ind w:firstLine="0"/>
        <w:jc w:val="right"/>
        <w:rPr>
          <w:color w:val="FF0000"/>
        </w:rPr>
      </w:pPr>
    </w:p>
    <w:p w:rsidR="00F321D3" w:rsidRDefault="00F321D3">
      <w:pPr>
        <w:ind w:firstLine="0"/>
        <w:jc w:val="right"/>
        <w:rPr>
          <w:color w:val="FF0000"/>
        </w:rPr>
      </w:pPr>
    </w:p>
    <w:p w:rsidR="00F321D3" w:rsidRDefault="00F321D3">
      <w:pPr>
        <w:ind w:firstLine="0"/>
        <w:jc w:val="right"/>
        <w:rPr>
          <w:color w:val="FF0000"/>
        </w:rPr>
      </w:pPr>
    </w:p>
    <w:p w:rsidR="00F321D3" w:rsidRDefault="00F321D3">
      <w:pPr>
        <w:ind w:firstLine="0"/>
        <w:jc w:val="right"/>
        <w:rPr>
          <w:color w:val="FF0000"/>
        </w:rPr>
      </w:pPr>
    </w:p>
    <w:p w:rsidR="00F321D3" w:rsidRDefault="00F321D3">
      <w:pPr>
        <w:ind w:firstLine="0"/>
        <w:jc w:val="right"/>
        <w:rPr>
          <w:color w:val="FF0000"/>
        </w:rPr>
      </w:pPr>
    </w:p>
    <w:p w:rsidR="00470C52" w:rsidRDefault="00470C52">
      <w:pPr>
        <w:ind w:firstLine="0"/>
        <w:jc w:val="right"/>
      </w:pPr>
    </w:p>
    <w:p w:rsidR="00A35619" w:rsidRPr="00F321D3" w:rsidRDefault="00A35619" w:rsidP="00B17478">
      <w:pPr>
        <w:ind w:firstLine="0"/>
        <w:jc w:val="right"/>
      </w:pPr>
      <w:r w:rsidRPr="00F321D3">
        <w:t>Приложение</w:t>
      </w:r>
    </w:p>
    <w:p w:rsidR="00A35619" w:rsidRPr="00F321D3" w:rsidRDefault="00A35619" w:rsidP="00B17478">
      <w:pPr>
        <w:ind w:firstLine="0"/>
        <w:jc w:val="right"/>
      </w:pPr>
      <w:r w:rsidRPr="00F321D3">
        <w:t>к порядку</w:t>
      </w:r>
      <w:r w:rsidR="00F321D3" w:rsidRPr="00F321D3">
        <w:t xml:space="preserve"> </w:t>
      </w:r>
      <w:r w:rsidRPr="00F321D3">
        <w:t>формирования перечня</w:t>
      </w:r>
    </w:p>
    <w:p w:rsidR="00A35619" w:rsidRPr="00F321D3" w:rsidRDefault="00A35619" w:rsidP="00B17478">
      <w:pPr>
        <w:ind w:firstLine="0"/>
        <w:jc w:val="right"/>
      </w:pPr>
      <w:r w:rsidRPr="00F321D3">
        <w:t>налоговых расходов</w:t>
      </w:r>
    </w:p>
    <w:p w:rsidR="00A35619" w:rsidRPr="00F321D3" w:rsidRDefault="00A35619" w:rsidP="00B17478">
      <w:pPr>
        <w:ind w:firstLine="0"/>
        <w:jc w:val="right"/>
      </w:pPr>
      <w:r w:rsidRPr="00F321D3">
        <w:t>муниципального образования</w:t>
      </w:r>
    </w:p>
    <w:p w:rsidR="00F321D3" w:rsidRPr="00F321D3" w:rsidRDefault="00B17478" w:rsidP="00B17478">
      <w:pPr>
        <w:ind w:firstLine="559"/>
        <w:jc w:val="right"/>
      </w:pPr>
      <w:r>
        <w:t xml:space="preserve"> Подольский </w:t>
      </w:r>
      <w:r w:rsidR="00F321D3" w:rsidRPr="00F321D3">
        <w:t xml:space="preserve">сельсовет Красногвардейского района </w:t>
      </w:r>
    </w:p>
    <w:p w:rsidR="00F321D3" w:rsidRPr="00F321D3" w:rsidRDefault="00F321D3" w:rsidP="00B17478">
      <w:pPr>
        <w:ind w:firstLine="559"/>
        <w:jc w:val="right"/>
      </w:pPr>
      <w:r w:rsidRPr="00F321D3">
        <w:t>Оренбургской области</w:t>
      </w:r>
    </w:p>
    <w:p w:rsidR="00A35619" w:rsidRPr="00F321D3" w:rsidRDefault="00A35619"/>
    <w:p w:rsidR="00A35619" w:rsidRPr="00F321D3" w:rsidRDefault="00A35619" w:rsidP="00F321D3">
      <w:pPr>
        <w:pStyle w:val="3"/>
        <w:rPr>
          <w:color w:val="auto"/>
        </w:rPr>
      </w:pPr>
      <w:r w:rsidRPr="00F321D3">
        <w:rPr>
          <w:color w:val="auto"/>
        </w:rPr>
        <w:t>Информация,</w:t>
      </w:r>
    </w:p>
    <w:p w:rsidR="00A35619" w:rsidRPr="00F321D3" w:rsidRDefault="00A35619" w:rsidP="00F321D3">
      <w:pPr>
        <w:pStyle w:val="3"/>
        <w:spacing w:before="0" w:after="0"/>
        <w:rPr>
          <w:color w:val="auto"/>
        </w:rPr>
      </w:pPr>
      <w:r w:rsidRPr="00F321D3">
        <w:rPr>
          <w:color w:val="auto"/>
        </w:rPr>
        <w:t>включаемая в перечень налоговых расходов</w:t>
      </w:r>
    </w:p>
    <w:p w:rsidR="00F321D3" w:rsidRPr="000B4CC0" w:rsidRDefault="00A35619" w:rsidP="00F321D3">
      <w:pPr>
        <w:ind w:firstLine="559"/>
        <w:jc w:val="center"/>
        <w:rPr>
          <w:b/>
        </w:rPr>
      </w:pPr>
      <w:r w:rsidRPr="000B4CC0">
        <w:rPr>
          <w:b/>
        </w:rPr>
        <w:t xml:space="preserve">муниципального образования </w:t>
      </w:r>
      <w:r w:rsidR="00B17478">
        <w:rPr>
          <w:b/>
        </w:rPr>
        <w:t xml:space="preserve">Подольский </w:t>
      </w:r>
      <w:r w:rsidR="00F321D3" w:rsidRPr="000B4CC0">
        <w:rPr>
          <w:b/>
        </w:rPr>
        <w:t>сельсовет Красногвардейского района</w:t>
      </w:r>
    </w:p>
    <w:p w:rsidR="00F321D3" w:rsidRPr="000B4CC0" w:rsidRDefault="00F321D3" w:rsidP="00F321D3">
      <w:pPr>
        <w:ind w:firstLine="559"/>
        <w:jc w:val="center"/>
        <w:rPr>
          <w:b/>
        </w:rPr>
      </w:pPr>
      <w:r w:rsidRPr="000B4CC0">
        <w:rPr>
          <w:b/>
        </w:rPr>
        <w:t>Оренбургской области</w:t>
      </w:r>
    </w:p>
    <w:p w:rsidR="00A35619" w:rsidRPr="00F321D3" w:rsidRDefault="00A35619" w:rsidP="00F321D3">
      <w:pPr>
        <w:pStyle w:val="3"/>
        <w:spacing w:before="0" w:after="0"/>
        <w:rPr>
          <w:color w:val="auto"/>
        </w:rPr>
      </w:pPr>
    </w:p>
    <w:p w:rsidR="00A35619" w:rsidRPr="00F321D3" w:rsidRDefault="00A35619"/>
    <w:p w:rsidR="00A35619" w:rsidRPr="00A76EAF" w:rsidRDefault="00A35619">
      <w:pPr>
        <w:ind w:firstLine="559"/>
      </w:pPr>
      <w:r w:rsidRPr="00A76EAF">
        <w:t xml:space="preserve">I. Нормативные характеристики налогового расхода муниципального образования </w:t>
      </w:r>
      <w:r w:rsidR="00B17478">
        <w:t xml:space="preserve">Подольский </w:t>
      </w:r>
      <w:r w:rsidR="00F321D3" w:rsidRPr="00A76EAF">
        <w:t>сельсовет Красногвардейского района Оренбургской области</w:t>
      </w:r>
    </w:p>
    <w:p w:rsidR="00A35619" w:rsidRPr="00F321D3" w:rsidRDefault="00A35619"/>
    <w:p w:rsidR="00A35619" w:rsidRPr="00F321D3" w:rsidRDefault="00A35619">
      <w:pPr>
        <w:ind w:firstLine="559"/>
      </w:pPr>
      <w:r w:rsidRPr="00F321D3">
        <w:t>1. Наименования налогов, по которым предусматриваются налоговые льготы, освобождения и иные преференции.</w:t>
      </w:r>
    </w:p>
    <w:p w:rsidR="00A35619" w:rsidRPr="00F321D3" w:rsidRDefault="00A35619">
      <w:pPr>
        <w:ind w:firstLine="559"/>
      </w:pPr>
      <w:r w:rsidRPr="00F321D3">
        <w:t>2. Нормативные правовые акты, которыми предусматриваются налоговые льготы, освобождения и иные преференции по налогам.</w:t>
      </w:r>
    </w:p>
    <w:p w:rsidR="00A35619" w:rsidRPr="00F321D3" w:rsidRDefault="00A35619">
      <w:pPr>
        <w:ind w:firstLine="559"/>
      </w:pPr>
      <w:r w:rsidRPr="00F321D3">
        <w:t>3. Категории плательщиков налогов, для которых предусмотрены налоговые льготы, освобождения и иные преференции.</w:t>
      </w:r>
    </w:p>
    <w:p w:rsidR="00A35619" w:rsidRPr="00F321D3" w:rsidRDefault="00A35619">
      <w:pPr>
        <w:ind w:firstLine="559"/>
      </w:pPr>
      <w:r w:rsidRPr="00F321D3">
        <w:t>4. Условия предоставления налоговых льгот, освобождений и иных преференций для плательщиков налогов.</w:t>
      </w:r>
    </w:p>
    <w:p w:rsidR="00A35619" w:rsidRPr="00F321D3" w:rsidRDefault="00A35619">
      <w:pPr>
        <w:ind w:firstLine="559"/>
      </w:pPr>
      <w:r w:rsidRPr="00F321D3">
        <w:t>5. Целевая категория плательщиков налогов, для которых предусмотрены налоговые льготы, освобождения и иные преференции.</w:t>
      </w:r>
    </w:p>
    <w:p w:rsidR="00A35619" w:rsidRPr="00F321D3" w:rsidRDefault="00A35619">
      <w:pPr>
        <w:ind w:firstLine="559"/>
      </w:pPr>
      <w:r w:rsidRPr="00F321D3">
        <w:t>6. 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A35619" w:rsidRPr="00F321D3" w:rsidRDefault="00A35619">
      <w:pPr>
        <w:ind w:firstLine="559"/>
      </w:pPr>
      <w:r w:rsidRPr="00F321D3">
        <w:t>7. 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A35619" w:rsidRPr="00A97D63" w:rsidRDefault="00A35619">
      <w:pPr>
        <w:rPr>
          <w:color w:val="FF0000"/>
        </w:rPr>
      </w:pPr>
    </w:p>
    <w:p w:rsidR="00A35619" w:rsidRPr="00A76EAF" w:rsidRDefault="00A35619" w:rsidP="00A76EAF">
      <w:pPr>
        <w:ind w:firstLine="559"/>
      </w:pPr>
      <w:r w:rsidRPr="00A76EAF">
        <w:t xml:space="preserve">II. Целевые характеристики налогового расхода муниципального образования </w:t>
      </w:r>
      <w:r w:rsidR="00B17478">
        <w:t xml:space="preserve">Подольский </w:t>
      </w:r>
      <w:r w:rsidR="00F321D3" w:rsidRPr="00A76EAF">
        <w:t>сельсовет Красногвардейского района Оренбургской области</w:t>
      </w:r>
    </w:p>
    <w:p w:rsidR="00F321D3" w:rsidRPr="00A76EAF" w:rsidRDefault="00F321D3" w:rsidP="00A76EAF">
      <w:pPr>
        <w:ind w:firstLine="559"/>
        <w:jc w:val="center"/>
      </w:pPr>
    </w:p>
    <w:p w:rsidR="00A35619" w:rsidRPr="00F321D3" w:rsidRDefault="00A35619">
      <w:pPr>
        <w:ind w:firstLine="559"/>
      </w:pPr>
      <w:r w:rsidRPr="00F321D3">
        <w:t xml:space="preserve">1. Целевая категория налоговых расходов муниципального образования </w:t>
      </w:r>
      <w:r w:rsidR="00B17478">
        <w:t xml:space="preserve">Подольский </w:t>
      </w:r>
      <w:r w:rsidR="00F321D3" w:rsidRPr="00F321D3">
        <w:t>сельсовет</w:t>
      </w:r>
      <w:r w:rsidRPr="00F321D3">
        <w:t>.</w:t>
      </w:r>
    </w:p>
    <w:p w:rsidR="00A35619" w:rsidRPr="00F321D3" w:rsidRDefault="00A35619">
      <w:pPr>
        <w:ind w:firstLine="559"/>
      </w:pPr>
      <w:r w:rsidRPr="00F321D3">
        <w:t>2. Цели предоставления налоговых льгот, освобождений и иных преференций для плательщиков налогов.</w:t>
      </w:r>
    </w:p>
    <w:p w:rsidR="00A35619" w:rsidRPr="00F321D3" w:rsidRDefault="00A35619">
      <w:pPr>
        <w:ind w:firstLine="559"/>
      </w:pPr>
      <w:r w:rsidRPr="00F321D3">
        <w:t xml:space="preserve">3. Наименования муниципальных программ муниципального образования </w:t>
      </w:r>
      <w:r w:rsidR="00B17478">
        <w:t xml:space="preserve">Подольский </w:t>
      </w:r>
      <w:r w:rsidR="00F321D3" w:rsidRPr="00F321D3">
        <w:t>сельсовет</w:t>
      </w:r>
      <w:r w:rsidRPr="00F321D3">
        <w:t xml:space="preserve">, наименования нормативных правовых актов, определяющих цели социально-экономической политики муниципального образования </w:t>
      </w:r>
      <w:r w:rsidR="00B17478">
        <w:t xml:space="preserve">Подольский </w:t>
      </w:r>
      <w:r w:rsidR="00F321D3" w:rsidRPr="00F321D3">
        <w:t>сельсовет</w:t>
      </w:r>
      <w:r w:rsidRPr="00F321D3">
        <w:t xml:space="preserve">, не относящиеся к муниципальным программам муниципального образования </w:t>
      </w:r>
      <w:r w:rsidR="00B17478">
        <w:t xml:space="preserve">Подольский </w:t>
      </w:r>
      <w:r w:rsidR="00F321D3" w:rsidRPr="00F321D3">
        <w:t>сельсовет</w:t>
      </w:r>
      <w:r w:rsidRPr="00F321D3"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A35619" w:rsidRPr="00F321D3" w:rsidRDefault="00A35619">
      <w:pPr>
        <w:ind w:firstLine="559"/>
      </w:pPr>
      <w:r w:rsidRPr="00F321D3">
        <w:t xml:space="preserve">4. Наименования структурных элементов муниципальных программ муниципального образования </w:t>
      </w:r>
      <w:r w:rsidR="00B17478">
        <w:t xml:space="preserve">Подольский </w:t>
      </w:r>
      <w:r w:rsidR="00F321D3" w:rsidRPr="00F321D3">
        <w:t>сельсовет</w:t>
      </w:r>
      <w:r w:rsidRPr="00F321D3"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A35619" w:rsidRPr="00A97D63" w:rsidRDefault="00A35619">
      <w:pPr>
        <w:rPr>
          <w:color w:val="FF0000"/>
        </w:rPr>
      </w:pPr>
    </w:p>
    <w:p w:rsidR="00184A96" w:rsidRDefault="00184A96">
      <w:pPr>
        <w:ind w:firstLine="0"/>
        <w:jc w:val="right"/>
      </w:pPr>
    </w:p>
    <w:p w:rsidR="00A35619" w:rsidRPr="00DA0B0E" w:rsidRDefault="00A35619">
      <w:pPr>
        <w:ind w:firstLine="0"/>
        <w:jc w:val="right"/>
      </w:pPr>
      <w:r w:rsidRPr="00DA0B0E">
        <w:t xml:space="preserve">Приложение </w:t>
      </w:r>
      <w:r w:rsidR="005B3BD1" w:rsidRPr="00DA0B0E">
        <w:t>№</w:t>
      </w:r>
      <w:r w:rsidRPr="00DA0B0E">
        <w:t> 2</w:t>
      </w:r>
    </w:p>
    <w:p w:rsidR="00A35619" w:rsidRPr="00DA0B0E" w:rsidRDefault="00A35619">
      <w:pPr>
        <w:ind w:firstLine="559"/>
        <w:jc w:val="right"/>
      </w:pPr>
      <w:r w:rsidRPr="00DA0B0E">
        <w:t>к постановлению администрации</w:t>
      </w:r>
    </w:p>
    <w:p w:rsidR="00A35619" w:rsidRPr="00DA0B0E" w:rsidRDefault="00A35619">
      <w:pPr>
        <w:ind w:firstLine="559"/>
        <w:jc w:val="right"/>
      </w:pPr>
      <w:r w:rsidRPr="00DA0B0E">
        <w:t>муниципального образования</w:t>
      </w:r>
    </w:p>
    <w:p w:rsidR="005B3BD1" w:rsidRPr="00DA0B0E" w:rsidRDefault="00B17478" w:rsidP="005B3BD1">
      <w:pPr>
        <w:ind w:firstLine="559"/>
        <w:jc w:val="right"/>
      </w:pPr>
      <w:r>
        <w:t xml:space="preserve">Подольский </w:t>
      </w:r>
      <w:r w:rsidR="005B3BD1" w:rsidRPr="00DA0B0E">
        <w:t xml:space="preserve">сельсовет Красногвардейского района </w:t>
      </w:r>
    </w:p>
    <w:p w:rsidR="005B3BD1" w:rsidRPr="00DA0B0E" w:rsidRDefault="005B3BD1" w:rsidP="005B3BD1">
      <w:pPr>
        <w:ind w:firstLine="559"/>
        <w:jc w:val="right"/>
      </w:pPr>
      <w:r w:rsidRPr="00DA0B0E">
        <w:t>Оренбургской области</w:t>
      </w:r>
    </w:p>
    <w:p w:rsidR="00A35619" w:rsidRPr="00DA0B0E" w:rsidRDefault="00A35619">
      <w:pPr>
        <w:ind w:firstLine="559"/>
        <w:jc w:val="right"/>
      </w:pPr>
      <w:r w:rsidRPr="00DA0B0E">
        <w:t xml:space="preserve">от </w:t>
      </w:r>
      <w:r w:rsidR="00B816D3">
        <w:t xml:space="preserve"> </w:t>
      </w:r>
      <w:r w:rsidR="003C6CFD">
        <w:t>04.05.</w:t>
      </w:r>
      <w:r w:rsidRPr="00DA0B0E">
        <w:t>202</w:t>
      </w:r>
      <w:r w:rsidR="005B3BD1" w:rsidRPr="00DA0B0E">
        <w:t>2</w:t>
      </w:r>
      <w:r w:rsidRPr="00DA0B0E">
        <w:t xml:space="preserve"> </w:t>
      </w:r>
      <w:r w:rsidR="005B3BD1" w:rsidRPr="00DA0B0E">
        <w:t>№</w:t>
      </w:r>
      <w:r w:rsidRPr="00DA0B0E">
        <w:t> </w:t>
      </w:r>
      <w:r w:rsidR="003C6CFD">
        <w:t>83-п</w:t>
      </w:r>
    </w:p>
    <w:p w:rsidR="00A35619" w:rsidRPr="00DA0B0E" w:rsidRDefault="00A35619"/>
    <w:p w:rsidR="00A35619" w:rsidRPr="00DA0B0E" w:rsidRDefault="00A35619">
      <w:pPr>
        <w:pStyle w:val="3"/>
        <w:rPr>
          <w:color w:val="auto"/>
        </w:rPr>
      </w:pPr>
      <w:r w:rsidRPr="00DA0B0E">
        <w:rPr>
          <w:color w:val="auto"/>
        </w:rPr>
        <w:t>Порядок</w:t>
      </w:r>
    </w:p>
    <w:p w:rsidR="00A35619" w:rsidRPr="00DA0B0E" w:rsidRDefault="00A35619">
      <w:pPr>
        <w:pStyle w:val="3"/>
        <w:rPr>
          <w:color w:val="auto"/>
        </w:rPr>
      </w:pPr>
      <w:r w:rsidRPr="00DA0B0E">
        <w:rPr>
          <w:color w:val="auto"/>
        </w:rPr>
        <w:t xml:space="preserve">оценки налоговых расходов муниципального образования </w:t>
      </w:r>
      <w:r w:rsidR="00B17478">
        <w:rPr>
          <w:color w:val="auto"/>
        </w:rPr>
        <w:t xml:space="preserve">Подольский </w:t>
      </w:r>
      <w:r w:rsidR="00206E81" w:rsidRPr="00DA0B0E">
        <w:rPr>
          <w:color w:val="auto"/>
        </w:rPr>
        <w:t>сельсовет Красногвардейского района Оренбургской области</w:t>
      </w:r>
    </w:p>
    <w:p w:rsidR="00A35619" w:rsidRPr="00DA0B0E" w:rsidRDefault="00A35619"/>
    <w:p w:rsidR="00A35619" w:rsidRPr="00DA0B0E" w:rsidRDefault="00A35619">
      <w:pPr>
        <w:ind w:firstLine="559"/>
      </w:pPr>
      <w:r w:rsidRPr="00DA0B0E">
        <w:t xml:space="preserve">1. Настоящий Порядок устанавливает процедуру проведения оценки налоговых расходов муниципального образования </w:t>
      </w:r>
      <w:r w:rsidR="00B17478">
        <w:t xml:space="preserve">Подольский </w:t>
      </w:r>
      <w:r w:rsidR="00206E81" w:rsidRPr="00DA0B0E">
        <w:t>сельсовет Красногвардейского района Оренбургской области (далее - муниципальное образование)</w:t>
      </w:r>
      <w:r w:rsidRPr="00DA0B0E">
        <w:t>.</w:t>
      </w:r>
    </w:p>
    <w:p w:rsidR="00A35619" w:rsidRPr="00DA0B0E" w:rsidRDefault="00A35619">
      <w:pPr>
        <w:ind w:firstLine="559"/>
      </w:pPr>
      <w:r w:rsidRPr="00DA0B0E">
        <w:t>2. Понятия, используемые в настоящем Порядке, означают следующее:</w:t>
      </w:r>
    </w:p>
    <w:p w:rsidR="00A35619" w:rsidRPr="00DA0B0E" w:rsidRDefault="00A35619">
      <w:pPr>
        <w:ind w:firstLine="559"/>
      </w:pPr>
      <w:r w:rsidRPr="00DA0B0E">
        <w:t>"налоговые рас</w:t>
      </w:r>
      <w:r w:rsidR="00206E81" w:rsidRPr="00DA0B0E">
        <w:t>ходы муниципального образования</w:t>
      </w:r>
      <w:r w:rsidRPr="00DA0B0E">
        <w:t>"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A35619" w:rsidRPr="00DA0B0E" w:rsidRDefault="00A35619">
      <w:pPr>
        <w:ind w:firstLine="559"/>
      </w:pPr>
      <w:r w:rsidRPr="00DA0B0E">
        <w:t xml:space="preserve">"куратор налогового расхода" - местная администрация, ответственная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206E81" w:rsidRPr="00DA0B0E">
        <w:t>муниципального образования</w:t>
      </w:r>
      <w:r w:rsidRPr="00DA0B0E">
        <w:t xml:space="preserve"> и (или) целей социально-экономической политики </w:t>
      </w:r>
      <w:r w:rsidR="00206E81" w:rsidRPr="00DA0B0E">
        <w:t>муниципального образования</w:t>
      </w:r>
      <w:r w:rsidRPr="00DA0B0E">
        <w:t xml:space="preserve">, не относящихся к муниципальным программам </w:t>
      </w:r>
      <w:r w:rsidR="00206E81" w:rsidRPr="00DA0B0E">
        <w:t>муниципального образования</w:t>
      </w:r>
      <w:r w:rsidRPr="00DA0B0E">
        <w:t>;</w:t>
      </w:r>
    </w:p>
    <w:p w:rsidR="00A35619" w:rsidRPr="00DA0B0E" w:rsidRDefault="00A35619">
      <w:pPr>
        <w:ind w:firstLine="559"/>
      </w:pPr>
      <w:r w:rsidRPr="00DA0B0E">
        <w:t>"нормативные характеристики налоговых расходов муниципального образования" - сведения о положениях нормативных правовых актов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A35619" w:rsidRPr="00DA0B0E" w:rsidRDefault="00A35619">
      <w:pPr>
        <w:ind w:firstLine="559"/>
      </w:pPr>
      <w:r w:rsidRPr="00DA0B0E">
        <w:t>"оценка налоговых расходов</w:t>
      </w:r>
      <w:r w:rsidR="00DA0B0E" w:rsidRPr="00DA0B0E">
        <w:t xml:space="preserve"> муниципального образования</w:t>
      </w:r>
      <w:r w:rsidRPr="00DA0B0E">
        <w:t>" - комплекс мероприятий по оценке объемов налоговых расх</w:t>
      </w:r>
      <w:r w:rsidR="00206E81" w:rsidRPr="00DA0B0E">
        <w:t>одов муниципального образования</w:t>
      </w:r>
      <w:r w:rsidRPr="00DA0B0E">
        <w:t>",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35619" w:rsidRPr="00DA0B0E" w:rsidRDefault="00A35619">
      <w:pPr>
        <w:ind w:firstLine="559"/>
      </w:pPr>
      <w:r w:rsidRPr="00DA0B0E">
        <w:t>"оценка объемов налоговых расх</w:t>
      </w:r>
      <w:r w:rsidR="00206E81" w:rsidRPr="00DA0B0E">
        <w:t>одов муниципального образования</w:t>
      </w:r>
      <w:r w:rsidRPr="00DA0B0E">
        <w:t>" -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A35619" w:rsidRPr="00DA0B0E" w:rsidRDefault="00A35619">
      <w:pPr>
        <w:ind w:firstLine="559"/>
      </w:pPr>
      <w:r w:rsidRPr="00DA0B0E">
        <w:t>"оценка эффективности налоговых расх</w:t>
      </w:r>
      <w:r w:rsidR="00206E81" w:rsidRPr="00DA0B0E">
        <w:t>одов муниципального образования</w:t>
      </w:r>
      <w:r w:rsidRPr="00DA0B0E">
        <w:t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A35619" w:rsidRPr="00DA0B0E" w:rsidRDefault="00A35619">
      <w:pPr>
        <w:ind w:firstLine="559"/>
      </w:pPr>
      <w:r w:rsidRPr="00DA0B0E">
        <w:t>"перечень налоговых расх</w:t>
      </w:r>
      <w:r w:rsidR="00206E81" w:rsidRPr="00DA0B0E">
        <w:t>одов муниципального образования</w:t>
      </w:r>
      <w:r w:rsidRPr="00DA0B0E">
        <w:t xml:space="preserve">" - документ, содержащий сведения о распределении налоговых расходов </w:t>
      </w:r>
      <w:r w:rsidR="00206E81" w:rsidRPr="00DA0B0E">
        <w:t>муниципального образования</w:t>
      </w:r>
      <w:r w:rsidRPr="00DA0B0E">
        <w:t xml:space="preserve"> в соответствии с целями муниципальных программ </w:t>
      </w:r>
      <w:r w:rsidR="00206E81" w:rsidRPr="00DA0B0E">
        <w:t>муниципального образования</w:t>
      </w:r>
      <w:r w:rsidRPr="00DA0B0E">
        <w:t xml:space="preserve">, структурных элементов муниципальных программ сельсовета и (или) целями социально-экономической политики </w:t>
      </w:r>
      <w:r w:rsidR="00206E81" w:rsidRPr="00DA0B0E">
        <w:t>муниципального образования</w:t>
      </w:r>
      <w:r w:rsidRPr="00DA0B0E">
        <w:t xml:space="preserve">, не относящимися к муниципальным программам </w:t>
      </w:r>
      <w:r w:rsidR="00206E81" w:rsidRPr="00DA0B0E">
        <w:t>муниципального образования</w:t>
      </w:r>
      <w:r w:rsidRPr="00DA0B0E">
        <w:t xml:space="preserve">, о кураторах налоговых расходов, а также иные сведения, предусмотренные администрацией </w:t>
      </w:r>
      <w:r w:rsidR="00206E81" w:rsidRPr="00DA0B0E">
        <w:t>муниципального образования</w:t>
      </w:r>
      <w:r w:rsidRPr="00DA0B0E">
        <w:t>;</w:t>
      </w:r>
    </w:p>
    <w:p w:rsidR="00A35619" w:rsidRPr="00DA0B0E" w:rsidRDefault="00A35619">
      <w:pPr>
        <w:ind w:firstLine="559"/>
      </w:pPr>
      <w:r w:rsidRPr="00DA0B0E">
        <w:t>"плательщики" - плательщики налогов;</w:t>
      </w:r>
    </w:p>
    <w:p w:rsidR="00A35619" w:rsidRPr="00DA0B0E" w:rsidRDefault="00A35619">
      <w:pPr>
        <w:ind w:firstLine="559"/>
      </w:pPr>
      <w:r w:rsidRPr="00DA0B0E">
        <w:t xml:space="preserve">"социальные налоговые расходы </w:t>
      </w:r>
      <w:r w:rsidR="00206E81" w:rsidRPr="00DA0B0E">
        <w:t>муниципального образования</w:t>
      </w:r>
      <w:r w:rsidRPr="00DA0B0E">
        <w:t xml:space="preserve">" - целевая категория налоговых расходов </w:t>
      </w:r>
      <w:r w:rsidR="00206E81" w:rsidRPr="00DA0B0E">
        <w:t>муниципального образования</w:t>
      </w:r>
      <w:r w:rsidRPr="00DA0B0E">
        <w:t>, обусловленных необходимостью обеспечения социальной защиты (поддержки) населения;</w:t>
      </w:r>
    </w:p>
    <w:p w:rsidR="00A35619" w:rsidRPr="00DA0B0E" w:rsidRDefault="00A35619">
      <w:pPr>
        <w:ind w:firstLine="559"/>
      </w:pPr>
      <w:r w:rsidRPr="00DA0B0E">
        <w:t xml:space="preserve">"стимулирующие налоговые расходы </w:t>
      </w:r>
      <w:r w:rsidR="00DA0B0E" w:rsidRPr="00DA0B0E">
        <w:t>муниципального образования</w:t>
      </w:r>
      <w:r w:rsidRPr="00DA0B0E">
        <w:t xml:space="preserve">" - целевая категория налоговых расходов </w:t>
      </w:r>
      <w:r w:rsidR="00DA0B0E" w:rsidRPr="00DA0B0E">
        <w:t>муниципального образования</w:t>
      </w:r>
      <w:r w:rsidRPr="00DA0B0E"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A35619" w:rsidRPr="00DA0B0E" w:rsidRDefault="00A35619">
      <w:pPr>
        <w:ind w:firstLine="559"/>
      </w:pPr>
      <w:r w:rsidRPr="00DA0B0E">
        <w:t xml:space="preserve">"технические налоговые расходы </w:t>
      </w:r>
      <w:r w:rsidR="00DA0B0E" w:rsidRPr="00DA0B0E">
        <w:t>муниципального образования</w:t>
      </w:r>
      <w:r w:rsidRPr="00DA0B0E">
        <w:t xml:space="preserve">" - целевая категория налоговых расходов </w:t>
      </w:r>
      <w:r w:rsidR="00DA0B0E" w:rsidRPr="00DA0B0E">
        <w:t>муниципального образования</w:t>
      </w:r>
      <w:r w:rsidRPr="00DA0B0E"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поселения;</w:t>
      </w:r>
    </w:p>
    <w:p w:rsidR="00A35619" w:rsidRPr="00DA0B0E" w:rsidRDefault="00A35619">
      <w:pPr>
        <w:ind w:firstLine="559"/>
      </w:pPr>
      <w:r w:rsidRPr="00DA0B0E">
        <w:t xml:space="preserve">"фискальные характеристики налоговых расходов </w:t>
      </w:r>
      <w:r w:rsidR="00DA0B0E" w:rsidRPr="00DA0B0E">
        <w:t>муниципального образования</w:t>
      </w:r>
      <w:r w:rsidRPr="00DA0B0E"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A35619" w:rsidRPr="00DA0B0E" w:rsidRDefault="00A35619">
      <w:pPr>
        <w:ind w:firstLine="559"/>
      </w:pPr>
      <w:r w:rsidRPr="00DA0B0E">
        <w:t xml:space="preserve">"целевые характеристики налогового расхода </w:t>
      </w:r>
      <w:r w:rsidR="00DA0B0E" w:rsidRPr="00DA0B0E">
        <w:t>муниципального образования</w:t>
      </w:r>
      <w:r w:rsidRPr="00DA0B0E">
        <w:t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A35619" w:rsidRPr="00DA0B0E" w:rsidRDefault="00A35619">
      <w:pPr>
        <w:ind w:firstLine="559"/>
      </w:pPr>
      <w:r w:rsidRPr="00DA0B0E">
        <w:t>3. Отнесение налоговых расходов муниципального образования к муниципальным программам муниципального образования осуществляется исходя из целей муниципальных программ муниципального образования, структурных элементов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A35619" w:rsidRPr="00882F7F" w:rsidRDefault="00A35619">
      <w:pPr>
        <w:ind w:firstLine="559"/>
      </w:pPr>
      <w:r w:rsidRPr="00882F7F">
        <w:t>4. Оценка налоговых расходов муниципального образования осуществляется куратором налогового расхода в соответствии с настоящим Порядком.</w:t>
      </w:r>
    </w:p>
    <w:p w:rsidR="00A35619" w:rsidRPr="000B4CC0" w:rsidRDefault="00A35619">
      <w:pPr>
        <w:ind w:firstLine="559"/>
      </w:pPr>
      <w:r w:rsidRPr="000B4CC0">
        <w:t xml:space="preserve">5. В соответствии с </w:t>
      </w:r>
      <w:hyperlink r:id="rId13" w:history="1">
        <w:r w:rsidRPr="000B4CC0">
          <w:rPr>
            <w:rStyle w:val="a4"/>
            <w:rFonts w:cs="Times New Roman CYR"/>
            <w:color w:val="auto"/>
          </w:rPr>
          <w:t>постановлением</w:t>
        </w:r>
      </w:hyperlink>
      <w:r w:rsidR="00DA0B0E" w:rsidRPr="000B4CC0">
        <w:t xml:space="preserve"> Правительства Российской Федерации </w:t>
      </w:r>
      <w:r w:rsidRPr="000B4CC0">
        <w:t xml:space="preserve">от 22.06.2019 </w:t>
      </w:r>
      <w:r w:rsidR="00DA0B0E" w:rsidRPr="000B4CC0">
        <w:t>№</w:t>
      </w:r>
      <w:r w:rsidRPr="000B4CC0">
        <w:t xml:space="preserve"> 796 в целях проведения оценки эффективности налоговых расходов муниципального образования:</w:t>
      </w:r>
    </w:p>
    <w:p w:rsidR="00A35619" w:rsidRPr="000B4CC0" w:rsidRDefault="00A35619">
      <w:pPr>
        <w:ind w:firstLine="559"/>
      </w:pPr>
      <w:r w:rsidRPr="000B4CC0">
        <w:t>а) </w:t>
      </w:r>
      <w:r w:rsidR="00DA0B0E" w:rsidRPr="000B4CC0">
        <w:t xml:space="preserve">Администрация муниципального образования до 1 февраля направляет </w:t>
      </w:r>
      <w:r w:rsidRPr="000B4CC0">
        <w:t>в Межрайонную инспекцию федеральной налоговой службы N 3 по Оренбургской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A35619" w:rsidRPr="000B4CC0" w:rsidRDefault="00A35619">
      <w:pPr>
        <w:ind w:firstLine="559"/>
      </w:pPr>
      <w:r w:rsidRPr="000B4CC0">
        <w:t xml:space="preserve">б) до 1 июня представляет в финансовый отдел администрации </w:t>
      </w:r>
      <w:r w:rsidR="000B4CC0" w:rsidRPr="000B4CC0">
        <w:t>Красногвардейского</w:t>
      </w:r>
      <w:r w:rsidRPr="000B4CC0">
        <w:t xml:space="preserve"> района данные для оценки налоговых расходов муниципального образования Андреевский сельсовет по перечню согласно приложению к </w:t>
      </w:r>
      <w:hyperlink r:id="rId14" w:history="1">
        <w:r w:rsidRPr="000B4CC0">
          <w:rPr>
            <w:rStyle w:val="a4"/>
            <w:rFonts w:cs="Times New Roman CYR"/>
            <w:color w:val="auto"/>
          </w:rPr>
          <w:t>постановлению</w:t>
        </w:r>
      </w:hyperlink>
      <w:r w:rsidR="000B4CC0" w:rsidRPr="000B4CC0">
        <w:t xml:space="preserve"> Правительства Российской Федерации</w:t>
      </w:r>
      <w:r w:rsidRPr="000B4CC0">
        <w:t xml:space="preserve"> от 22.06.2019 N 796;</w:t>
      </w:r>
    </w:p>
    <w:p w:rsidR="00A35619" w:rsidRPr="000B4CC0" w:rsidRDefault="00A35619">
      <w:pPr>
        <w:ind w:firstLine="559"/>
      </w:pPr>
      <w:r w:rsidRPr="000B4CC0">
        <w:t xml:space="preserve">в) до 20 августа при необходимости представляет в финансовый отдел администрации </w:t>
      </w:r>
      <w:r w:rsidR="000B4CC0" w:rsidRPr="000B4CC0">
        <w:t>Красногвардейского</w:t>
      </w:r>
      <w:r w:rsidRPr="000B4CC0">
        <w:t xml:space="preserve"> района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 </w:t>
      </w:r>
      <w:hyperlink r:id="rId15" w:history="1">
        <w:r w:rsidRPr="000B4CC0">
          <w:rPr>
            <w:rStyle w:val="a4"/>
            <w:rFonts w:cs="Times New Roman CYR"/>
            <w:color w:val="auto"/>
          </w:rPr>
          <w:t>постановлением</w:t>
        </w:r>
      </w:hyperlink>
      <w:r w:rsidR="000B4CC0" w:rsidRPr="000B4CC0">
        <w:t xml:space="preserve"> Правительства Российской Федерации</w:t>
      </w:r>
      <w:r w:rsidRPr="000B4CC0">
        <w:t xml:space="preserve"> от 22.06.2019 N 796.</w:t>
      </w:r>
    </w:p>
    <w:p w:rsidR="00A35619" w:rsidRPr="00D777B6" w:rsidRDefault="00C42BBF">
      <w:pPr>
        <w:ind w:firstLine="559"/>
      </w:pPr>
      <w:r w:rsidRPr="00D777B6">
        <w:t>6</w:t>
      </w:r>
      <w:r w:rsidR="00A35619" w:rsidRPr="00D777B6">
        <w:t>. Оценка эффективности налоговых расходов муниципального образования осуществляется кураторами налоговых расходов и включает:</w:t>
      </w:r>
    </w:p>
    <w:p w:rsidR="00A35619" w:rsidRPr="00D777B6" w:rsidRDefault="00A35619">
      <w:pPr>
        <w:ind w:firstLine="559"/>
      </w:pPr>
      <w:r w:rsidRPr="00D777B6">
        <w:t>а) оценку целесообразности налоговых расходов муниципального образования;</w:t>
      </w:r>
    </w:p>
    <w:p w:rsidR="00A35619" w:rsidRPr="00D777B6" w:rsidRDefault="00A35619">
      <w:pPr>
        <w:ind w:firstLine="559"/>
      </w:pPr>
      <w:r w:rsidRPr="00D777B6">
        <w:t>б) оценку результативности налоговых расходов муниципального образования.</w:t>
      </w:r>
    </w:p>
    <w:p w:rsidR="00A35619" w:rsidRPr="00D777B6" w:rsidRDefault="00D777B6">
      <w:pPr>
        <w:ind w:firstLine="559"/>
      </w:pPr>
      <w:r w:rsidRPr="00D777B6">
        <w:t>7</w:t>
      </w:r>
      <w:r w:rsidR="00A35619" w:rsidRPr="00D777B6">
        <w:t>. Критериями целесообразности налоговых расходов муниципального образования являются:</w:t>
      </w:r>
    </w:p>
    <w:p w:rsidR="00A35619" w:rsidRPr="00D777B6" w:rsidRDefault="00A35619" w:rsidP="00A76EAF">
      <w:pPr>
        <w:ind w:firstLine="559"/>
      </w:pPr>
      <w:r w:rsidRPr="00D777B6">
        <w:t>соответствие налоговых расходов муниципального образования целям муниципальных</w:t>
      </w:r>
      <w:r w:rsidR="00D777B6" w:rsidRPr="00D777B6">
        <w:t xml:space="preserve"> </w:t>
      </w:r>
      <w:r w:rsidRPr="00D777B6">
        <w:t>программ муниципального образования, структурным элементам муниципальных</w:t>
      </w:r>
      <w:r w:rsidR="00D777B6" w:rsidRPr="00D777B6">
        <w:t xml:space="preserve"> </w:t>
      </w:r>
      <w:r w:rsidRPr="00D777B6">
        <w:t>программ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A35619" w:rsidRPr="00D777B6" w:rsidRDefault="00A35619">
      <w:pPr>
        <w:ind w:firstLine="559"/>
      </w:pPr>
      <w:r w:rsidRPr="00D777B6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A35619" w:rsidRPr="00D777B6" w:rsidRDefault="00A35619">
      <w:pPr>
        <w:ind w:firstLine="559"/>
      </w:pPr>
      <w:r w:rsidRPr="00D777B6"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A35619" w:rsidRPr="00D777B6" w:rsidRDefault="00D777B6">
      <w:pPr>
        <w:ind w:firstLine="559"/>
      </w:pPr>
      <w:r w:rsidRPr="00D777B6">
        <w:t>8</w:t>
      </w:r>
      <w:r w:rsidR="00A35619" w:rsidRPr="00D777B6">
        <w:t xml:space="preserve">. В случае несоответствия налоговых расходов муниципального образования хотя бы одному из критериев, указанных в пункте </w:t>
      </w:r>
      <w:r w:rsidRPr="00D777B6">
        <w:t>7</w:t>
      </w:r>
      <w:r w:rsidR="00A35619" w:rsidRPr="00D777B6">
        <w:t xml:space="preserve"> настоящего Порядка, куратору налогового расхода надлежит представить в Совет депут</w:t>
      </w:r>
      <w:r w:rsidRPr="00D777B6">
        <w:t xml:space="preserve">атов муниципального образования </w:t>
      </w:r>
      <w:r w:rsidR="00A35619" w:rsidRPr="00D777B6">
        <w:t>предложения о сохранении (уточнении, отмене) льгот для плательщиков.</w:t>
      </w:r>
    </w:p>
    <w:p w:rsidR="00A35619" w:rsidRPr="00D777B6" w:rsidRDefault="00D777B6">
      <w:pPr>
        <w:ind w:firstLine="559"/>
      </w:pPr>
      <w:r w:rsidRPr="00D777B6">
        <w:t>9</w:t>
      </w:r>
      <w:r w:rsidR="00A35619" w:rsidRPr="00D777B6"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социально-экономической политики муниципального образования</w:t>
      </w:r>
      <w:r w:rsidRPr="00D777B6">
        <w:t>,</w:t>
      </w:r>
      <w:r w:rsidR="00A35619" w:rsidRPr="00D777B6">
        <w:t xml:space="preserve">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A35619" w:rsidRPr="00D777B6" w:rsidRDefault="00A35619">
      <w:pPr>
        <w:ind w:firstLine="559"/>
      </w:pPr>
      <w:r w:rsidRPr="00D777B6">
        <w:t> 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35619" w:rsidRPr="00D777B6" w:rsidRDefault="00D777B6">
      <w:pPr>
        <w:ind w:firstLine="559"/>
      </w:pPr>
      <w:r w:rsidRPr="00D777B6">
        <w:t>10</w:t>
      </w:r>
      <w:r w:rsidR="00A35619" w:rsidRPr="00D777B6">
        <w:t>. 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A35619" w:rsidRPr="00D777B6" w:rsidRDefault="00A35619">
      <w:pPr>
        <w:ind w:firstLine="559"/>
      </w:pPr>
      <w:r w:rsidRPr="00D777B6">
        <w:t>1</w:t>
      </w:r>
      <w:r w:rsidR="00D777B6" w:rsidRPr="00D777B6">
        <w:t>1</w:t>
      </w:r>
      <w:r w:rsidRPr="00D777B6">
        <w:t>. 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A35619" w:rsidRPr="009457D1" w:rsidRDefault="00A35619">
      <w:pPr>
        <w:ind w:firstLine="559"/>
      </w:pPr>
      <w:r w:rsidRPr="009457D1">
        <w:t>1</w:t>
      </w:r>
      <w:r w:rsidR="009457D1" w:rsidRPr="009457D1">
        <w:t>2</w:t>
      </w:r>
      <w:r w:rsidRPr="009457D1">
        <w:t>. 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</w:t>
      </w:r>
      <w:r w:rsidR="009457D1" w:rsidRPr="009457D1">
        <w:t xml:space="preserve">аммы муниципального образования </w:t>
      </w:r>
      <w:r w:rsidRPr="009457D1">
        <w:t>и (или) целей социально-экономической политики муниципального образования, не относящихся к муниципальным программам муниципального образования,</w:t>
      </w:r>
      <w:r w:rsidR="009457D1" w:rsidRPr="009457D1">
        <w:t xml:space="preserve"> </w:t>
      </w:r>
      <w:r w:rsidRPr="009457D1">
        <w:t>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</w:t>
      </w:r>
      <w:r w:rsidR="009457D1" w:rsidRPr="009457D1">
        <w:t xml:space="preserve"> </w:t>
      </w:r>
      <w:r w:rsidRPr="009457D1">
        <w:t>не относящихся к муниципальным программам муниципального образования, на 1 рубль налоговых расходов муниципального образования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A35619" w:rsidRPr="009457D1" w:rsidRDefault="00A35619">
      <w:pPr>
        <w:ind w:firstLine="559"/>
      </w:pPr>
      <w:r w:rsidRPr="009457D1">
        <w:t>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A35619" w:rsidRPr="009457D1" w:rsidRDefault="00A35619">
      <w:pPr>
        <w:ind w:firstLine="559"/>
      </w:pPr>
      <w:r w:rsidRPr="009457D1">
        <w:t>а) 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A35619" w:rsidRPr="009457D1" w:rsidRDefault="00A35619">
      <w:pPr>
        <w:ind w:firstLine="559"/>
      </w:pPr>
      <w:r w:rsidRPr="009457D1">
        <w:t>б) предоставление муниципальных гарантий по обязательствам плательщиков, имеющих право на льготы;</w:t>
      </w:r>
    </w:p>
    <w:p w:rsidR="00A35619" w:rsidRPr="009457D1" w:rsidRDefault="00A35619">
      <w:pPr>
        <w:ind w:firstLine="559"/>
      </w:pPr>
      <w:r w:rsidRPr="009457D1"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35619" w:rsidRPr="00915C2B" w:rsidRDefault="00A35619">
      <w:pPr>
        <w:ind w:firstLine="559"/>
      </w:pPr>
      <w:r w:rsidRPr="00915C2B">
        <w:t>1</w:t>
      </w:r>
      <w:r w:rsidR="009457D1" w:rsidRPr="00915C2B">
        <w:t>3</w:t>
      </w:r>
      <w:r w:rsidRPr="00915C2B">
        <w:t>. 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муниципального образования и (или) целей социально-экономической политики муниципального образования,</w:t>
      </w:r>
      <w:r w:rsidR="00915C2B" w:rsidRPr="00915C2B">
        <w:t xml:space="preserve"> </w:t>
      </w:r>
      <w:r w:rsidRPr="00915C2B">
        <w:t>не относящихся к муниципальным программам муниципального образования, а также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915C2B" w:rsidRDefault="00915C2B" w:rsidP="00915C2B">
      <w:pPr>
        <w:ind w:firstLine="559"/>
      </w:pPr>
      <w:r>
        <w:t>Результаты оценки эффективности налоговых расходов муниципального образования оформляются администрацией муниципального образования аналитической запиской в срок до 1 августа.</w:t>
      </w:r>
    </w:p>
    <w:p w:rsidR="00A35619" w:rsidRDefault="00A35619">
      <w:pPr>
        <w:ind w:firstLine="559"/>
      </w:pPr>
      <w:r w:rsidRPr="00915C2B">
        <w:t>1</w:t>
      </w:r>
      <w:r w:rsidR="00915C2B" w:rsidRPr="00915C2B">
        <w:t>4</w:t>
      </w:r>
      <w:r w:rsidRPr="00915C2B">
        <w:t>. А</w:t>
      </w:r>
      <w:r w:rsidR="00915C2B" w:rsidRPr="00915C2B">
        <w:t>дминистрация</w:t>
      </w:r>
      <w:r w:rsidRPr="00915C2B">
        <w:t xml:space="preserve"> </w:t>
      </w:r>
      <w:r w:rsidR="00915C2B" w:rsidRPr="00915C2B">
        <w:t xml:space="preserve">муниципального образования </w:t>
      </w:r>
      <w:r w:rsidRPr="00915C2B">
        <w:t>в течение 10 дней с момента составления результатов оценки эффективности налоговых расходов муниципального образования, указанных в пункте 1</w:t>
      </w:r>
      <w:r w:rsidR="00915C2B" w:rsidRPr="00915C2B">
        <w:t>3</w:t>
      </w:r>
      <w:r w:rsidRPr="00915C2B">
        <w:t xml:space="preserve"> настоящего Порядка, формирует оценку эффективности налоговых расходов муниципального образования.</w:t>
      </w:r>
    </w:p>
    <w:p w:rsidR="00A76EAF" w:rsidRDefault="00A76EAF" w:rsidP="00A76EAF">
      <w:pPr>
        <w:ind w:firstLine="559"/>
      </w:pPr>
      <w:r>
        <w:t>Результаты оценки предоставляются в финансовый отдел Красногвардейского района не позднее 1 августа для дальнейшего предоставления в Министерство финансов Оренбургской области.</w:t>
      </w:r>
    </w:p>
    <w:p w:rsidR="00A35619" w:rsidRPr="00915C2B" w:rsidRDefault="00A35619">
      <w:pPr>
        <w:ind w:firstLine="559"/>
      </w:pPr>
      <w:r w:rsidRPr="00915C2B"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</w:t>
      </w:r>
      <w:r w:rsidR="00915C2B" w:rsidRPr="00915C2B">
        <w:t xml:space="preserve"> </w:t>
      </w:r>
      <w:r w:rsidRPr="00915C2B">
        <w:t>программ муниципального образования.</w:t>
      </w:r>
    </w:p>
    <w:p w:rsidR="00A35619" w:rsidRPr="00A97D63" w:rsidRDefault="00A35619">
      <w:pPr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915C2B" w:rsidRDefault="00915C2B">
      <w:pPr>
        <w:ind w:firstLine="0"/>
        <w:jc w:val="right"/>
        <w:rPr>
          <w:color w:val="FF0000"/>
        </w:rPr>
      </w:pPr>
    </w:p>
    <w:p w:rsidR="00B17478" w:rsidRDefault="00B17478">
      <w:pPr>
        <w:ind w:firstLine="0"/>
        <w:jc w:val="right"/>
      </w:pPr>
    </w:p>
    <w:p w:rsidR="00A35619" w:rsidRPr="00C80D29" w:rsidRDefault="00A35619">
      <w:pPr>
        <w:ind w:firstLine="0"/>
        <w:jc w:val="right"/>
      </w:pPr>
      <w:r w:rsidRPr="00C80D29">
        <w:t>Приложение</w:t>
      </w:r>
    </w:p>
    <w:p w:rsidR="00A35619" w:rsidRPr="00C80D29" w:rsidRDefault="00A35619">
      <w:pPr>
        <w:ind w:firstLine="0"/>
        <w:jc w:val="right"/>
      </w:pPr>
      <w:r w:rsidRPr="00C80D29">
        <w:t>к порядку</w:t>
      </w:r>
      <w:r w:rsidR="00915C2B" w:rsidRPr="00C80D29">
        <w:t xml:space="preserve"> </w:t>
      </w:r>
      <w:r w:rsidRPr="00C80D29">
        <w:t>оценки налоговых расходов</w:t>
      </w:r>
    </w:p>
    <w:p w:rsidR="00A35619" w:rsidRPr="00C80D29" w:rsidRDefault="00A35619">
      <w:pPr>
        <w:ind w:firstLine="0"/>
        <w:jc w:val="right"/>
      </w:pPr>
      <w:r w:rsidRPr="00C80D29">
        <w:t>муниципального образования</w:t>
      </w:r>
    </w:p>
    <w:p w:rsidR="00915C2B" w:rsidRPr="00C80D29" w:rsidRDefault="00B17478" w:rsidP="00B17478">
      <w:pPr>
        <w:ind w:firstLine="559"/>
      </w:pPr>
      <w:r>
        <w:t xml:space="preserve">                                              Подольский </w:t>
      </w:r>
      <w:r w:rsidR="00915C2B" w:rsidRPr="00C80D29">
        <w:t xml:space="preserve">сельсовет Красногвардейского района </w:t>
      </w:r>
    </w:p>
    <w:p w:rsidR="00915C2B" w:rsidRPr="00C80D29" w:rsidRDefault="00915C2B" w:rsidP="00915C2B">
      <w:pPr>
        <w:ind w:firstLine="559"/>
        <w:jc w:val="right"/>
      </w:pPr>
      <w:r w:rsidRPr="00C80D29">
        <w:t>Оренбургской области</w:t>
      </w:r>
    </w:p>
    <w:p w:rsidR="00B816D3" w:rsidRDefault="00B816D3">
      <w:pPr>
        <w:pStyle w:val="3"/>
        <w:rPr>
          <w:color w:val="auto"/>
        </w:rPr>
      </w:pPr>
    </w:p>
    <w:p w:rsidR="00A35619" w:rsidRPr="00C80D29" w:rsidRDefault="00A35619">
      <w:pPr>
        <w:pStyle w:val="3"/>
        <w:rPr>
          <w:color w:val="auto"/>
        </w:rPr>
      </w:pPr>
      <w:r w:rsidRPr="00C80D29">
        <w:rPr>
          <w:color w:val="auto"/>
        </w:rPr>
        <w:t>Перечень</w:t>
      </w:r>
    </w:p>
    <w:p w:rsidR="00A35619" w:rsidRPr="00C80D29" w:rsidRDefault="00A35619" w:rsidP="00915C2B">
      <w:pPr>
        <w:pStyle w:val="3"/>
        <w:spacing w:before="0" w:after="0"/>
        <w:rPr>
          <w:color w:val="auto"/>
        </w:rPr>
      </w:pPr>
      <w:r w:rsidRPr="00C80D29">
        <w:rPr>
          <w:color w:val="auto"/>
        </w:rPr>
        <w:t>показателей для проведения оценки налоговых расходов</w:t>
      </w:r>
    </w:p>
    <w:p w:rsidR="00A35619" w:rsidRPr="00C80D29" w:rsidRDefault="00A35619" w:rsidP="00915C2B">
      <w:pPr>
        <w:pStyle w:val="3"/>
        <w:spacing w:before="0" w:after="0"/>
        <w:rPr>
          <w:color w:val="auto"/>
        </w:rPr>
      </w:pPr>
      <w:r w:rsidRPr="00C80D29">
        <w:rPr>
          <w:color w:val="auto"/>
        </w:rPr>
        <w:t xml:space="preserve">муниципального образования </w:t>
      </w:r>
      <w:r w:rsidR="00B17478">
        <w:rPr>
          <w:color w:val="auto"/>
        </w:rPr>
        <w:t xml:space="preserve">Подольский </w:t>
      </w:r>
      <w:r w:rsidR="00915C2B" w:rsidRPr="00C80D29">
        <w:rPr>
          <w:color w:val="auto"/>
        </w:rPr>
        <w:t>сельсовет Красногвардейского района Оренбургской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915C2B">
            <w:r w:rsidRPr="00C80D29">
              <w:t>Предоставляемая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915C2B">
            <w:r w:rsidRPr="00C80D29">
              <w:t>Источник данных</w:t>
            </w:r>
          </w:p>
        </w:tc>
      </w:tr>
      <w:tr w:rsidR="00C80D29" w:rsidRPr="00C80D29" w:rsidTr="00F5743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8814AD">
            <w:pPr>
              <w:jc w:val="left"/>
            </w:pPr>
            <w:r w:rsidRPr="00C80D29">
              <w:t>I. Территориальная принадлежность налогового расхода муниципального образования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18" w:right="-108" w:hanging="284"/>
              <w:jc w:val="left"/>
            </w:pPr>
            <w:r w:rsidRPr="00C80D29"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     Подольский сельсовет</w:t>
            </w:r>
          </w:p>
        </w:tc>
      </w:tr>
      <w:tr w:rsidR="00C80D29" w:rsidRPr="00C80D29" w:rsidTr="00F5743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8814AD">
            <w:pPr>
              <w:jc w:val="left"/>
            </w:pPr>
            <w:r w:rsidRPr="00C80D29">
              <w:t>II. Нормативные характеристики налоговых расходов муниципального образования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4" w:firstLine="0"/>
            </w:pPr>
            <w:r w:rsidRPr="00C80D29">
              <w:t>Нормативн</w:t>
            </w:r>
            <w:r w:rsidR="008814AD" w:rsidRPr="00C80D29">
              <w:t xml:space="preserve">ые правовые акты муниципального </w:t>
            </w:r>
            <w:r w:rsidRPr="00C80D29">
              <w:t>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left"/>
            </w:pPr>
            <w:r w:rsidRPr="00C80D29"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F5743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8814AD">
            <w:pPr>
              <w:jc w:val="left"/>
            </w:pPr>
            <w:r w:rsidRPr="00C80D29">
              <w:t>III. Целевые характеристики налоговых расходов муниципального образования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8814AD">
            <w:pPr>
              <w:numPr>
                <w:ilvl w:val="0"/>
                <w:numId w:val="4"/>
              </w:numPr>
              <w:ind w:left="318" w:hanging="318"/>
              <w:jc w:val="left"/>
            </w:pPr>
            <w:r w:rsidRPr="00C80D29">
              <w:t>Наименования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8814AD">
            <w:pPr>
              <w:jc w:val="left"/>
            </w:pPr>
            <w:r w:rsidRPr="00C80D29">
              <w:t>Администрация муниципального образования</w:t>
            </w:r>
            <w:r w:rsidR="00B816D3">
              <w:t xml:space="preserve">   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77FC6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Целевая категория налогового расхода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77FC6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77FC6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77FC6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C26F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C26F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>Показатель (индикатор)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D3" w:rsidRDefault="00B816D3" w:rsidP="00B816D3">
            <w:pPr>
              <w:jc w:val="center"/>
            </w:pPr>
          </w:p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C26FD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1C26FD">
            <w:pPr>
              <w:numPr>
                <w:ilvl w:val="0"/>
                <w:numId w:val="4"/>
              </w:numPr>
              <w:ind w:left="34" w:hanging="34"/>
              <w:jc w:val="left"/>
            </w:pPr>
            <w:r w:rsidRPr="00C80D29">
              <w:t xml:space="preserve">Принадлежность налогового расхода к группе полномочий в соответствии с методикой распределения дотаций, утвержденной </w:t>
            </w:r>
            <w:hyperlink r:id="rId16" w:history="1">
              <w:r w:rsidRPr="00C80D29">
                <w:rPr>
                  <w:rStyle w:val="ac"/>
                  <w:rFonts w:cs="Times New Roman CYR"/>
                  <w:color w:val="auto"/>
                  <w:u w:val="none"/>
                </w:rPr>
                <w:t>постановлением</w:t>
              </w:r>
            </w:hyperlink>
            <w:r w:rsidRPr="00C80D29">
              <w:t xml:space="preserve">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F57439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C2B" w:rsidRPr="00C80D29" w:rsidRDefault="00915C2B" w:rsidP="008814AD">
            <w:pPr>
              <w:jc w:val="left"/>
            </w:pPr>
            <w:r w:rsidRPr="00C80D29">
              <w:t>IV. Фискальные характеристики налогового расхода муниципального образования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C80D29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C80D29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Результат оценки эффективности налогового расхода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8814AD">
            <w:pPr>
              <w:jc w:val="left"/>
            </w:pPr>
            <w:r w:rsidRPr="00C80D29">
              <w:t>Администрация муниципального образования</w:t>
            </w:r>
            <w:r w:rsidR="00B816D3">
              <w:t xml:space="preserve">       Подольский сельсовет</w:t>
            </w:r>
          </w:p>
        </w:tc>
      </w:tr>
      <w:tr w:rsidR="00C80D29" w:rsidRPr="00C80D29" w:rsidTr="008814AD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B" w:rsidRPr="00C80D29" w:rsidRDefault="00915C2B" w:rsidP="00C80D29">
            <w:pPr>
              <w:numPr>
                <w:ilvl w:val="0"/>
                <w:numId w:val="4"/>
              </w:numPr>
              <w:ind w:left="34" w:firstLine="0"/>
              <w:jc w:val="left"/>
            </w:pPr>
            <w:r w:rsidRPr="00C80D29">
              <w:t>Оценка совокупного бюджетного эффекта (для стимулирующих налоговых расходов муниципального образования)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2B" w:rsidRPr="00C80D29" w:rsidRDefault="00915C2B" w:rsidP="00B816D3">
            <w:pPr>
              <w:jc w:val="center"/>
            </w:pPr>
            <w:r w:rsidRPr="00C80D29">
              <w:t>Администрация муниципального образования</w:t>
            </w:r>
            <w:r w:rsidR="00B816D3">
              <w:t xml:space="preserve"> Подольский сельсовет</w:t>
            </w:r>
          </w:p>
        </w:tc>
      </w:tr>
    </w:tbl>
    <w:p w:rsidR="00915C2B" w:rsidRPr="00915C2B" w:rsidRDefault="00915C2B" w:rsidP="00915C2B">
      <w:pPr>
        <w:rPr>
          <w:color w:val="FF0000"/>
        </w:rPr>
      </w:pPr>
    </w:p>
    <w:p w:rsidR="00A35619" w:rsidRDefault="00A35619">
      <w:pPr>
        <w:rPr>
          <w:color w:val="FF0000"/>
        </w:rPr>
      </w:pPr>
    </w:p>
    <w:p w:rsidR="001214DA" w:rsidRPr="00A97D63" w:rsidRDefault="001214DA">
      <w:pPr>
        <w:rPr>
          <w:color w:val="FF0000"/>
        </w:rPr>
      </w:pPr>
    </w:p>
    <w:sectPr w:rsidR="001214DA" w:rsidRPr="00A97D63">
      <w:head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5A" w:rsidRDefault="0045615A">
      <w:r>
        <w:separator/>
      </w:r>
    </w:p>
  </w:endnote>
  <w:endnote w:type="continuationSeparator" w:id="0">
    <w:p w:rsidR="0045615A" w:rsidRDefault="004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5A" w:rsidRDefault="0045615A">
      <w:r>
        <w:separator/>
      </w:r>
    </w:p>
  </w:footnote>
  <w:footnote w:type="continuationSeparator" w:id="0">
    <w:p w:rsidR="0045615A" w:rsidRDefault="0045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9" w:rsidRDefault="00A3561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C21"/>
    <w:multiLevelType w:val="hybridMultilevel"/>
    <w:tmpl w:val="8990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24CDA"/>
    <w:multiLevelType w:val="hybridMultilevel"/>
    <w:tmpl w:val="F724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4324B7"/>
    <w:multiLevelType w:val="hybridMultilevel"/>
    <w:tmpl w:val="7E10B524"/>
    <w:lvl w:ilvl="0" w:tplc="853CC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8"/>
    <w:rsid w:val="0006156D"/>
    <w:rsid w:val="00083037"/>
    <w:rsid w:val="000B4CC0"/>
    <w:rsid w:val="001214DA"/>
    <w:rsid w:val="00177FC6"/>
    <w:rsid w:val="00184A96"/>
    <w:rsid w:val="001C26FD"/>
    <w:rsid w:val="00206258"/>
    <w:rsid w:val="00206E81"/>
    <w:rsid w:val="00280AFD"/>
    <w:rsid w:val="003C6CFD"/>
    <w:rsid w:val="00403399"/>
    <w:rsid w:val="0045615A"/>
    <w:rsid w:val="00470C52"/>
    <w:rsid w:val="00493911"/>
    <w:rsid w:val="005516AC"/>
    <w:rsid w:val="005B3BD1"/>
    <w:rsid w:val="005C1CE1"/>
    <w:rsid w:val="005D492A"/>
    <w:rsid w:val="00610B59"/>
    <w:rsid w:val="006C0E45"/>
    <w:rsid w:val="007644A9"/>
    <w:rsid w:val="008814AD"/>
    <w:rsid w:val="00882F7F"/>
    <w:rsid w:val="008B352E"/>
    <w:rsid w:val="008D739D"/>
    <w:rsid w:val="00915C2B"/>
    <w:rsid w:val="009457D1"/>
    <w:rsid w:val="00977C22"/>
    <w:rsid w:val="00984DD6"/>
    <w:rsid w:val="00A35619"/>
    <w:rsid w:val="00A76EAF"/>
    <w:rsid w:val="00A97D63"/>
    <w:rsid w:val="00B17478"/>
    <w:rsid w:val="00B336CB"/>
    <w:rsid w:val="00B816D3"/>
    <w:rsid w:val="00BA18B5"/>
    <w:rsid w:val="00C34D18"/>
    <w:rsid w:val="00C42BBF"/>
    <w:rsid w:val="00C80D29"/>
    <w:rsid w:val="00CC2746"/>
    <w:rsid w:val="00CF34D7"/>
    <w:rsid w:val="00D14BD5"/>
    <w:rsid w:val="00D777B6"/>
    <w:rsid w:val="00DA0B0E"/>
    <w:rsid w:val="00DF189E"/>
    <w:rsid w:val="00ED7C3B"/>
    <w:rsid w:val="00EE10C5"/>
    <w:rsid w:val="00F321D3"/>
    <w:rsid w:val="00F57439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915C2B"/>
    <w:rPr>
      <w:rFonts w:cs="Times New Roman"/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84A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4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915C2B"/>
    <w:rPr>
      <w:rFonts w:cs="Times New Roman"/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84A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2278816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2278816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87556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12604/17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2278816/0" TargetMode="External"/><Relationship Id="rId10" Type="http://schemas.openxmlformats.org/officeDocument/2006/relationships/hyperlink" Target="http://municipal.garant.ru/document/redirect/188066562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722788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09F7-CC0D-43D5-9AFF-F887859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04.05.2022	      № 83-п</vt:lpstr>
      <vt:lpstr>с. Подольск</vt:lpstr>
      <vt:lpstr>"Об утверждении порядка формирования перечня налоговых расходов муниципального о</vt:lpstr>
      <vt:lpstr>2. Признать утратившим силу постановление администрации Подольского сельсовета К</vt:lpstr>
      <vt:lpstr>        Порядок</vt:lpstr>
      <vt:lpstr>        формирования перечня налоговых расходов муниципального образования Подольский  с</vt:lpstr>
      <vt:lpstr>        Информация,</vt:lpstr>
      <vt:lpstr>        включаемая в перечень налоговых расходов</vt:lpstr>
      <vt:lpstr>        </vt:lpstr>
      <vt:lpstr>        Порядок</vt:lpstr>
      <vt:lpstr>        оценки налоговых расходов муниципального образования Подольский сельсовет Красно</vt:lpstr>
      <vt:lpstr>        </vt:lpstr>
      <vt:lpstr>        Перечень</vt:lpstr>
      <vt:lpstr>        показателей для проведения оценки налоговых расходов</vt:lpstr>
      <vt:lpstr>        муниципального образования Подольский сельсовет Красногвардейского района Оренбу</vt:lpstr>
    </vt:vector>
  </TitlesOfParts>
  <Company>НПП "Гарант-Сервис"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2022-05-04T11:44:00Z</cp:lastPrinted>
  <dcterms:created xsi:type="dcterms:W3CDTF">2022-05-06T06:19:00Z</dcterms:created>
  <dcterms:modified xsi:type="dcterms:W3CDTF">2022-05-06T06:19:00Z</dcterms:modified>
</cp:coreProperties>
</file>