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3E" w:rsidRPr="007A73F5" w:rsidRDefault="0011323E" w:rsidP="007A73F5">
      <w:pPr>
        <w:pStyle w:val="40"/>
        <w:shd w:val="clear" w:color="auto" w:fill="auto"/>
        <w:spacing w:before="0" w:after="0" w:line="240" w:lineRule="auto"/>
        <w:jc w:val="right"/>
        <w:rPr>
          <w:rStyle w:val="43pt"/>
        </w:rPr>
      </w:pPr>
      <w:r w:rsidRPr="007A73F5">
        <w:rPr>
          <w:rStyle w:val="43pt"/>
        </w:rPr>
        <w:t>УТВЕРЖДАЮ</w:t>
      </w:r>
    </w:p>
    <w:p w:rsidR="0011323E" w:rsidRPr="007A73F5" w:rsidRDefault="000E644F" w:rsidP="007A73F5">
      <w:pPr>
        <w:pStyle w:val="40"/>
        <w:shd w:val="clear" w:color="auto" w:fill="auto"/>
        <w:spacing w:before="0" w:after="0" w:line="240" w:lineRule="auto"/>
        <w:jc w:val="right"/>
        <w:rPr>
          <w:rStyle w:val="43pt"/>
        </w:rPr>
      </w:pPr>
      <w:r>
        <w:rPr>
          <w:rStyle w:val="43pt"/>
        </w:rPr>
        <w:t xml:space="preserve"> </w:t>
      </w:r>
      <w:r w:rsidR="00ED3DBE">
        <w:rPr>
          <w:rStyle w:val="43pt"/>
        </w:rPr>
        <w:t>Г</w:t>
      </w:r>
      <w:r w:rsidR="0011323E" w:rsidRPr="007A73F5">
        <w:rPr>
          <w:rStyle w:val="43pt"/>
        </w:rPr>
        <w:t>лав</w:t>
      </w:r>
      <w:r w:rsidR="00ED3DBE">
        <w:rPr>
          <w:rStyle w:val="43pt"/>
        </w:rPr>
        <w:t>а</w:t>
      </w:r>
      <w:r w:rsidR="0011323E" w:rsidRPr="007A73F5">
        <w:rPr>
          <w:rStyle w:val="43pt"/>
        </w:rPr>
        <w:t xml:space="preserve"> сельсовета  </w:t>
      </w:r>
    </w:p>
    <w:p w:rsidR="00D73FB2" w:rsidRPr="007A73F5" w:rsidRDefault="00247F80" w:rsidP="006D1D6C">
      <w:pPr>
        <w:jc w:val="right"/>
        <w:rPr>
          <w:rStyle w:val="43pt"/>
        </w:rPr>
      </w:pPr>
      <w:r>
        <w:t xml:space="preserve">               </w:t>
      </w:r>
      <w:r w:rsidR="006D1D6C">
        <w:t>______________</w:t>
      </w:r>
      <w:r w:rsidR="006D1D6C" w:rsidRPr="006D1D6C">
        <w:t>__________</w:t>
      </w:r>
      <w:r w:rsidR="000E644F">
        <w:t>Ю</w:t>
      </w:r>
      <w:r w:rsidR="0011323E" w:rsidRPr="007A73F5">
        <w:rPr>
          <w:rStyle w:val="43pt"/>
        </w:rPr>
        <w:t>.</w:t>
      </w:r>
      <w:r w:rsidR="000E644F">
        <w:rPr>
          <w:rStyle w:val="43pt"/>
        </w:rPr>
        <w:t>Л</w:t>
      </w:r>
      <w:r w:rsidR="0011323E" w:rsidRPr="007A73F5">
        <w:rPr>
          <w:rStyle w:val="43pt"/>
        </w:rPr>
        <w:t xml:space="preserve">. </w:t>
      </w:r>
      <w:r w:rsidR="000E644F">
        <w:rPr>
          <w:rStyle w:val="43pt"/>
        </w:rPr>
        <w:t>Гаврилов</w:t>
      </w:r>
    </w:p>
    <w:p w:rsidR="0011323E" w:rsidRPr="007A73F5" w:rsidRDefault="0011323E" w:rsidP="007A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«______»____________20</w:t>
      </w:r>
      <w:r w:rsidR="00ED3DBE">
        <w:rPr>
          <w:rFonts w:ascii="Times New Roman" w:hAnsi="Times New Roman" w:cs="Times New Roman"/>
          <w:sz w:val="24"/>
          <w:szCs w:val="24"/>
        </w:rPr>
        <w:t>21</w:t>
      </w:r>
      <w:r w:rsidRPr="007A73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323E" w:rsidRPr="007A73F5" w:rsidRDefault="0011323E" w:rsidP="007A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D6C" w:rsidRDefault="00896CF2" w:rsidP="007A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896CF2" w:rsidRDefault="00896CF2" w:rsidP="007A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 муниципального образования Подольский сельсовет Красногвардейского ра</w:t>
      </w:r>
      <w:r w:rsidR="00ED3DBE">
        <w:rPr>
          <w:rFonts w:ascii="Times New Roman" w:hAnsi="Times New Roman" w:cs="Times New Roman"/>
          <w:sz w:val="24"/>
          <w:szCs w:val="24"/>
        </w:rPr>
        <w:t>йона Оренбургской области за 2020</w:t>
      </w:r>
      <w:r w:rsidRPr="007A73F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A73F5" w:rsidRPr="007A73F5" w:rsidRDefault="007A73F5" w:rsidP="007A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D4" w:rsidRPr="007A73F5" w:rsidRDefault="00896CF2" w:rsidP="007A73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эффективности реализации муниципальных программ </w:t>
      </w:r>
      <w:r w:rsidRPr="007A73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Подольский сельсовет </w:t>
      </w:r>
      <w:r w:rsidR="00ED3DBE">
        <w:rPr>
          <w:rFonts w:ascii="Times New Roman" w:eastAsia="Times New Roman" w:hAnsi="Times New Roman" w:cs="Times New Roman"/>
          <w:color w:val="000000"/>
          <w:sz w:val="24"/>
          <w:szCs w:val="24"/>
        </w:rPr>
        <w:t>за 2020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проведена в соответствии с 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Методикой </w:t>
      </w:r>
      <w:r w:rsidR="00BB050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эффективности реализации муниципальных программ, согласно 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</w:t>
      </w:r>
      <w:r w:rsidR="00BB050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</w:t>
      </w:r>
      <w:r w:rsidR="00BB050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от 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13.01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 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C39D4" w:rsidRPr="007A73F5">
        <w:rPr>
          <w:rFonts w:ascii="Times New Roman" w:hAnsi="Times New Roman" w:cs="Times New Roman"/>
          <w:sz w:val="24"/>
          <w:szCs w:val="24"/>
        </w:rPr>
        <w:t xml:space="preserve">0б  утверждении Порядка разработки, утверждения и реализации муниципальных программ  муниципального образования Подольский сельсовет Красногвардейского района Оренбургской области», </w:t>
      </w:r>
      <w:r w:rsidR="00BB0505" w:rsidRPr="007A73F5">
        <w:rPr>
          <w:rFonts w:ascii="Times New Roman" w:hAnsi="Times New Roman" w:cs="Times New Roman"/>
          <w:sz w:val="24"/>
          <w:szCs w:val="24"/>
        </w:rPr>
        <w:t xml:space="preserve"> на основании годовых отчетов о реализации муниципальных программ.</w:t>
      </w:r>
      <w:proofErr w:type="gramEnd"/>
    </w:p>
    <w:p w:rsidR="00626F28" w:rsidRPr="007A73F5" w:rsidRDefault="00ED3DBE" w:rsidP="007A73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</w:t>
      </w:r>
      <w:r w:rsidR="00626F28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обеспечена реализация 3 муниципальных программ. </w:t>
      </w:r>
    </w:p>
    <w:p w:rsidR="00BC39D4" w:rsidRPr="007A73F5" w:rsidRDefault="00252B47" w:rsidP="007A73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="00BC39D4" w:rsidRPr="007A73F5">
        <w:rPr>
          <w:rFonts w:ascii="Times New Roman" w:hAnsi="Times New Roman" w:cs="Times New Roman"/>
          <w:sz w:val="24"/>
          <w:szCs w:val="24"/>
        </w:rPr>
        <w:t>« Устойчивое развитие территории</w:t>
      </w:r>
      <w:r w:rsidR="00BC39D4" w:rsidRPr="007A7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 образования</w:t>
      </w:r>
      <w:r w:rsidR="00BC39D4" w:rsidRPr="007A73F5">
        <w:rPr>
          <w:rFonts w:ascii="Times New Roman" w:hAnsi="Times New Roman" w:cs="Times New Roman"/>
          <w:spacing w:val="11"/>
          <w:sz w:val="24"/>
          <w:szCs w:val="24"/>
        </w:rPr>
        <w:t xml:space="preserve">  Подольский сельсовет Красногвардейского  района Оренбургской области на 2018-2022 годы</w:t>
      </w:r>
      <w:r w:rsidR="00BC39D4" w:rsidRPr="007A73F5">
        <w:rPr>
          <w:rFonts w:ascii="Times New Roman" w:hAnsi="Times New Roman" w:cs="Times New Roman"/>
          <w:sz w:val="24"/>
          <w:szCs w:val="24"/>
        </w:rPr>
        <w:t xml:space="preserve">»,  </w:t>
      </w:r>
      <w:proofErr w:type="gramStart"/>
      <w:r w:rsidR="00BC39D4" w:rsidRPr="007A73F5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BC39D4" w:rsidRPr="007A73F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Подольского сельсовета от 10.11.2017 г.  №103-па</w:t>
      </w:r>
      <w:r w:rsidR="00BB0505" w:rsidRPr="007A73F5">
        <w:rPr>
          <w:rFonts w:ascii="Times New Roman" w:hAnsi="Times New Roman" w:cs="Times New Roman"/>
          <w:sz w:val="24"/>
          <w:szCs w:val="24"/>
        </w:rPr>
        <w:t>;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39D4" w:rsidRPr="007A73F5" w:rsidRDefault="00BC39D4" w:rsidP="007A73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A73F5">
        <w:rPr>
          <w:rFonts w:ascii="Times New Roman" w:hAnsi="Times New Roman" w:cs="Times New Roman"/>
          <w:sz w:val="24"/>
          <w:szCs w:val="24"/>
        </w:rPr>
        <w:t>Комплексное развитие транспортной инфраструктуры муниципального образования</w:t>
      </w:r>
      <w:r w:rsidRPr="007A7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sz w:val="24"/>
          <w:szCs w:val="24"/>
        </w:rPr>
        <w:t xml:space="preserve">Подольский сельсовет Красногвардейского района Оренбургской области на 2017 – 2021 годы и с перспективой до 2031 года»,  </w:t>
      </w:r>
      <w:proofErr w:type="gramStart"/>
      <w:r w:rsidRPr="007A73F5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7A73F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Подольского сельсовета от 02.05.2017 г. № 4</w:t>
      </w:r>
      <w:r w:rsidR="00BB0505" w:rsidRPr="007A73F5">
        <w:rPr>
          <w:rFonts w:ascii="Times New Roman" w:hAnsi="Times New Roman" w:cs="Times New Roman"/>
          <w:sz w:val="24"/>
          <w:szCs w:val="24"/>
        </w:rPr>
        <w:t>3-п;</w:t>
      </w:r>
    </w:p>
    <w:p w:rsidR="00BC39D4" w:rsidRPr="00E91197" w:rsidRDefault="00896CF2" w:rsidP="007A73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9D4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C39D4" w:rsidRPr="007A73F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Комплексное развитие 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2018-2022 годы»,    </w:t>
      </w:r>
      <w:proofErr w:type="gramStart"/>
      <w:r w:rsidR="00BC39D4" w:rsidRPr="007A73F5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BC39D4" w:rsidRPr="007A73F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Подольского сельсовета от 13.11.2017 г. № 105-па</w:t>
      </w:r>
      <w:r w:rsidR="00E91197">
        <w:rPr>
          <w:rFonts w:ascii="Times New Roman" w:hAnsi="Times New Roman" w:cs="Times New Roman"/>
          <w:sz w:val="24"/>
          <w:szCs w:val="24"/>
        </w:rPr>
        <w:t>;</w:t>
      </w:r>
    </w:p>
    <w:p w:rsidR="00E91197" w:rsidRPr="006E1620" w:rsidRDefault="00E91197" w:rsidP="00E911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197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6E1620">
        <w:rPr>
          <w:rFonts w:ascii="Times New Roman" w:hAnsi="Times New Roman"/>
          <w:spacing w:val="11"/>
          <w:sz w:val="24"/>
          <w:szCs w:val="24"/>
        </w:rPr>
        <w:t>«</w:t>
      </w:r>
      <w:r w:rsidRPr="006E162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Комплексное развитие сельских территорий Подольского сельсовета Красногвардейского района Оренбургской области </w:t>
      </w:r>
      <w:r w:rsidRPr="006E1620">
        <w:rPr>
          <w:rFonts w:ascii="Times New Roman" w:hAnsi="Times New Roman"/>
          <w:spacing w:val="11"/>
          <w:sz w:val="24"/>
          <w:szCs w:val="24"/>
        </w:rPr>
        <w:t>на 2020-2025 годы</w:t>
      </w:r>
      <w:r w:rsidRPr="006E1620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6E1620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Pr="006E1620">
        <w:rPr>
          <w:rFonts w:ascii="Times New Roman" w:hAnsi="Times New Roman"/>
          <w:sz w:val="24"/>
          <w:szCs w:val="24"/>
        </w:rPr>
        <w:t xml:space="preserve"> постановлением администрации Подольского сельсовета от 27.09.2019 г.  № 91-п согласно приложению № 4.</w:t>
      </w:r>
    </w:p>
    <w:p w:rsidR="00E91197" w:rsidRPr="007A73F5" w:rsidRDefault="00E91197" w:rsidP="00E9119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2B47" w:rsidRPr="007A73F5" w:rsidRDefault="00252B47" w:rsidP="007A73F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 была направлена на удовлетворение потребностей населения сельсовета:   п</w:t>
      </w:r>
      <w:r w:rsidRPr="007A73F5">
        <w:rPr>
          <w:rFonts w:ascii="Times New Roman" w:hAnsi="Times New Roman" w:cs="Times New Roman"/>
          <w:sz w:val="24"/>
          <w:szCs w:val="24"/>
        </w:rPr>
        <w:t>роектирование,  строительство, реконструкция, сети автомобильных дорог общего пользования  местного значения и искусственных дорожных сооружений;  обустройство автомобильных дорог общего пользования местного значения в целях повышения безопасности дорожного движения, устройство уличного освещения;  мероприятия по благоустройству; мероприятия в сфере коммунального хозяйства</w:t>
      </w:r>
      <w:r w:rsidRPr="007A73F5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7A73F5">
        <w:rPr>
          <w:rFonts w:ascii="Times New Roman" w:hAnsi="Times New Roman" w:cs="Times New Roman"/>
          <w:sz w:val="24"/>
          <w:szCs w:val="24"/>
        </w:rPr>
        <w:t>разработка и утверждение  комплекса мер по  обеспечению пожарной безопасности муниципальных учреждений и жилищного фонда;  мероприятия в области предупреждения и ликвидации последствий чрезвычайных ситуаций и стихийных бедствий  природного и техногенного характера; организация и обеспечение досуга жителей поселения услугами организаций культуры; мероприятия в области спорта и физической культуры.</w:t>
      </w:r>
    </w:p>
    <w:p w:rsidR="007E41BB" w:rsidRPr="007A73F5" w:rsidRDefault="007E41BB" w:rsidP="007A7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B47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A6492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на финансирование муниципальных программ было предусмотрено </w:t>
      </w:r>
      <w:r w:rsidR="000A6492">
        <w:rPr>
          <w:rFonts w:ascii="Times New Roman" w:eastAsia="Times New Roman" w:hAnsi="Times New Roman" w:cs="Times New Roman"/>
          <w:color w:val="000000"/>
          <w:sz w:val="24"/>
          <w:szCs w:val="24"/>
        </w:rPr>
        <w:t>18118,8</w:t>
      </w:r>
      <w:r w:rsidR="00252B47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 рублей, 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фа</w:t>
      </w:r>
      <w:r w:rsidR="000A6492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ктическое исполнение составило 17686,1 рублей или  97,6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7E41BB" w:rsidRPr="007A73F5" w:rsidRDefault="007E41BB" w:rsidP="007A7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BB" w:rsidRPr="007A73F5" w:rsidRDefault="007E41BB" w:rsidP="007A7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73F5">
        <w:rPr>
          <w:rFonts w:ascii="Times New Roman" w:hAnsi="Times New Roman" w:cs="Times New Roman"/>
          <w:b/>
          <w:sz w:val="24"/>
          <w:szCs w:val="24"/>
        </w:rPr>
        <w:t>Муниципальная программа « Устойчивое развитие территории</w:t>
      </w:r>
      <w:r w:rsidRPr="007A73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муниципального  образования</w:t>
      </w:r>
      <w:r w:rsidRPr="007A73F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 Подольский сельсовет Красногвардейского  района Оренбургской области</w:t>
      </w:r>
      <w:r w:rsidR="00BC2437" w:rsidRPr="007A73F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на 2018-2022 годы</w:t>
      </w:r>
      <w:r w:rsidRPr="007A73F5">
        <w:rPr>
          <w:rFonts w:ascii="Times New Roman" w:hAnsi="Times New Roman" w:cs="Times New Roman"/>
          <w:b/>
          <w:sz w:val="24"/>
          <w:szCs w:val="24"/>
        </w:rPr>
        <w:t>»</w:t>
      </w:r>
    </w:p>
    <w:p w:rsidR="00C87BE7" w:rsidRPr="007A73F5" w:rsidRDefault="00D852C5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>Цели программы:  Сбалансированное, комплексное  развитие территории муниципального образования Подольский сельсовет.</w:t>
      </w:r>
    </w:p>
    <w:p w:rsidR="00F338BE" w:rsidRPr="007A73F5" w:rsidRDefault="00E57113" w:rsidP="007A7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муниципа</w:t>
      </w:r>
      <w:r w:rsidR="000A649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программы было выделено  14335,3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 р</w:t>
      </w:r>
      <w:r w:rsidR="000A6492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ублей,   исполнение составило 14238,1</w:t>
      </w:r>
      <w:r w:rsidR="006B1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49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или  99,3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D852C5" w:rsidRPr="007A73F5" w:rsidRDefault="00D852C5" w:rsidP="007A73F5">
      <w:pPr>
        <w:pStyle w:val="a5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7A73F5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Программа подразделена на 6 подпрограмм.</w:t>
      </w:r>
    </w:p>
    <w:p w:rsidR="004A391E" w:rsidRPr="007A73F5" w:rsidRDefault="004A391E" w:rsidP="007A73F5">
      <w:pPr>
        <w:pStyle w:val="a5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D852C5" w:rsidRDefault="00D852C5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1. </w:t>
      </w:r>
      <w:r w:rsidRPr="007A73F5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Устойчивое развитие территории  муниципального образования Подольский сельсовет Красногвардейского  района. Оренбургской области   на 2018-2022годы». </w:t>
      </w:r>
    </w:p>
    <w:p w:rsidR="00F338BE" w:rsidRPr="00F338BE" w:rsidRDefault="00F338B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>В подпрограмме установлено 3 мероприятия: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из них выполнено - </w:t>
      </w:r>
      <w:r w:rsidR="00E91197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, не выполнено-</w:t>
      </w:r>
      <w:r w:rsidR="00D71E6D">
        <w:rPr>
          <w:rFonts w:ascii="Times New Roman" w:hAnsi="Times New Roman" w:cs="Times New Roman"/>
          <w:bCs/>
          <w:spacing w:val="11"/>
          <w:sz w:val="24"/>
          <w:szCs w:val="24"/>
        </w:rPr>
        <w:t>0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, не  установлены показател</w:t>
      </w:r>
      <w:r w:rsidR="00E91197">
        <w:rPr>
          <w:rFonts w:ascii="Times New Roman" w:hAnsi="Times New Roman" w:cs="Times New Roman"/>
          <w:bCs/>
          <w:spacing w:val="11"/>
          <w:sz w:val="24"/>
          <w:szCs w:val="24"/>
        </w:rPr>
        <w:t>и на 2020 год-2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D71E6D" w:rsidRDefault="00B1584A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</w:t>
      </w:r>
      <w:r w:rsidR="00367F64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ероприятие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</w:t>
      </w:r>
      <w:r w:rsidR="00367F64"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: </w:t>
      </w:r>
      <w:r w:rsidR="00D71E6D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Содержание органов местного самоуправления.</w:t>
      </w:r>
    </w:p>
    <w:p w:rsidR="00BC2437" w:rsidRPr="007A73F5" w:rsidRDefault="00BC2437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</w:t>
      </w:r>
      <w:r w:rsidR="001229A8"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  </w:t>
      </w:r>
      <w:proofErr w:type="spellStart"/>
      <w:r w:rsidR="001229A8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 w:rsidR="001229A8"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</w:t>
      </w:r>
      <w:r w:rsidR="00E91197">
        <w:rPr>
          <w:rFonts w:ascii="Times New Roman" w:hAnsi="Times New Roman" w:cs="Times New Roman"/>
          <w:bCs/>
          <w:spacing w:val="11"/>
          <w:sz w:val="24"/>
          <w:szCs w:val="24"/>
        </w:rPr>
        <w:t>1=1</w:t>
      </w:r>
    </w:p>
    <w:p w:rsidR="001229A8" w:rsidRPr="007A73F5" w:rsidRDefault="00BC2437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</w:t>
      </w:r>
      <w:r w:rsidR="001229A8"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 </w:t>
      </w:r>
      <w:r w:rsidR="001229A8"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9A8"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="001229A8"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7F" w:rsidRDefault="001229A8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="00C05B7F">
        <w:rPr>
          <w:rFonts w:ascii="Times New Roman" w:hAnsi="Times New Roman" w:cs="Times New Roman"/>
          <w:bCs/>
          <w:spacing w:val="11"/>
          <w:sz w:val="24"/>
          <w:szCs w:val="24"/>
        </w:rPr>
        <w:t>= 4793</w:t>
      </w:r>
      <w:proofErr w:type="gramStart"/>
      <w:r w:rsidR="00C05B7F">
        <w:rPr>
          <w:rFonts w:ascii="Times New Roman" w:hAnsi="Times New Roman" w:cs="Times New Roman"/>
          <w:bCs/>
          <w:spacing w:val="11"/>
          <w:sz w:val="24"/>
          <w:szCs w:val="24"/>
        </w:rPr>
        <w:t>,3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C05B7F">
        <w:rPr>
          <w:rFonts w:ascii="Times New Roman" w:hAnsi="Times New Roman" w:cs="Times New Roman"/>
          <w:bCs/>
          <w:spacing w:val="11"/>
          <w:sz w:val="24"/>
          <w:szCs w:val="24"/>
        </w:rPr>
        <w:t>4874,8=0,98</w:t>
      </w:r>
    </w:p>
    <w:p w:rsidR="00BC2437" w:rsidRPr="007A73F5" w:rsidRDefault="00BC2437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</w:p>
    <w:p w:rsidR="001229A8" w:rsidRPr="007A73F5" w:rsidRDefault="001229A8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="00C05B7F">
        <w:rPr>
          <w:rFonts w:ascii="Times New Roman" w:hAnsi="Times New Roman" w:cs="Times New Roman"/>
          <w:bCs/>
          <w:spacing w:val="11"/>
          <w:sz w:val="24"/>
          <w:szCs w:val="24"/>
        </w:rPr>
        <w:t>=1*0</w:t>
      </w:r>
      <w:proofErr w:type="gramStart"/>
      <w:r w:rsidR="00C05B7F">
        <w:rPr>
          <w:rFonts w:ascii="Times New Roman" w:hAnsi="Times New Roman" w:cs="Times New Roman"/>
          <w:bCs/>
          <w:spacing w:val="11"/>
          <w:sz w:val="24"/>
          <w:szCs w:val="24"/>
        </w:rPr>
        <w:t>,98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=0,</w:t>
      </w:r>
      <w:r w:rsidR="00C05B7F">
        <w:rPr>
          <w:rFonts w:ascii="Times New Roman" w:hAnsi="Times New Roman" w:cs="Times New Roman"/>
          <w:bCs/>
          <w:spacing w:val="11"/>
          <w:sz w:val="24"/>
          <w:szCs w:val="24"/>
        </w:rPr>
        <w:t>98</w:t>
      </w:r>
    </w:p>
    <w:p w:rsidR="001229A8" w:rsidRPr="007A73F5" w:rsidRDefault="001229A8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A8" w:rsidRDefault="004A391E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="00C05B7F">
        <w:rPr>
          <w:rFonts w:ascii="Times New Roman" w:hAnsi="Times New Roman" w:cs="Times New Roman"/>
          <w:b/>
          <w:bCs/>
          <w:spacing w:val="11"/>
          <w:sz w:val="24"/>
          <w:szCs w:val="24"/>
        </w:rPr>
        <w:t>э=4793</w:t>
      </w:r>
      <w:proofErr w:type="gramStart"/>
      <w:r w:rsidR="00C05B7F">
        <w:rPr>
          <w:rFonts w:ascii="Times New Roman" w:hAnsi="Times New Roman" w:cs="Times New Roman"/>
          <w:b/>
          <w:bCs/>
          <w:spacing w:val="11"/>
          <w:sz w:val="24"/>
          <w:szCs w:val="24"/>
        </w:rPr>
        <w:t>,3</w:t>
      </w:r>
      <w:proofErr w:type="gramEnd"/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*0,</w:t>
      </w:r>
      <w:r w:rsidR="00C05B7F">
        <w:rPr>
          <w:rFonts w:ascii="Times New Roman" w:hAnsi="Times New Roman" w:cs="Times New Roman"/>
          <w:b/>
          <w:bCs/>
          <w:spacing w:val="11"/>
          <w:sz w:val="24"/>
          <w:szCs w:val="24"/>
        </w:rPr>
        <w:t>98/4874,8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=0,</w:t>
      </w:r>
      <w:r w:rsidR="00C05B7F">
        <w:rPr>
          <w:rFonts w:ascii="Times New Roman" w:hAnsi="Times New Roman" w:cs="Times New Roman"/>
          <w:b/>
          <w:bCs/>
          <w:spacing w:val="11"/>
          <w:sz w:val="24"/>
          <w:szCs w:val="24"/>
        </w:rPr>
        <w:t>96</w:t>
      </w:r>
    </w:p>
    <w:p w:rsidR="00C05B7F" w:rsidRDefault="00C05B7F" w:rsidP="00C05B7F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>Мероприятие 2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Резервные фонды местных администрации. </w:t>
      </w:r>
    </w:p>
    <w:p w:rsidR="00C05B7F" w:rsidRPr="00F338BE" w:rsidRDefault="00C05B7F" w:rsidP="00C05B7F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>Не  установлены показатели на 2020 год.</w:t>
      </w:r>
    </w:p>
    <w:p w:rsidR="00C05B7F" w:rsidRPr="007A73F5" w:rsidRDefault="00C05B7F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0E644F" w:rsidRDefault="00B1584A" w:rsidP="000E644F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Мероприятие 3 :</w:t>
      </w:r>
      <w:r w:rsidR="000949B4">
        <w:rPr>
          <w:rFonts w:ascii="Times New Roman" w:hAnsi="Times New Roman" w:cs="Times New Roman"/>
          <w:bCs/>
          <w:spacing w:val="11"/>
          <w:sz w:val="24"/>
          <w:szCs w:val="24"/>
        </w:rPr>
        <w:t>Резервные фонды местных администрации</w:t>
      </w:r>
      <w:r w:rsidR="000E644F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. </w:t>
      </w:r>
    </w:p>
    <w:p w:rsidR="000E644F" w:rsidRPr="00F338BE" w:rsidRDefault="000E644F" w:rsidP="000E644F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>Не</w:t>
      </w:r>
      <w:r w:rsidR="00C05B7F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 установлены показатели на 2020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год.</w:t>
      </w:r>
    </w:p>
    <w:p w:rsidR="000949B4" w:rsidRDefault="000949B4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</w:p>
    <w:p w:rsidR="00D73FB2" w:rsidRDefault="00D73FB2" w:rsidP="007A7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2C5" w:rsidRDefault="0011323E" w:rsidP="007A73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D852C5" w:rsidRPr="007A73F5">
        <w:rPr>
          <w:rFonts w:ascii="Times New Roman" w:hAnsi="Times New Roman" w:cs="Times New Roman"/>
          <w:sz w:val="24"/>
          <w:szCs w:val="24"/>
        </w:rPr>
        <w:t xml:space="preserve">2.  </w:t>
      </w:r>
      <w:r w:rsidR="00D852C5" w:rsidRPr="007A73F5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 жизнедеятельности населения в муниципальном образовании  Подольский сельсовет на 2018– 2022 годы».</w:t>
      </w:r>
    </w:p>
    <w:p w:rsidR="00F338BE" w:rsidRPr="00F338BE" w:rsidRDefault="00F338BE" w:rsidP="00F338BE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подпрограмме установлено 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3</w:t>
      </w: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из них выполнено - </w:t>
      </w:r>
      <w:r w:rsidR="00C05B7F">
        <w:rPr>
          <w:rFonts w:ascii="Times New Roman" w:hAnsi="Times New Roman" w:cs="Times New Roman"/>
          <w:bCs/>
          <w:spacing w:val="11"/>
          <w:sz w:val="24"/>
          <w:szCs w:val="24"/>
        </w:rPr>
        <w:t>3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, не выполнено-</w:t>
      </w:r>
      <w:r w:rsidR="008D7A3B">
        <w:rPr>
          <w:rFonts w:ascii="Times New Roman" w:hAnsi="Times New Roman" w:cs="Times New Roman"/>
          <w:bCs/>
          <w:spacing w:val="11"/>
          <w:sz w:val="24"/>
          <w:szCs w:val="24"/>
        </w:rPr>
        <w:t>0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F338BE" w:rsidRPr="007A73F5" w:rsidRDefault="00F338BE" w:rsidP="007A73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A3B" w:rsidRDefault="00EA24D0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</w:t>
      </w:r>
      <w:r w:rsidR="008D7A3B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  <w:r w:rsidR="008D7A3B">
        <w:rPr>
          <w:rFonts w:ascii="Times New Roman" w:hAnsi="Times New Roman" w:cs="Times New Roman"/>
          <w:bCs/>
          <w:spacing w:val="11"/>
          <w:sz w:val="24"/>
          <w:szCs w:val="24"/>
        </w:rPr>
        <w:t>Разработка и утверждение комплекса мер по обеспечению пожарной безопасности муниципальных учреждений и жилищного фонда.</w:t>
      </w:r>
    </w:p>
    <w:p w:rsidR="00A6197F" w:rsidRPr="007A73F5" w:rsidRDefault="00FA0B65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</w:t>
      </w:r>
      <w:r w:rsidR="00A6197F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3=0,33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,</w:t>
      </w:r>
    </w:p>
    <w:p w:rsidR="00A6197F" w:rsidRPr="007A73F5" w:rsidRDefault="00A6197F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7F" w:rsidRPr="007A73F5" w:rsidRDefault="00A6197F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937</w:t>
      </w:r>
      <w:proofErr w:type="gramStart"/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,3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953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=0,9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8</w:t>
      </w:r>
    </w:p>
    <w:p w:rsidR="00A6197F" w:rsidRPr="007A73F5" w:rsidRDefault="00A6197F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=0</w:t>
      </w:r>
      <w:proofErr w:type="gramStart"/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,33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*0,9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8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=0,</w:t>
      </w:r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32</w:t>
      </w:r>
    </w:p>
    <w:p w:rsidR="00A6197F" w:rsidRPr="007A73F5" w:rsidRDefault="00A6197F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7F" w:rsidRPr="007A73F5" w:rsidRDefault="00A6197F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C410DE">
        <w:rPr>
          <w:rFonts w:ascii="Times New Roman" w:hAnsi="Times New Roman" w:cs="Times New Roman"/>
          <w:b/>
          <w:bCs/>
          <w:spacing w:val="11"/>
          <w:sz w:val="24"/>
          <w:szCs w:val="24"/>
        </w:rPr>
        <w:t>937</w:t>
      </w:r>
      <w:proofErr w:type="gramStart"/>
      <w:r w:rsidR="00C410DE">
        <w:rPr>
          <w:rFonts w:ascii="Times New Roman" w:hAnsi="Times New Roman" w:cs="Times New Roman"/>
          <w:b/>
          <w:bCs/>
          <w:spacing w:val="11"/>
          <w:sz w:val="24"/>
          <w:szCs w:val="24"/>
        </w:rPr>
        <w:t>,3</w:t>
      </w:r>
      <w:proofErr w:type="gramEnd"/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*0,</w:t>
      </w:r>
      <w:r w:rsidR="00FA0B65">
        <w:rPr>
          <w:rFonts w:ascii="Times New Roman" w:hAnsi="Times New Roman" w:cs="Times New Roman"/>
          <w:b/>
          <w:bCs/>
          <w:spacing w:val="11"/>
          <w:sz w:val="24"/>
          <w:szCs w:val="24"/>
        </w:rPr>
        <w:t>32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 w:rsidR="00FA0B65">
        <w:rPr>
          <w:rFonts w:ascii="Times New Roman" w:hAnsi="Times New Roman" w:cs="Times New Roman"/>
          <w:b/>
          <w:bCs/>
          <w:spacing w:val="11"/>
          <w:sz w:val="24"/>
          <w:szCs w:val="24"/>
        </w:rPr>
        <w:t>953=0,31</w:t>
      </w:r>
    </w:p>
    <w:p w:rsidR="008D7A3B" w:rsidRDefault="008D7A3B" w:rsidP="008D7A3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2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Мероприятия в  области предупреждения и ликвидации последствий чрезвычайных ситуаций  и стихийных бедствий природного и техногенного характера.</w:t>
      </w:r>
    </w:p>
    <w:p w:rsidR="008D7A3B" w:rsidRPr="007A73F5" w:rsidRDefault="00FA0B65" w:rsidP="008D7A3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</w:t>
      </w:r>
      <w:r w:rsidR="008D7A3B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3=0,33</w:t>
      </w:r>
    </w:p>
    <w:p w:rsidR="008D7A3B" w:rsidRPr="007A73F5" w:rsidRDefault="008D7A3B" w:rsidP="008D7A3B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3B" w:rsidRPr="007A73F5" w:rsidRDefault="008D7A3B" w:rsidP="008D7A3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30</w:t>
      </w:r>
      <w:proofErr w:type="gramStart"/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,20</w:t>
      </w:r>
      <w:proofErr w:type="gramEnd"/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/30,20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,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0</w:t>
      </w:r>
    </w:p>
    <w:p w:rsidR="008D7A3B" w:rsidRPr="007A73F5" w:rsidRDefault="008D7A3B" w:rsidP="008D7A3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=0</w:t>
      </w:r>
      <w:proofErr w:type="gramStart"/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,33</w:t>
      </w:r>
      <w:proofErr w:type="gramEnd"/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>*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1,0</w:t>
      </w:r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=0,33</w:t>
      </w:r>
    </w:p>
    <w:p w:rsidR="008D7A3B" w:rsidRPr="007A73F5" w:rsidRDefault="008D7A3B" w:rsidP="008D7A3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5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3B" w:rsidRPr="007A73F5" w:rsidRDefault="008D7A3B" w:rsidP="008D7A3B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FA0B65">
        <w:rPr>
          <w:rFonts w:ascii="Times New Roman" w:hAnsi="Times New Roman" w:cs="Times New Roman"/>
          <w:b/>
          <w:bCs/>
          <w:spacing w:val="11"/>
          <w:sz w:val="24"/>
          <w:szCs w:val="24"/>
        </w:rPr>
        <w:t>30</w:t>
      </w:r>
      <w:proofErr w:type="gramStart"/>
      <w:r w:rsidR="00FA0B65">
        <w:rPr>
          <w:rFonts w:ascii="Times New Roman" w:hAnsi="Times New Roman" w:cs="Times New Roman"/>
          <w:b/>
          <w:bCs/>
          <w:spacing w:val="11"/>
          <w:sz w:val="24"/>
          <w:szCs w:val="24"/>
        </w:rPr>
        <w:t>,20</w:t>
      </w:r>
      <w:proofErr w:type="gramEnd"/>
      <w:r w:rsidR="00FA0B65">
        <w:rPr>
          <w:rFonts w:ascii="Times New Roman" w:hAnsi="Times New Roman" w:cs="Times New Roman"/>
          <w:b/>
          <w:bCs/>
          <w:spacing w:val="11"/>
          <w:sz w:val="24"/>
          <w:szCs w:val="24"/>
        </w:rPr>
        <w:t>*0,33/30,20=0,33</w:t>
      </w:r>
    </w:p>
    <w:p w:rsidR="007E79E6" w:rsidRDefault="007E79E6" w:rsidP="007E79E6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3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Мероприятия в области национальной безопасности и правоохранительной деятельности.</w:t>
      </w:r>
    </w:p>
    <w:p w:rsidR="007E79E6" w:rsidRPr="007A73F5" w:rsidRDefault="00FA0B65" w:rsidP="007E79E6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</w:t>
      </w:r>
      <w:r w:rsidR="007E79E6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3=0,33</w:t>
      </w:r>
    </w:p>
    <w:p w:rsidR="007E79E6" w:rsidRPr="007A73F5" w:rsidRDefault="007E79E6" w:rsidP="007E79E6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5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E6" w:rsidRPr="007A73F5" w:rsidRDefault="007E79E6" w:rsidP="007E79E6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6</w:t>
      </w:r>
      <w:proofErr w:type="gramStart"/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,0</w:t>
      </w:r>
      <w:proofErr w:type="gramEnd"/>
      <w:r w:rsidR="00C410DE">
        <w:rPr>
          <w:rFonts w:ascii="Times New Roman" w:hAnsi="Times New Roman" w:cs="Times New Roman"/>
          <w:bCs/>
          <w:spacing w:val="11"/>
          <w:sz w:val="24"/>
          <w:szCs w:val="24"/>
        </w:rPr>
        <w:t>/6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,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0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,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0</w:t>
      </w:r>
    </w:p>
    <w:p w:rsidR="007E79E6" w:rsidRPr="007A73F5" w:rsidRDefault="007E79E6" w:rsidP="007E79E6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=0</w:t>
      </w:r>
      <w:proofErr w:type="gramStart"/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,33</w:t>
      </w:r>
      <w:proofErr w:type="gramEnd"/>
      <w:r>
        <w:rPr>
          <w:rFonts w:ascii="Times New Roman" w:hAnsi="Times New Roman" w:cs="Times New Roman"/>
          <w:bCs/>
          <w:spacing w:val="11"/>
          <w:sz w:val="24"/>
          <w:szCs w:val="24"/>
        </w:rPr>
        <w:t>*1,0</w:t>
      </w:r>
      <w:r w:rsidR="00FA0B65">
        <w:rPr>
          <w:rFonts w:ascii="Times New Roman" w:hAnsi="Times New Roman" w:cs="Times New Roman"/>
          <w:bCs/>
          <w:spacing w:val="11"/>
          <w:sz w:val="24"/>
          <w:szCs w:val="24"/>
        </w:rPr>
        <w:t>=0,33</w:t>
      </w:r>
    </w:p>
    <w:p w:rsidR="007E79E6" w:rsidRPr="007A73F5" w:rsidRDefault="007E79E6" w:rsidP="007E79E6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lastRenderedPageBreak/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5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E6" w:rsidRPr="007A73F5" w:rsidRDefault="007E79E6" w:rsidP="007E79E6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C410DE">
        <w:rPr>
          <w:rFonts w:ascii="Times New Roman" w:hAnsi="Times New Roman" w:cs="Times New Roman"/>
          <w:b/>
          <w:bCs/>
          <w:spacing w:val="11"/>
          <w:sz w:val="24"/>
          <w:szCs w:val="24"/>
        </w:rPr>
        <w:t>6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0</w:t>
      </w:r>
      <w:r w:rsidR="00FA0B65">
        <w:rPr>
          <w:rFonts w:ascii="Times New Roman" w:hAnsi="Times New Roman" w:cs="Times New Roman"/>
          <w:b/>
          <w:bCs/>
          <w:spacing w:val="11"/>
          <w:sz w:val="24"/>
          <w:szCs w:val="24"/>
        </w:rPr>
        <w:t>*0,33</w:t>
      </w:r>
      <w:r w:rsidR="00C410DE">
        <w:rPr>
          <w:rFonts w:ascii="Times New Roman" w:hAnsi="Times New Roman" w:cs="Times New Roman"/>
          <w:b/>
          <w:bCs/>
          <w:spacing w:val="11"/>
          <w:sz w:val="24"/>
          <w:szCs w:val="24"/>
        </w:rPr>
        <w:t>/6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0</w:t>
      </w:r>
      <w:r w:rsidR="00FA0B65">
        <w:rPr>
          <w:rFonts w:ascii="Times New Roman" w:hAnsi="Times New Roman" w:cs="Times New Roman"/>
          <w:b/>
          <w:bCs/>
          <w:spacing w:val="11"/>
          <w:sz w:val="24"/>
          <w:szCs w:val="24"/>
        </w:rPr>
        <w:t>=0,33</w:t>
      </w:r>
    </w:p>
    <w:p w:rsidR="008D7A3B" w:rsidRPr="007A73F5" w:rsidRDefault="008D7A3B" w:rsidP="008D7A3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</w:p>
    <w:p w:rsidR="00EA24D0" w:rsidRPr="007A73F5" w:rsidRDefault="00EA24D0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</w:p>
    <w:p w:rsidR="00D852C5" w:rsidRDefault="00A6197F" w:rsidP="007A73F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z w:val="24"/>
          <w:szCs w:val="24"/>
        </w:rPr>
        <w:t>3 .</w:t>
      </w:r>
      <w:r w:rsidR="00D852C5" w:rsidRPr="007A73F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системы </w:t>
      </w:r>
      <w:proofErr w:type="spellStart"/>
      <w:r w:rsidR="00D852C5" w:rsidRPr="007A73F5">
        <w:rPr>
          <w:rFonts w:ascii="Times New Roman" w:hAnsi="Times New Roman" w:cs="Times New Roman"/>
          <w:b/>
          <w:bCs/>
          <w:sz w:val="24"/>
          <w:szCs w:val="24"/>
        </w:rPr>
        <w:t>градорегулирования</w:t>
      </w:r>
      <w:proofErr w:type="spellEnd"/>
      <w:r w:rsidR="00D852C5" w:rsidRPr="007A73F5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образовании»</w:t>
      </w:r>
    </w:p>
    <w:p w:rsidR="007E79E6" w:rsidRPr="00F338BE" w:rsidRDefault="00F338BE" w:rsidP="007E79E6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подпрограмме установлено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="0098109C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</w:t>
      </w:r>
      <w:r w:rsidR="006A77BF">
        <w:rPr>
          <w:rFonts w:ascii="Times New Roman" w:hAnsi="Times New Roman" w:cs="Times New Roman"/>
          <w:bCs/>
          <w:spacing w:val="11"/>
          <w:sz w:val="24"/>
          <w:szCs w:val="24"/>
        </w:rPr>
        <w:t>, выполнено 1</w:t>
      </w:r>
    </w:p>
    <w:p w:rsidR="007E79E6" w:rsidRDefault="00EA24D0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территории, земельных участков, недвижимого имущества.</w:t>
      </w:r>
    </w:p>
    <w:p w:rsidR="00EF4AC7" w:rsidRPr="007A73F5" w:rsidRDefault="00EF4AC7" w:rsidP="00EF4AC7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1=1</w:t>
      </w:r>
    </w:p>
    <w:p w:rsidR="00EF4AC7" w:rsidRPr="007A73F5" w:rsidRDefault="00EF4AC7" w:rsidP="00EF4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C7" w:rsidRPr="007A73F5" w:rsidRDefault="00EF4AC7" w:rsidP="00EF4AC7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56</w:t>
      </w:r>
      <w:proofErr w:type="gramStart"/>
      <w:r>
        <w:rPr>
          <w:rFonts w:ascii="Times New Roman" w:hAnsi="Times New Roman" w:cs="Times New Roman"/>
          <w:bCs/>
          <w:spacing w:val="11"/>
          <w:sz w:val="24"/>
          <w:szCs w:val="24"/>
        </w:rPr>
        <w:t>,40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56,40=1</w:t>
      </w:r>
    </w:p>
    <w:p w:rsidR="00EF4AC7" w:rsidRPr="007A73F5" w:rsidRDefault="00EF4AC7" w:rsidP="00EF4AC7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>=1*1=1</w:t>
      </w:r>
    </w:p>
    <w:p w:rsidR="00EF4AC7" w:rsidRPr="007A73F5" w:rsidRDefault="00EF4AC7" w:rsidP="00EF4AC7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C7" w:rsidRPr="007A73F5" w:rsidRDefault="00EF4AC7" w:rsidP="00EF4AC7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56</w:t>
      </w:r>
      <w:proofErr w:type="gramStart"/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,40</w:t>
      </w:r>
      <w:proofErr w:type="gramEnd"/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*1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56,40=1</w:t>
      </w:r>
    </w:p>
    <w:p w:rsidR="0074551F" w:rsidRPr="007A73F5" w:rsidRDefault="0074551F" w:rsidP="0074551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D0" w:rsidRPr="007A73F5" w:rsidRDefault="0011323E" w:rsidP="007A7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D852C5" w:rsidRDefault="00D852C5" w:rsidP="007A73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3F5">
        <w:rPr>
          <w:rStyle w:val="a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4. </w:t>
      </w:r>
      <w:r w:rsidRPr="007A73F5">
        <w:rPr>
          <w:rFonts w:ascii="Times New Roman" w:hAnsi="Times New Roman" w:cs="Times New Roman"/>
          <w:b/>
          <w:bCs/>
          <w:sz w:val="24"/>
          <w:szCs w:val="24"/>
        </w:rPr>
        <w:t>«Развитие культуры в муниципальном образовании Подольский  сельсовет на 2018-2022 годы»</w:t>
      </w:r>
    </w:p>
    <w:p w:rsidR="00F338BE" w:rsidRPr="007A73F5" w:rsidRDefault="00F338BE" w:rsidP="007E79E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подпрограмме установлено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2</w:t>
      </w: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>из ни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х выполнено – 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>1, не</w:t>
      </w:r>
      <w:r w:rsidR="0098109C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 установлены показатели на 2020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год-1.</w:t>
      </w:r>
    </w:p>
    <w:p w:rsidR="0074551F" w:rsidRDefault="00EA24D0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. </w:t>
      </w:r>
      <w:r w:rsidR="007E79E6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Организация и обеспечение досуга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жителей поселения услугами организации культуры.</w:t>
      </w:r>
    </w:p>
    <w:p w:rsidR="000444D9" w:rsidRPr="007A73F5" w:rsidRDefault="000444D9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>2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=0,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>5</w:t>
      </w:r>
    </w:p>
    <w:p w:rsidR="000444D9" w:rsidRPr="007A73F5" w:rsidRDefault="000444D9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4D9" w:rsidRPr="007A73F5" w:rsidRDefault="000444D9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98109C">
        <w:rPr>
          <w:rFonts w:ascii="Times New Roman" w:hAnsi="Times New Roman" w:cs="Times New Roman"/>
          <w:bCs/>
          <w:spacing w:val="11"/>
          <w:sz w:val="24"/>
          <w:szCs w:val="24"/>
        </w:rPr>
        <w:t>7179</w:t>
      </w:r>
      <w:proofErr w:type="gramStart"/>
      <w:r w:rsidR="0098109C">
        <w:rPr>
          <w:rFonts w:ascii="Times New Roman" w:hAnsi="Times New Roman" w:cs="Times New Roman"/>
          <w:bCs/>
          <w:spacing w:val="11"/>
          <w:sz w:val="24"/>
          <w:szCs w:val="24"/>
        </w:rPr>
        <w:t>,1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98109C">
        <w:rPr>
          <w:rFonts w:ascii="Times New Roman" w:hAnsi="Times New Roman" w:cs="Times New Roman"/>
          <w:bCs/>
          <w:spacing w:val="11"/>
          <w:sz w:val="24"/>
          <w:szCs w:val="24"/>
        </w:rPr>
        <w:t>7179,1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=1,0</w:t>
      </w:r>
    </w:p>
    <w:p w:rsidR="000444D9" w:rsidRPr="007A73F5" w:rsidRDefault="000444D9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</w:t>
      </w:r>
      <w:proofErr w:type="gram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,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>5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*1,0=0,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>5</w:t>
      </w:r>
    </w:p>
    <w:p w:rsidR="000444D9" w:rsidRPr="007A73F5" w:rsidRDefault="000444D9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4D9" w:rsidRPr="007A73F5" w:rsidRDefault="000444D9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98109C">
        <w:rPr>
          <w:rFonts w:ascii="Times New Roman" w:hAnsi="Times New Roman" w:cs="Times New Roman"/>
          <w:b/>
          <w:bCs/>
          <w:spacing w:val="11"/>
          <w:sz w:val="24"/>
          <w:szCs w:val="24"/>
        </w:rPr>
        <w:t>7179</w:t>
      </w:r>
      <w:proofErr w:type="gramStart"/>
      <w:r w:rsidR="0098109C">
        <w:rPr>
          <w:rFonts w:ascii="Times New Roman" w:hAnsi="Times New Roman" w:cs="Times New Roman"/>
          <w:b/>
          <w:bCs/>
          <w:spacing w:val="11"/>
          <w:sz w:val="24"/>
          <w:szCs w:val="24"/>
        </w:rPr>
        <w:t>,1</w:t>
      </w:r>
      <w:proofErr w:type="gramEnd"/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*</w:t>
      </w:r>
      <w:r w:rsidR="00C20E41"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0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,</w:t>
      </w:r>
      <w:r w:rsidR="0074551F">
        <w:rPr>
          <w:rFonts w:ascii="Times New Roman" w:hAnsi="Times New Roman" w:cs="Times New Roman"/>
          <w:b/>
          <w:bCs/>
          <w:spacing w:val="11"/>
          <w:sz w:val="24"/>
          <w:szCs w:val="24"/>
        </w:rPr>
        <w:t>5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 w:rsidR="0098109C">
        <w:rPr>
          <w:rFonts w:ascii="Times New Roman" w:hAnsi="Times New Roman" w:cs="Times New Roman"/>
          <w:b/>
          <w:bCs/>
          <w:spacing w:val="11"/>
          <w:sz w:val="24"/>
          <w:szCs w:val="24"/>
        </w:rPr>
        <w:t>7179,1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=</w:t>
      </w:r>
      <w:r w:rsidR="00C20E41"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0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,</w:t>
      </w:r>
      <w:r w:rsidR="0074551F">
        <w:rPr>
          <w:rFonts w:ascii="Times New Roman" w:hAnsi="Times New Roman" w:cs="Times New Roman"/>
          <w:b/>
          <w:bCs/>
          <w:spacing w:val="11"/>
          <w:sz w:val="24"/>
          <w:szCs w:val="24"/>
        </w:rPr>
        <w:t>5</w:t>
      </w:r>
    </w:p>
    <w:p w:rsidR="0074551F" w:rsidRDefault="00B1584A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>2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Расходы на повышение заработной платы работников муниципальных учреждений культуры.</w:t>
      </w:r>
    </w:p>
    <w:p w:rsidR="0074551F" w:rsidRPr="007A73F5" w:rsidRDefault="0074551F" w:rsidP="0074551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>Не</w:t>
      </w:r>
      <w:r w:rsidR="0098109C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 установлены показатели на 2020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год.</w:t>
      </w:r>
    </w:p>
    <w:p w:rsidR="00A6197F" w:rsidRPr="007A73F5" w:rsidRDefault="0011323E" w:rsidP="007A73F5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D852C5" w:rsidRDefault="00D852C5" w:rsidP="007A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3F5">
        <w:rPr>
          <w:rStyle w:val="a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5</w:t>
      </w:r>
      <w:r w:rsidRPr="007A73F5">
        <w:rPr>
          <w:rStyle w:val="a7"/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r w:rsidRPr="007A73F5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 в муниципальном образовании Подольский сельсовет на 2018-2022 годы».</w:t>
      </w:r>
    </w:p>
    <w:p w:rsidR="00F338BE" w:rsidRPr="00F338BE" w:rsidRDefault="00F338BE" w:rsidP="00F338BE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подпрограмме установлено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из них выполнено -1.</w:t>
      </w:r>
    </w:p>
    <w:p w:rsidR="0074551F" w:rsidRDefault="00B1584A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 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. 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>Мероприятия  в области спорта и физической культуры.</w:t>
      </w:r>
    </w:p>
    <w:p w:rsidR="00C20E41" w:rsidRPr="007A73F5" w:rsidRDefault="00C20E41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</w:t>
      </w:r>
      <w:r w:rsidR="00B1584A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</w:p>
    <w:p w:rsidR="00C20E41" w:rsidRPr="007A73F5" w:rsidRDefault="00C20E41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41" w:rsidRPr="007A73F5" w:rsidRDefault="00C20E41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="0098109C">
        <w:rPr>
          <w:rFonts w:ascii="Times New Roman" w:hAnsi="Times New Roman" w:cs="Times New Roman"/>
          <w:bCs/>
          <w:spacing w:val="11"/>
          <w:sz w:val="24"/>
          <w:szCs w:val="24"/>
        </w:rPr>
        <w:t>= 1235</w:t>
      </w:r>
      <w:proofErr w:type="gramStart"/>
      <w:r w:rsidR="0098109C">
        <w:rPr>
          <w:rFonts w:ascii="Times New Roman" w:hAnsi="Times New Roman" w:cs="Times New Roman"/>
          <w:bCs/>
          <w:spacing w:val="11"/>
          <w:sz w:val="24"/>
          <w:szCs w:val="24"/>
        </w:rPr>
        <w:t>,80</w:t>
      </w:r>
      <w:proofErr w:type="gramEnd"/>
      <w:r w:rsidR="0098109C">
        <w:rPr>
          <w:rFonts w:ascii="Times New Roman" w:hAnsi="Times New Roman" w:cs="Times New Roman"/>
          <w:bCs/>
          <w:spacing w:val="11"/>
          <w:sz w:val="24"/>
          <w:szCs w:val="24"/>
        </w:rPr>
        <w:t>/1235,80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=1,0</w:t>
      </w:r>
    </w:p>
    <w:p w:rsidR="00C20E41" w:rsidRPr="007A73F5" w:rsidRDefault="00C20E41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</w:t>
      </w:r>
      <w:r w:rsidR="0074551F">
        <w:rPr>
          <w:rFonts w:ascii="Times New Roman" w:hAnsi="Times New Roman" w:cs="Times New Roman"/>
          <w:bCs/>
          <w:spacing w:val="11"/>
          <w:sz w:val="24"/>
          <w:szCs w:val="24"/>
        </w:rPr>
        <w:t>1*1=</w:t>
      </w:r>
      <w:r w:rsidR="00B1584A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</w:p>
    <w:p w:rsidR="00C20E41" w:rsidRPr="007A73F5" w:rsidRDefault="00C20E41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41" w:rsidRPr="00EF4AC7" w:rsidRDefault="00C20E41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EF4AC7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="0098109C" w:rsidRP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э=1235</w:t>
      </w:r>
      <w:proofErr w:type="gramStart"/>
      <w:r w:rsidR="0098109C" w:rsidRP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,8</w:t>
      </w:r>
      <w:proofErr w:type="gramEnd"/>
      <w:r w:rsidRP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*</w:t>
      </w:r>
      <w:r w:rsidR="00B1584A" w:rsidRP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1</w:t>
      </w:r>
      <w:r w:rsidR="0098109C" w:rsidRP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/1235,8</w:t>
      </w:r>
      <w:r w:rsidRP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=</w:t>
      </w:r>
      <w:r w:rsidR="00B1584A" w:rsidRP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1</w:t>
      </w:r>
    </w:p>
    <w:p w:rsidR="00C20E41" w:rsidRPr="007A73F5" w:rsidRDefault="00C20E41" w:rsidP="007A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7BE7" w:rsidRDefault="00C87BE7" w:rsidP="007A7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z w:val="24"/>
          <w:szCs w:val="24"/>
        </w:rPr>
        <w:t>6. «Обеспечение жильем молодых сем</w:t>
      </w:r>
      <w:r w:rsidR="00C20E41" w:rsidRPr="007A73F5">
        <w:rPr>
          <w:rFonts w:ascii="Times New Roman" w:hAnsi="Times New Roman" w:cs="Times New Roman"/>
          <w:b/>
          <w:bCs/>
          <w:sz w:val="24"/>
          <w:szCs w:val="24"/>
        </w:rPr>
        <w:t>ей в муниципальном образовании»</w:t>
      </w:r>
    </w:p>
    <w:p w:rsidR="000E644F" w:rsidRPr="007A73F5" w:rsidRDefault="00F338BE" w:rsidP="000E644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подпрограмме установлено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</w:t>
      </w:r>
      <w:r w:rsidR="000E644F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мероприятие: не</w:t>
      </w:r>
      <w:r w:rsidR="003A33C0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 установлены показатели на 2020</w:t>
      </w:r>
      <w:r w:rsidR="000E644F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год-1.</w:t>
      </w:r>
    </w:p>
    <w:p w:rsidR="00F338BE" w:rsidRPr="007A73F5" w:rsidRDefault="00F338BE" w:rsidP="000E644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230D9D" w:rsidRPr="007A73F5" w:rsidRDefault="00230D9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Индекс эффективности муниципальной программы  (0,</w:t>
      </w:r>
      <w:r w:rsidR="003A33C0">
        <w:rPr>
          <w:rFonts w:ascii="Times New Roman" w:hAnsi="Times New Roman" w:cs="Times New Roman"/>
          <w:bCs/>
          <w:spacing w:val="11"/>
          <w:sz w:val="24"/>
          <w:szCs w:val="24"/>
        </w:rPr>
        <w:t>96+0,31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+0</w:t>
      </w:r>
      <w:r w:rsidR="003A33C0">
        <w:rPr>
          <w:rFonts w:ascii="Times New Roman" w:hAnsi="Times New Roman" w:cs="Times New Roman"/>
          <w:bCs/>
          <w:spacing w:val="11"/>
          <w:sz w:val="24"/>
          <w:szCs w:val="24"/>
        </w:rPr>
        <w:t>,33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+0,</w:t>
      </w:r>
      <w:r w:rsidR="003A33C0">
        <w:rPr>
          <w:rFonts w:ascii="Times New Roman" w:hAnsi="Times New Roman" w:cs="Times New Roman"/>
          <w:bCs/>
          <w:spacing w:val="11"/>
          <w:sz w:val="24"/>
          <w:szCs w:val="24"/>
        </w:rPr>
        <w:t>33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+</w:t>
      </w:r>
      <w:r w:rsidR="00EF4AC7">
        <w:rPr>
          <w:rFonts w:ascii="Times New Roman" w:hAnsi="Times New Roman" w:cs="Times New Roman"/>
          <w:bCs/>
          <w:spacing w:val="11"/>
          <w:sz w:val="24"/>
          <w:szCs w:val="24"/>
        </w:rPr>
        <w:t>1+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0,</w:t>
      </w:r>
      <w:r w:rsidR="003A33C0">
        <w:rPr>
          <w:rFonts w:ascii="Times New Roman" w:hAnsi="Times New Roman" w:cs="Times New Roman"/>
          <w:bCs/>
          <w:spacing w:val="11"/>
          <w:sz w:val="24"/>
          <w:szCs w:val="24"/>
        </w:rPr>
        <w:t>5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+</w:t>
      </w:r>
      <w:r w:rsidR="003A33C0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1) равен </w:t>
      </w:r>
    </w:p>
    <w:p w:rsidR="00230D9D" w:rsidRPr="007A73F5" w:rsidRDefault="00230D9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lastRenderedPageBreak/>
        <w:t xml:space="preserve">Значение показателя </w:t>
      </w:r>
      <w:r w:rsidR="00EF4AC7">
        <w:rPr>
          <w:rFonts w:ascii="Times New Roman" w:hAnsi="Times New Roman" w:cs="Times New Roman"/>
          <w:bCs/>
          <w:spacing w:val="11"/>
          <w:sz w:val="24"/>
          <w:szCs w:val="24"/>
        </w:rPr>
        <w:t>4,43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&gt;1.</w:t>
      </w:r>
    </w:p>
    <w:p w:rsidR="00230D9D" w:rsidRPr="007A73F5" w:rsidRDefault="00230D9D" w:rsidP="007A7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Заключение: </w:t>
      </w:r>
      <w:r w:rsidRPr="007A73F5">
        <w:rPr>
          <w:rFonts w:ascii="Times New Roman" w:hAnsi="Times New Roman" w:cs="Times New Roman"/>
          <w:sz w:val="24"/>
          <w:szCs w:val="24"/>
        </w:rPr>
        <w:t>Муниципальная программа « Устойчивое развитие территории</w:t>
      </w:r>
      <w:r w:rsidRPr="007A7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 образования</w:t>
      </w:r>
      <w:r w:rsidRPr="007A73F5">
        <w:rPr>
          <w:rFonts w:ascii="Times New Roman" w:hAnsi="Times New Roman" w:cs="Times New Roman"/>
          <w:spacing w:val="11"/>
          <w:sz w:val="24"/>
          <w:szCs w:val="24"/>
        </w:rPr>
        <w:t xml:space="preserve">  Подольский сельсовет Красногвардейского  района Оренбургской области  на 2018-2022 годы</w:t>
      </w:r>
      <w:r w:rsidR="00650AEB">
        <w:rPr>
          <w:rFonts w:ascii="Times New Roman" w:hAnsi="Times New Roman" w:cs="Times New Roman"/>
          <w:sz w:val="24"/>
          <w:szCs w:val="24"/>
        </w:rPr>
        <w:t>»  в 2020</w:t>
      </w:r>
      <w:r w:rsidRPr="007A73F5">
        <w:rPr>
          <w:rFonts w:ascii="Times New Roman" w:hAnsi="Times New Roman" w:cs="Times New Roman"/>
          <w:sz w:val="24"/>
          <w:szCs w:val="24"/>
        </w:rPr>
        <w:t xml:space="preserve"> году</w:t>
      </w:r>
      <w:r w:rsidR="009447AD" w:rsidRPr="007A73F5">
        <w:rPr>
          <w:rFonts w:ascii="Times New Roman" w:hAnsi="Times New Roman" w:cs="Times New Roman"/>
          <w:sz w:val="24"/>
          <w:szCs w:val="24"/>
        </w:rPr>
        <w:t xml:space="preserve"> имеет высокий уровень </w:t>
      </w:r>
      <w:r w:rsidRPr="007A73F5">
        <w:rPr>
          <w:rFonts w:ascii="Times New Roman" w:hAnsi="Times New Roman" w:cs="Times New Roman"/>
          <w:sz w:val="24"/>
          <w:szCs w:val="24"/>
        </w:rPr>
        <w:t xml:space="preserve"> эффективн</w:t>
      </w:r>
      <w:r w:rsidR="009447AD" w:rsidRPr="007A73F5">
        <w:rPr>
          <w:rFonts w:ascii="Times New Roman" w:hAnsi="Times New Roman" w:cs="Times New Roman"/>
          <w:sz w:val="24"/>
          <w:szCs w:val="24"/>
        </w:rPr>
        <w:t>ости</w:t>
      </w:r>
      <w:r w:rsidRPr="007A7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261" w:rsidRPr="007A73F5" w:rsidRDefault="00371261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6778F5" w:rsidRPr="007A73F5" w:rsidRDefault="00B1584A" w:rsidP="007A7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778F5" w:rsidRPr="007A7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6778F5" w:rsidRPr="007A73F5">
        <w:rPr>
          <w:rFonts w:ascii="Times New Roman" w:hAnsi="Times New Roman" w:cs="Times New Roman"/>
          <w:b/>
          <w:sz w:val="24"/>
          <w:szCs w:val="24"/>
        </w:rPr>
        <w:t>Комплексное развитие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года»</w:t>
      </w:r>
    </w:p>
    <w:p w:rsidR="002400FD" w:rsidRDefault="002400FD" w:rsidP="007A73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Цели программы:  </w:t>
      </w:r>
      <w:r w:rsidRPr="007A73F5">
        <w:rPr>
          <w:rFonts w:ascii="Times New Roman" w:hAnsi="Times New Roman" w:cs="Times New Roman"/>
          <w:bCs/>
          <w:sz w:val="24"/>
          <w:szCs w:val="24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 поселения;  формирование условий для социально- экономического развития;  повышение безопасности дорожного движения; повышение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 снижение негативного воздействия транспортной инфраструктуры на окружающую среду поселения. 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реализацию муниципальной программы было выделено  </w:t>
      </w:r>
      <w:r w:rsidR="00EF4AC7">
        <w:rPr>
          <w:rFonts w:ascii="Times New Roman" w:eastAsia="Times New Roman" w:hAnsi="Times New Roman" w:cs="Times New Roman"/>
          <w:color w:val="000000"/>
          <w:sz w:val="24"/>
          <w:szCs w:val="24"/>
        </w:rPr>
        <w:t>2208,90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</w:t>
      </w:r>
      <w:r w:rsidR="00EF4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  исполнение составило 1952,8</w:t>
      </w:r>
      <w:r w:rsidR="00042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0C8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 или  </w:t>
      </w:r>
      <w:r w:rsidR="00EF4AC7">
        <w:rPr>
          <w:rFonts w:ascii="Times New Roman" w:eastAsia="Times New Roman" w:hAnsi="Times New Roman" w:cs="Times New Roman"/>
          <w:color w:val="000000"/>
          <w:sz w:val="24"/>
          <w:szCs w:val="24"/>
        </w:rPr>
        <w:t>88,4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F338BE" w:rsidRDefault="00F338B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программе установлено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2</w:t>
      </w: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из них выполнено </w:t>
      </w:r>
      <w:r w:rsidR="00042052">
        <w:rPr>
          <w:rFonts w:ascii="Times New Roman" w:hAnsi="Times New Roman" w:cs="Times New Roman"/>
          <w:bCs/>
          <w:spacing w:val="11"/>
          <w:sz w:val="24"/>
          <w:szCs w:val="24"/>
        </w:rPr>
        <w:t>–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 w:rsidR="00042052">
        <w:rPr>
          <w:rFonts w:ascii="Times New Roman" w:hAnsi="Times New Roman" w:cs="Times New Roman"/>
          <w:bCs/>
          <w:spacing w:val="11"/>
          <w:sz w:val="24"/>
          <w:szCs w:val="24"/>
        </w:rPr>
        <w:t>2.</w:t>
      </w:r>
    </w:p>
    <w:p w:rsidR="00042052" w:rsidRDefault="005050C8" w:rsidP="007A73F5">
      <w:pPr>
        <w:pStyle w:val="a5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7A73F5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Мероприятие 1. </w:t>
      </w:r>
      <w:r w:rsidR="0004205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Проектирование, строительство, реконструкция  сети </w:t>
      </w:r>
      <w:proofErr w:type="gramStart"/>
      <w:r w:rsidR="0004205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автомобильных</w:t>
      </w:r>
      <w:proofErr w:type="gramEnd"/>
      <w:r w:rsidR="0004205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дорого общего пользования местного значения.</w:t>
      </w:r>
    </w:p>
    <w:p w:rsidR="002400FD" w:rsidRPr="007A73F5" w:rsidRDefault="002400F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1/2=0,5</w:t>
      </w:r>
    </w:p>
    <w:p w:rsidR="002400FD" w:rsidRPr="007A73F5" w:rsidRDefault="002400FD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FD" w:rsidRPr="007A73F5" w:rsidRDefault="002400F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EF4AC7">
        <w:rPr>
          <w:rFonts w:ascii="Times New Roman" w:hAnsi="Times New Roman" w:cs="Times New Roman"/>
          <w:bCs/>
          <w:spacing w:val="11"/>
          <w:sz w:val="24"/>
          <w:szCs w:val="24"/>
        </w:rPr>
        <w:t>59</w:t>
      </w:r>
      <w:proofErr w:type="gramStart"/>
      <w:r w:rsidR="00EF4AC7">
        <w:rPr>
          <w:rFonts w:ascii="Times New Roman" w:hAnsi="Times New Roman" w:cs="Times New Roman"/>
          <w:bCs/>
          <w:spacing w:val="11"/>
          <w:sz w:val="24"/>
          <w:szCs w:val="24"/>
        </w:rPr>
        <w:t>,2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EF4AC7">
        <w:rPr>
          <w:rFonts w:ascii="Times New Roman" w:hAnsi="Times New Roman" w:cs="Times New Roman"/>
          <w:bCs/>
          <w:spacing w:val="11"/>
          <w:sz w:val="24"/>
          <w:szCs w:val="24"/>
        </w:rPr>
        <w:t>59,2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=1,0</w:t>
      </w:r>
    </w:p>
    <w:p w:rsidR="002400FD" w:rsidRPr="007A73F5" w:rsidRDefault="002400F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</w:t>
      </w:r>
      <w:proofErr w:type="gram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,5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*1,0=0,5</w:t>
      </w:r>
    </w:p>
    <w:p w:rsidR="002400FD" w:rsidRPr="007A73F5" w:rsidRDefault="002400F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FD" w:rsidRPr="007A73F5" w:rsidRDefault="002400FD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59</w:t>
      </w:r>
      <w:proofErr w:type="gramStart"/>
      <w:r w:rsid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,2</w:t>
      </w:r>
      <w:proofErr w:type="gramEnd"/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*0,5/</w:t>
      </w:r>
      <w:r w:rsidR="00EF4AC7">
        <w:rPr>
          <w:rFonts w:ascii="Times New Roman" w:hAnsi="Times New Roman" w:cs="Times New Roman"/>
          <w:b/>
          <w:bCs/>
          <w:spacing w:val="11"/>
          <w:sz w:val="24"/>
          <w:szCs w:val="24"/>
        </w:rPr>
        <w:t>59,2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=0,5</w:t>
      </w:r>
    </w:p>
    <w:p w:rsidR="00042052" w:rsidRDefault="005050C8" w:rsidP="007A73F5">
      <w:pPr>
        <w:pStyle w:val="a5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7A73F5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Мероприятие 2. </w:t>
      </w:r>
      <w:r w:rsidR="00A1474F" w:rsidRPr="007A73F5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04205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Обустройство автомобильных дорог  общего пользования местного значения, в целях повышения безопасности дорожного  движения, устройство уличного освещения.</w:t>
      </w:r>
    </w:p>
    <w:p w:rsidR="005050C8" w:rsidRPr="007A73F5" w:rsidRDefault="005050C8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1/2=0,5</w:t>
      </w:r>
    </w:p>
    <w:p w:rsidR="005050C8" w:rsidRPr="007A73F5" w:rsidRDefault="005050C8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4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C8" w:rsidRPr="007A73F5" w:rsidRDefault="005050C8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5C6ED0">
        <w:rPr>
          <w:rFonts w:ascii="Times New Roman" w:hAnsi="Times New Roman" w:cs="Times New Roman"/>
          <w:bCs/>
          <w:spacing w:val="11"/>
          <w:sz w:val="24"/>
          <w:szCs w:val="24"/>
        </w:rPr>
        <w:t>1893</w:t>
      </w:r>
      <w:proofErr w:type="gramStart"/>
      <w:r w:rsidR="005C6ED0">
        <w:rPr>
          <w:rFonts w:ascii="Times New Roman" w:hAnsi="Times New Roman" w:cs="Times New Roman"/>
          <w:bCs/>
          <w:spacing w:val="11"/>
          <w:sz w:val="24"/>
          <w:szCs w:val="24"/>
        </w:rPr>
        <w:t>,7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5C6ED0">
        <w:rPr>
          <w:rFonts w:ascii="Times New Roman" w:hAnsi="Times New Roman" w:cs="Times New Roman"/>
          <w:bCs/>
          <w:spacing w:val="11"/>
          <w:sz w:val="24"/>
          <w:szCs w:val="24"/>
        </w:rPr>
        <w:t>2149,7=0,88</w:t>
      </w:r>
    </w:p>
    <w:p w:rsidR="005050C8" w:rsidRPr="007A73F5" w:rsidRDefault="005050C8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</w:t>
      </w:r>
      <w:proofErr w:type="gram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,5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*</w:t>
      </w:r>
      <w:r w:rsidR="00A1474F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0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,</w:t>
      </w:r>
      <w:r w:rsidR="005C6ED0">
        <w:rPr>
          <w:rFonts w:ascii="Times New Roman" w:hAnsi="Times New Roman" w:cs="Times New Roman"/>
          <w:bCs/>
          <w:spacing w:val="11"/>
          <w:sz w:val="24"/>
          <w:szCs w:val="24"/>
        </w:rPr>
        <w:t>88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=0,</w:t>
      </w:r>
      <w:r w:rsidR="00A1474F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4</w:t>
      </w:r>
      <w:r w:rsidR="005C6ED0">
        <w:rPr>
          <w:rFonts w:ascii="Times New Roman" w:hAnsi="Times New Roman" w:cs="Times New Roman"/>
          <w:bCs/>
          <w:spacing w:val="11"/>
          <w:sz w:val="24"/>
          <w:szCs w:val="24"/>
        </w:rPr>
        <w:t>4</w:t>
      </w:r>
    </w:p>
    <w:p w:rsidR="005050C8" w:rsidRPr="007A73F5" w:rsidRDefault="005050C8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C8" w:rsidRPr="007A73F5" w:rsidRDefault="005050C8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5C6ED0">
        <w:rPr>
          <w:rFonts w:ascii="Times New Roman" w:hAnsi="Times New Roman" w:cs="Times New Roman"/>
          <w:b/>
          <w:bCs/>
          <w:spacing w:val="11"/>
          <w:sz w:val="24"/>
          <w:szCs w:val="24"/>
        </w:rPr>
        <w:t>1893</w:t>
      </w:r>
      <w:proofErr w:type="gramStart"/>
      <w:r w:rsidR="005C6ED0">
        <w:rPr>
          <w:rFonts w:ascii="Times New Roman" w:hAnsi="Times New Roman" w:cs="Times New Roman"/>
          <w:b/>
          <w:bCs/>
          <w:spacing w:val="11"/>
          <w:sz w:val="24"/>
          <w:szCs w:val="24"/>
        </w:rPr>
        <w:t>,7</w:t>
      </w:r>
      <w:proofErr w:type="gramEnd"/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*0,</w:t>
      </w:r>
      <w:r w:rsidR="00A1474F"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4</w:t>
      </w:r>
      <w:r w:rsidR="005C6ED0">
        <w:rPr>
          <w:rFonts w:ascii="Times New Roman" w:hAnsi="Times New Roman" w:cs="Times New Roman"/>
          <w:b/>
          <w:bCs/>
          <w:spacing w:val="11"/>
          <w:sz w:val="24"/>
          <w:szCs w:val="24"/>
        </w:rPr>
        <w:t>4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 w:rsidR="005C6ED0">
        <w:rPr>
          <w:rFonts w:ascii="Times New Roman" w:hAnsi="Times New Roman" w:cs="Times New Roman"/>
          <w:b/>
          <w:bCs/>
          <w:spacing w:val="11"/>
          <w:sz w:val="24"/>
          <w:szCs w:val="24"/>
        </w:rPr>
        <w:t>2149,7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=0,</w:t>
      </w:r>
      <w:r w:rsidR="005C6ED0">
        <w:rPr>
          <w:rFonts w:ascii="Times New Roman" w:hAnsi="Times New Roman" w:cs="Times New Roman"/>
          <w:b/>
          <w:bCs/>
          <w:spacing w:val="11"/>
          <w:sz w:val="24"/>
          <w:szCs w:val="24"/>
        </w:rPr>
        <w:t>38</w:t>
      </w:r>
    </w:p>
    <w:p w:rsidR="00A1474F" w:rsidRPr="007A73F5" w:rsidRDefault="00A1474F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Индекс эффективности м</w:t>
      </w:r>
      <w:r w:rsidR="005C6ED0">
        <w:rPr>
          <w:rFonts w:ascii="Times New Roman" w:hAnsi="Times New Roman" w:cs="Times New Roman"/>
          <w:bCs/>
          <w:spacing w:val="11"/>
          <w:sz w:val="24"/>
          <w:szCs w:val="24"/>
        </w:rPr>
        <w:t>униципальной программы  (0,5+0,38) равен 0,88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A1474F" w:rsidRPr="007A73F5" w:rsidRDefault="005C6ED0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>Значение показателя 0,88</w:t>
      </w:r>
      <w:r w:rsidR="00A1474F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&lt;</w:t>
      </w:r>
      <w:r w:rsidR="00042052">
        <w:rPr>
          <w:rFonts w:ascii="Times New Roman" w:hAnsi="Times New Roman" w:cs="Times New Roman"/>
          <w:bCs/>
          <w:spacing w:val="11"/>
          <w:sz w:val="24"/>
          <w:szCs w:val="24"/>
        </w:rPr>
        <w:t>1,0</w:t>
      </w:r>
      <w:r w:rsidR="00A1474F"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A1474F" w:rsidRPr="007A73F5" w:rsidRDefault="00A1474F" w:rsidP="007A7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Заключение: </w:t>
      </w:r>
      <w:r w:rsidRPr="007A73F5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A73F5">
        <w:rPr>
          <w:rFonts w:ascii="Times New Roman" w:hAnsi="Times New Roman" w:cs="Times New Roman"/>
          <w:sz w:val="24"/>
          <w:szCs w:val="24"/>
        </w:rPr>
        <w:t>Комплексное развитие транспортной инфраструктуры муниципального образования Подольский сельсовет Красногвардейского района Оренбургской области на 2017 – 2021 годы и с пе</w:t>
      </w:r>
      <w:r w:rsidR="00E50CCC">
        <w:rPr>
          <w:rFonts w:ascii="Times New Roman" w:hAnsi="Times New Roman" w:cs="Times New Roman"/>
          <w:sz w:val="24"/>
          <w:szCs w:val="24"/>
        </w:rPr>
        <w:t>рспективой до 2031 года»   в 2020</w:t>
      </w:r>
      <w:r w:rsidRPr="007A73F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C4A4E">
        <w:rPr>
          <w:rFonts w:ascii="Times New Roman" w:hAnsi="Times New Roman" w:cs="Times New Roman"/>
          <w:sz w:val="24"/>
          <w:szCs w:val="24"/>
        </w:rPr>
        <w:t>имеет запланированный уровень эффективности</w:t>
      </w:r>
      <w:r w:rsidRPr="007A7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49A" w:rsidRPr="007A73F5" w:rsidRDefault="00CB649A" w:rsidP="007A7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B42" w:rsidRPr="007A73F5" w:rsidRDefault="00CB649A" w:rsidP="007A73F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7A73F5">
        <w:rPr>
          <w:rFonts w:ascii="Times New Roman" w:hAnsi="Times New Roman" w:cs="Times New Roman"/>
          <w:b/>
          <w:spacing w:val="11"/>
          <w:sz w:val="24"/>
          <w:szCs w:val="24"/>
        </w:rPr>
        <w:t xml:space="preserve">Комплексное развитие </w:t>
      </w:r>
      <w:proofErr w:type="spellStart"/>
      <w:r w:rsidRPr="007A73F5">
        <w:rPr>
          <w:rFonts w:ascii="Times New Roman" w:hAnsi="Times New Roman" w:cs="Times New Roman"/>
          <w:b/>
          <w:spacing w:val="11"/>
          <w:sz w:val="24"/>
          <w:szCs w:val="24"/>
        </w:rPr>
        <w:t>жилижно-коммунальной</w:t>
      </w:r>
      <w:proofErr w:type="spellEnd"/>
      <w:r w:rsidRPr="007A73F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2018-2022 годы»</w:t>
      </w:r>
    </w:p>
    <w:p w:rsidR="00613B42" w:rsidRPr="007A73F5" w:rsidRDefault="00613B42" w:rsidP="007A73F5">
      <w:pPr>
        <w:tabs>
          <w:tab w:val="left" w:pos="2610"/>
          <w:tab w:val="left" w:pos="8460"/>
        </w:tabs>
        <w:spacing w:after="0" w:line="240" w:lineRule="auto"/>
        <w:ind w:left="61"/>
        <w:jc w:val="both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Цели программы:  обеспечение устойчивого функционирования систем коммунального хозяйства; комплексное решение проблем благоустройства территории сельсовета.  Для реализации поставленных целей и решения задач Программы предусмотрено выполнение следующих </w:t>
      </w:r>
      <w:r w:rsidRPr="007A73F5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Pr="007A73F5">
        <w:rPr>
          <w:rFonts w:ascii="Times New Roman" w:hAnsi="Times New Roman" w:cs="Times New Roman"/>
          <w:sz w:val="24"/>
          <w:szCs w:val="24"/>
        </w:rPr>
        <w:t>:</w:t>
      </w:r>
      <w:r w:rsidR="009447AD"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sz w:val="24"/>
          <w:szCs w:val="24"/>
        </w:rPr>
        <w:t xml:space="preserve"> мероприятия по текущему и капитальному ремонту объектов коммунальной инфраструктуры;  организация и содержание мест захоронения;  обеспечение уличного освещения сельсовета;  организация работ по озеленению населенных пунктов сельсовета; мероприятия по освоению новых территорий в целях жилищного строительства; прочие мероприятия по благоустройству.</w:t>
      </w:r>
    </w:p>
    <w:p w:rsidR="00CB649A" w:rsidRDefault="00CB649A" w:rsidP="007A73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реализацию муниципа</w:t>
      </w:r>
      <w:r w:rsidR="00396A3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программы было выделено  1440,6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 </w:t>
      </w:r>
      <w:r w:rsidR="00396A3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  исполнение составило 1361,1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рублей или  </w:t>
      </w:r>
      <w:r w:rsidR="00396A38">
        <w:rPr>
          <w:rFonts w:ascii="Times New Roman" w:eastAsia="Times New Roman" w:hAnsi="Times New Roman" w:cs="Times New Roman"/>
          <w:color w:val="000000"/>
          <w:sz w:val="24"/>
          <w:szCs w:val="24"/>
        </w:rPr>
        <w:t>94,5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F338BE" w:rsidRPr="00F338BE" w:rsidRDefault="00F338BE" w:rsidP="00F338BE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программе установлено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4 </w:t>
      </w: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из них выполнено - </w:t>
      </w:r>
      <w:r w:rsidR="001C4A4E">
        <w:rPr>
          <w:rFonts w:ascii="Times New Roman" w:hAnsi="Times New Roman" w:cs="Times New Roman"/>
          <w:bCs/>
          <w:spacing w:val="11"/>
          <w:sz w:val="24"/>
          <w:szCs w:val="24"/>
        </w:rPr>
        <w:t>2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,  н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е  установлены показатели на 2020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год-</w:t>
      </w:r>
      <w:r w:rsidR="001C4A4E">
        <w:rPr>
          <w:rFonts w:ascii="Times New Roman" w:hAnsi="Times New Roman" w:cs="Times New Roman"/>
          <w:bCs/>
          <w:spacing w:val="11"/>
          <w:sz w:val="24"/>
          <w:szCs w:val="24"/>
        </w:rPr>
        <w:t>2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F338BE" w:rsidRPr="007A73F5" w:rsidRDefault="00F338BE" w:rsidP="007A73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A4E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1. </w:t>
      </w:r>
      <w:r w:rsidR="001C4A4E">
        <w:rPr>
          <w:rFonts w:ascii="Times New Roman" w:hAnsi="Times New Roman" w:cs="Times New Roman"/>
          <w:bCs/>
          <w:spacing w:val="11"/>
          <w:sz w:val="24"/>
          <w:szCs w:val="24"/>
        </w:rPr>
        <w:t>Мероприятия в сфере коммунального хозяйства.</w:t>
      </w:r>
    </w:p>
    <w:p w:rsidR="0011323E" w:rsidRPr="007A73F5" w:rsidRDefault="0011323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1/4=0,25</w:t>
      </w:r>
      <w:r w:rsidR="009447AD"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. </w:t>
      </w:r>
    </w:p>
    <w:p w:rsidR="0011323E" w:rsidRPr="007A73F5" w:rsidRDefault="0011323E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3E" w:rsidRPr="007A73F5" w:rsidRDefault="0011323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610</w:t>
      </w:r>
      <w:proofErr w:type="gramStart"/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,6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640,5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=0,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95</w:t>
      </w:r>
    </w:p>
    <w:p w:rsidR="0011323E" w:rsidRPr="007A73F5" w:rsidRDefault="0011323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</w:t>
      </w:r>
      <w:proofErr w:type="gram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,9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5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*0,25=0,2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4</w:t>
      </w:r>
    </w:p>
    <w:p w:rsidR="0011323E" w:rsidRPr="007A73F5" w:rsidRDefault="0011323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23E" w:rsidRPr="007A73F5" w:rsidRDefault="0011323E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396A38">
        <w:rPr>
          <w:rFonts w:ascii="Times New Roman" w:hAnsi="Times New Roman" w:cs="Times New Roman"/>
          <w:b/>
          <w:bCs/>
          <w:spacing w:val="11"/>
          <w:sz w:val="24"/>
          <w:szCs w:val="24"/>
        </w:rPr>
        <w:t>610</w:t>
      </w:r>
      <w:proofErr w:type="gramStart"/>
      <w:r w:rsidR="00396A38">
        <w:rPr>
          <w:rFonts w:ascii="Times New Roman" w:hAnsi="Times New Roman" w:cs="Times New Roman"/>
          <w:b/>
          <w:bCs/>
          <w:spacing w:val="11"/>
          <w:sz w:val="24"/>
          <w:szCs w:val="24"/>
        </w:rPr>
        <w:t>,6</w:t>
      </w:r>
      <w:proofErr w:type="gramEnd"/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*0,2</w:t>
      </w:r>
      <w:r w:rsidR="00396A38">
        <w:rPr>
          <w:rFonts w:ascii="Times New Roman" w:hAnsi="Times New Roman" w:cs="Times New Roman"/>
          <w:b/>
          <w:bCs/>
          <w:spacing w:val="11"/>
          <w:sz w:val="24"/>
          <w:szCs w:val="24"/>
        </w:rPr>
        <w:t>4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 w:rsidR="00396A38">
        <w:rPr>
          <w:rFonts w:ascii="Times New Roman" w:hAnsi="Times New Roman" w:cs="Times New Roman"/>
          <w:b/>
          <w:bCs/>
          <w:spacing w:val="11"/>
          <w:sz w:val="24"/>
          <w:szCs w:val="24"/>
        </w:rPr>
        <w:t>640,5=0,23</w:t>
      </w:r>
    </w:p>
    <w:p w:rsidR="001C4A4E" w:rsidRDefault="001C4A4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</w:p>
    <w:p w:rsidR="001C4A4E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2 . </w:t>
      </w:r>
      <w:r w:rsidR="001C4A4E">
        <w:rPr>
          <w:rFonts w:ascii="Times New Roman" w:hAnsi="Times New Roman" w:cs="Times New Roman"/>
          <w:bCs/>
          <w:spacing w:val="11"/>
          <w:sz w:val="24"/>
          <w:szCs w:val="24"/>
        </w:rPr>
        <w:t>Мероприятия по теплоснабжению.</w:t>
      </w:r>
    </w:p>
    <w:p w:rsidR="009447AD" w:rsidRDefault="001C4A4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>Не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 установлены показатели на 2020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год.</w:t>
      </w:r>
    </w:p>
    <w:p w:rsidR="001C4A4E" w:rsidRPr="007A73F5" w:rsidRDefault="001C4A4E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1C4A4E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Мероприятие 3. </w:t>
      </w:r>
      <w:r w:rsidR="001C4A4E">
        <w:rPr>
          <w:rFonts w:ascii="Times New Roman" w:hAnsi="Times New Roman" w:cs="Times New Roman"/>
          <w:bCs/>
          <w:spacing w:val="11"/>
          <w:sz w:val="24"/>
          <w:szCs w:val="24"/>
        </w:rPr>
        <w:t>Мероприятия  по развитию водоснабжения в сельской местности.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</w:p>
    <w:p w:rsidR="001C4A4E" w:rsidRDefault="001C4A4E" w:rsidP="001C4A4E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>Не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 установлены показатели на 2020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год.</w:t>
      </w:r>
    </w:p>
    <w:p w:rsidR="001C4A4E" w:rsidRDefault="001C4A4E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</w:p>
    <w:p w:rsidR="001C4A4E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Мероприятие 4.</w:t>
      </w:r>
      <w:r w:rsidR="001C4A4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 по благоустройству.</w:t>
      </w: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1/4=0,25. </w:t>
      </w:r>
    </w:p>
    <w:p w:rsidR="009447AD" w:rsidRDefault="009447AD" w:rsidP="007A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14" w:rsidRPr="007A73F5" w:rsidRDefault="00FD2C14" w:rsidP="007A73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750</w:t>
      </w:r>
      <w:proofErr w:type="gramStart"/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,5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800,1=0,93</w:t>
      </w: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=0</w:t>
      </w:r>
      <w:proofErr w:type="gramStart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,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93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*0,25=0,2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3</w:t>
      </w: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 w:rsidR="00396A38">
        <w:rPr>
          <w:rFonts w:ascii="Times New Roman" w:hAnsi="Times New Roman" w:cs="Times New Roman"/>
          <w:b/>
          <w:bCs/>
          <w:spacing w:val="11"/>
          <w:sz w:val="24"/>
          <w:szCs w:val="24"/>
        </w:rPr>
        <w:t>750</w:t>
      </w:r>
      <w:proofErr w:type="gramStart"/>
      <w:r w:rsidR="00396A38">
        <w:rPr>
          <w:rFonts w:ascii="Times New Roman" w:hAnsi="Times New Roman" w:cs="Times New Roman"/>
          <w:b/>
          <w:bCs/>
          <w:spacing w:val="11"/>
          <w:sz w:val="24"/>
          <w:szCs w:val="24"/>
        </w:rPr>
        <w:t>,5</w:t>
      </w:r>
      <w:proofErr w:type="gramEnd"/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*0,2</w:t>
      </w:r>
      <w:r w:rsidR="00396A38">
        <w:rPr>
          <w:rFonts w:ascii="Times New Roman" w:hAnsi="Times New Roman" w:cs="Times New Roman"/>
          <w:b/>
          <w:bCs/>
          <w:spacing w:val="11"/>
          <w:sz w:val="24"/>
          <w:szCs w:val="24"/>
        </w:rPr>
        <w:t>3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 w:rsidR="00396A38">
        <w:rPr>
          <w:rFonts w:ascii="Times New Roman" w:hAnsi="Times New Roman" w:cs="Times New Roman"/>
          <w:b/>
          <w:bCs/>
          <w:spacing w:val="11"/>
          <w:sz w:val="24"/>
          <w:szCs w:val="24"/>
        </w:rPr>
        <w:t>800,1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=0,</w:t>
      </w:r>
      <w:r w:rsidR="00396A38">
        <w:rPr>
          <w:rFonts w:ascii="Times New Roman" w:hAnsi="Times New Roman" w:cs="Times New Roman"/>
          <w:b/>
          <w:bCs/>
          <w:spacing w:val="11"/>
          <w:sz w:val="24"/>
          <w:szCs w:val="24"/>
        </w:rPr>
        <w:t>22</w:t>
      </w: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Индекс эффективности муниципальной программы  (0,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23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+0,</w:t>
      </w:r>
      <w:r w:rsidR="00396A38">
        <w:rPr>
          <w:rFonts w:ascii="Times New Roman" w:hAnsi="Times New Roman" w:cs="Times New Roman"/>
          <w:bCs/>
          <w:spacing w:val="11"/>
          <w:sz w:val="24"/>
          <w:szCs w:val="24"/>
        </w:rPr>
        <w:t>22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) равен 0,</w:t>
      </w:r>
      <w:r w:rsidR="001B349B">
        <w:rPr>
          <w:rFonts w:ascii="Times New Roman" w:hAnsi="Times New Roman" w:cs="Times New Roman"/>
          <w:bCs/>
          <w:spacing w:val="11"/>
          <w:sz w:val="24"/>
          <w:szCs w:val="24"/>
        </w:rPr>
        <w:t>45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Значение показателя 0,</w:t>
      </w:r>
      <w:r w:rsidR="001B349B">
        <w:rPr>
          <w:rFonts w:ascii="Times New Roman" w:hAnsi="Times New Roman" w:cs="Times New Roman"/>
          <w:bCs/>
          <w:spacing w:val="11"/>
          <w:sz w:val="24"/>
          <w:szCs w:val="24"/>
        </w:rPr>
        <w:t>45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&lt;</w:t>
      </w:r>
      <w:r w:rsidR="006172D3">
        <w:rPr>
          <w:rFonts w:ascii="Times New Roman" w:hAnsi="Times New Roman" w:cs="Times New Roman"/>
          <w:bCs/>
          <w:spacing w:val="11"/>
          <w:sz w:val="24"/>
          <w:szCs w:val="24"/>
        </w:rPr>
        <w:t>0,8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.</w:t>
      </w:r>
    </w:p>
    <w:p w:rsidR="009447AD" w:rsidRDefault="009447AD" w:rsidP="007A7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Заключение: </w:t>
      </w:r>
      <w:r w:rsidR="009F3B81" w:rsidRPr="007A73F5">
        <w:rPr>
          <w:rFonts w:ascii="Times New Roman" w:hAnsi="Times New Roman" w:cs="Times New Roman"/>
          <w:spacing w:val="11"/>
          <w:sz w:val="24"/>
          <w:szCs w:val="24"/>
        </w:rPr>
        <w:t xml:space="preserve">Комплексное развитие </w:t>
      </w:r>
      <w:proofErr w:type="spellStart"/>
      <w:r w:rsidR="009F3B81" w:rsidRPr="007A73F5">
        <w:rPr>
          <w:rFonts w:ascii="Times New Roman" w:hAnsi="Times New Roman" w:cs="Times New Roman"/>
          <w:spacing w:val="11"/>
          <w:sz w:val="24"/>
          <w:szCs w:val="24"/>
        </w:rPr>
        <w:t>жилижно-коммунальной</w:t>
      </w:r>
      <w:proofErr w:type="spellEnd"/>
      <w:r w:rsidR="009F3B81" w:rsidRPr="007A73F5">
        <w:rPr>
          <w:rFonts w:ascii="Times New Roman" w:hAnsi="Times New Roman" w:cs="Times New Roman"/>
          <w:spacing w:val="11"/>
          <w:sz w:val="24"/>
          <w:szCs w:val="24"/>
        </w:rPr>
        <w:t xml:space="preserve">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2018-2022 годы» </w:t>
      </w:r>
      <w:r w:rsidR="001B349B">
        <w:rPr>
          <w:rFonts w:ascii="Times New Roman" w:hAnsi="Times New Roman" w:cs="Times New Roman"/>
          <w:sz w:val="24"/>
          <w:szCs w:val="24"/>
        </w:rPr>
        <w:t>в 2020</w:t>
      </w:r>
      <w:r w:rsidRPr="007A73F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3B81" w:rsidRPr="007A73F5">
        <w:rPr>
          <w:rFonts w:ascii="Times New Roman" w:hAnsi="Times New Roman" w:cs="Times New Roman"/>
          <w:sz w:val="24"/>
          <w:szCs w:val="24"/>
        </w:rPr>
        <w:t>имеет низкий уровень эф</w:t>
      </w:r>
      <w:r w:rsidRPr="007A73F5">
        <w:rPr>
          <w:rFonts w:ascii="Times New Roman" w:hAnsi="Times New Roman" w:cs="Times New Roman"/>
          <w:sz w:val="24"/>
          <w:szCs w:val="24"/>
        </w:rPr>
        <w:t>фективн</w:t>
      </w:r>
      <w:r w:rsidR="009F3B81" w:rsidRPr="007A73F5">
        <w:rPr>
          <w:rFonts w:ascii="Times New Roman" w:hAnsi="Times New Roman" w:cs="Times New Roman"/>
          <w:sz w:val="24"/>
          <w:szCs w:val="24"/>
        </w:rPr>
        <w:t>ости</w:t>
      </w:r>
      <w:r w:rsidRPr="007A7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49B" w:rsidRDefault="001B349B" w:rsidP="007A73F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9B">
        <w:rPr>
          <w:rFonts w:ascii="Times New Roman" w:hAnsi="Times New Roman" w:cs="Times New Roman"/>
          <w:b/>
          <w:sz w:val="24"/>
          <w:szCs w:val="24"/>
        </w:rPr>
        <w:t>«Комплексное развитие сельских территорий Подольского сельсовета Красногвардейского района Оренбургской области»</w:t>
      </w:r>
    </w:p>
    <w:p w:rsidR="001B349B" w:rsidRPr="003D6863" w:rsidRDefault="001B349B" w:rsidP="001B349B">
      <w:pPr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Цели программы: </w:t>
      </w:r>
      <w:r w:rsidRPr="00E1472C">
        <w:rPr>
          <w:rFonts w:ascii="Times New Roman" w:eastAsia="Calibri" w:hAnsi="Times New Roman"/>
          <w:sz w:val="24"/>
          <w:szCs w:val="24"/>
          <w:lang w:eastAsia="en-US"/>
        </w:rPr>
        <w:t>сохранение численности сельского населения;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1472C">
        <w:rPr>
          <w:rFonts w:ascii="Times New Roman" w:eastAsia="Calibri" w:hAnsi="Times New Roman"/>
          <w:sz w:val="24"/>
          <w:szCs w:val="24"/>
          <w:lang w:eastAsia="en-US"/>
        </w:rPr>
        <w:t>создание комфортных условий жизнедеятельности в сельской местности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1B349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>Основные пути решения поставленных задач:</w:t>
      </w:r>
    </w:p>
    <w:p w:rsidR="001B349B" w:rsidRPr="003D6863" w:rsidRDefault="001B349B" w:rsidP="001B349B">
      <w:pPr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приоритетная государственная поддержка развития социальной сферы и инженерного обустройства сельских МО на областном и местном уровнях;</w:t>
      </w:r>
    </w:p>
    <w:p w:rsidR="001B349B" w:rsidRPr="003D6863" w:rsidRDefault="001B349B" w:rsidP="001B349B">
      <w:pPr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:rsidR="001B349B" w:rsidRPr="003D6863" w:rsidRDefault="001B349B" w:rsidP="001B349B">
      <w:pPr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1B349B" w:rsidRPr="003D6863" w:rsidRDefault="001B349B" w:rsidP="001B349B">
      <w:pPr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Срок реализации Программы -  2020 - 2025 годы.</w:t>
      </w:r>
    </w:p>
    <w:p w:rsidR="001B349B" w:rsidRDefault="001B349B" w:rsidP="001B34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программы было выделено  134,00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  исполнение составило 134,00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рублей или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1B349B" w:rsidRPr="00F338BE" w:rsidRDefault="001B349B" w:rsidP="001B349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 программе установлено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1 </w:t>
      </w:r>
      <w:r w:rsidRPr="00F338BE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из них выполнено – 1 показатели на 2020 год</w:t>
      </w:r>
    </w:p>
    <w:p w:rsidR="001B349B" w:rsidRPr="001B349B" w:rsidRDefault="001B349B" w:rsidP="001B349B">
      <w:pPr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B349B" w:rsidRDefault="001B349B" w:rsidP="001B349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lastRenderedPageBreak/>
        <w:t>Мероприятие 1.Развитие водоснабжения в сельской местности.</w:t>
      </w:r>
    </w:p>
    <w:p w:rsidR="001B349B" w:rsidRPr="007A73F5" w:rsidRDefault="001B349B" w:rsidP="001B349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Вес показателя    </w:t>
      </w:r>
      <w:proofErr w:type="spellStart"/>
      <w:r>
        <w:rPr>
          <w:rFonts w:ascii="Times New Roman" w:hAnsi="Times New Roman" w:cs="Times New Roman"/>
          <w:bCs/>
          <w:spacing w:val="11"/>
          <w:sz w:val="24"/>
          <w:szCs w:val="24"/>
        </w:rPr>
        <w:t>Мп=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1/1=1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. </w:t>
      </w:r>
    </w:p>
    <w:p w:rsidR="001B349B" w:rsidRPr="007A73F5" w:rsidRDefault="001B349B" w:rsidP="001B349B">
      <w:pPr>
        <w:pStyle w:val="a5"/>
        <w:rPr>
          <w:rFonts w:ascii="Times New Roman" w:hAnsi="Times New Roman" w:cs="Times New Roman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результативности  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3F5">
        <w:rPr>
          <w:rFonts w:ascii="Times New Roman" w:hAnsi="Times New Roman" w:cs="Times New Roman"/>
          <w:sz w:val="24"/>
          <w:szCs w:val="24"/>
        </w:rPr>
        <w:t xml:space="preserve">, </w:t>
      </w:r>
      <w:r w:rsidRPr="007A7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400" cy="241300"/>
            <wp:effectExtent l="19050" t="0" r="635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9B" w:rsidRPr="007A73F5" w:rsidRDefault="001B349B" w:rsidP="001B349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S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=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134</w:t>
      </w:r>
      <w:proofErr w:type="gramStart"/>
      <w:r>
        <w:rPr>
          <w:rFonts w:ascii="Times New Roman" w:hAnsi="Times New Roman" w:cs="Times New Roman"/>
          <w:bCs/>
          <w:spacing w:val="11"/>
          <w:sz w:val="24"/>
          <w:szCs w:val="24"/>
        </w:rPr>
        <w:t>,0</w:t>
      </w:r>
      <w:proofErr w:type="gramEnd"/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134,0=1</w:t>
      </w:r>
    </w:p>
    <w:p w:rsidR="001B349B" w:rsidRPr="007A73F5" w:rsidRDefault="001B349B" w:rsidP="001B349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proofErr w:type="spellStart"/>
      <w:r w:rsidRPr="007A73F5">
        <w:rPr>
          <w:rFonts w:ascii="Times New Roman" w:hAnsi="Times New Roman" w:cs="Times New Roman"/>
          <w:bCs/>
          <w:spacing w:val="11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 w:cs="Times New Roman"/>
          <w:bCs/>
          <w:spacing w:val="11"/>
          <w:sz w:val="24"/>
          <w:szCs w:val="24"/>
        </w:rPr>
        <w:t>=1*1=1</w:t>
      </w:r>
    </w:p>
    <w:p w:rsidR="001B349B" w:rsidRPr="007A73F5" w:rsidRDefault="001B349B" w:rsidP="001B349B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Индекс эффективности подпрограммы </w:t>
      </w:r>
      <w:r w:rsidRPr="007A73F5">
        <w:rPr>
          <w:rFonts w:ascii="Times New Roman" w:hAnsi="Times New Roman" w:cs="Times New Roman"/>
          <w:bCs/>
          <w:noProof/>
          <w:spacing w:val="11"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9B" w:rsidRDefault="001B349B" w:rsidP="001B349B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>I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э=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134</w:t>
      </w:r>
      <w:proofErr w:type="gramStart"/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*1</w:t>
      </w:r>
      <w:r w:rsidRPr="007A73F5">
        <w:rPr>
          <w:rFonts w:ascii="Times New Roman" w:hAnsi="Times New Roman" w:cs="Times New Roman"/>
          <w:b/>
          <w:bCs/>
          <w:spacing w:val="1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134,0=1</w:t>
      </w:r>
    </w:p>
    <w:p w:rsidR="00065B2D" w:rsidRPr="007A73F5" w:rsidRDefault="00065B2D" w:rsidP="00065B2D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Индекс эффективно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 xml:space="preserve">сти муниципальной программы  (1) равен </w:t>
      </w:r>
    </w:p>
    <w:p w:rsidR="00065B2D" w:rsidRPr="007A73F5" w:rsidRDefault="00065B2D" w:rsidP="00065B2D">
      <w:pPr>
        <w:pStyle w:val="a5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Значение показателя </w:t>
      </w:r>
      <w:r>
        <w:rPr>
          <w:rFonts w:ascii="Times New Roman" w:hAnsi="Times New Roman" w:cs="Times New Roman"/>
          <w:bCs/>
          <w:spacing w:val="11"/>
          <w:sz w:val="24"/>
          <w:szCs w:val="24"/>
        </w:rPr>
        <w:t>1=</w:t>
      </w: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>1.</w:t>
      </w:r>
    </w:p>
    <w:p w:rsidR="00065B2D" w:rsidRPr="007A73F5" w:rsidRDefault="00065B2D" w:rsidP="0006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3F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Заключение: </w:t>
      </w:r>
      <w:r w:rsidRPr="007A73F5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065B2D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 Подольского сельсовета Красногвардейского района Оренбургской области»</w:t>
      </w:r>
      <w:r w:rsidRPr="007A7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2020</w:t>
      </w:r>
      <w:r w:rsidRPr="007A73F5">
        <w:rPr>
          <w:rFonts w:ascii="Times New Roman" w:hAnsi="Times New Roman" w:cs="Times New Roman"/>
          <w:sz w:val="24"/>
          <w:szCs w:val="24"/>
        </w:rPr>
        <w:t xml:space="preserve"> году имеет высокий уровень  эффективности. </w:t>
      </w:r>
    </w:p>
    <w:p w:rsidR="00065B2D" w:rsidRPr="007A73F5" w:rsidRDefault="00065B2D" w:rsidP="001B349B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D60769" w:rsidRDefault="00D60769" w:rsidP="00D607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69" w:rsidRDefault="00D60769" w:rsidP="00D607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6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60769" w:rsidRPr="00D60769" w:rsidRDefault="00D60769" w:rsidP="00D607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F5" w:rsidRPr="007A73F5" w:rsidRDefault="00D60769" w:rsidP="007A7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3B81" w:rsidRPr="007A73F5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проведена оценка эффективности реализации муниципальных программ. 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Проводимая оценка показала, что </w:t>
      </w:r>
      <w:r w:rsidR="006A77B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6A77BF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программы имеют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="00D73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сокий уровень эффективности, </w:t>
      </w:r>
      <w:r w:rsidR="006172D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72D3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6172D3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программа  имее</w:t>
      </w:r>
      <w:r w:rsidR="006172D3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617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запланированный уровень эффективности,  </w:t>
      </w:r>
      <w:r w:rsidR="00D73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муниципальная  программа имеет </w:t>
      </w:r>
      <w:r w:rsidR="007A73F5" w:rsidRPr="007A73F5">
        <w:rPr>
          <w:rFonts w:ascii="Times New Roman" w:hAnsi="Times New Roman" w:cs="Times New Roman"/>
          <w:sz w:val="24"/>
          <w:szCs w:val="24"/>
        </w:rPr>
        <w:t>низкий уровень эффективности</w:t>
      </w:r>
      <w:r w:rsid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повышения эффективности реализации муниципальных программ в 20</w:t>
      </w:r>
      <w:r w:rsidR="007212B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ответственным</w:t>
      </w:r>
      <w:r w:rsid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исполнителям и соисполнителям муниципальных программ необходимо продолжить работу по своевременной и</w:t>
      </w:r>
      <w:r w:rsid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качественной реализации программных мероприятий, достижению муниципа</w:t>
      </w:r>
      <w:r w:rsidR="00124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программ, более  </w:t>
      </w:r>
      <w:proofErr w:type="gramStart"/>
      <w:r w:rsidR="0012425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эффективными</w:t>
      </w:r>
      <w:proofErr w:type="gramEnd"/>
      <w:r w:rsidR="007A73F5" w:rsidRPr="007A73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3B81" w:rsidRPr="007A73F5" w:rsidRDefault="009F3B81" w:rsidP="007A7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3B81" w:rsidRPr="007A73F5" w:rsidRDefault="009F3B81" w:rsidP="007A73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3B81" w:rsidRPr="007A73F5" w:rsidRDefault="009F3B81" w:rsidP="007A73F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447AD" w:rsidRPr="007A73F5" w:rsidRDefault="009447AD" w:rsidP="007A73F5">
      <w:pPr>
        <w:pStyle w:val="a5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sectPr w:rsidR="009447AD" w:rsidRPr="007A73F5" w:rsidSect="006778F5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1192"/>
    <w:multiLevelType w:val="hybridMultilevel"/>
    <w:tmpl w:val="A238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10DE"/>
    <w:multiLevelType w:val="hybridMultilevel"/>
    <w:tmpl w:val="A238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6CF2"/>
    <w:rsid w:val="00042052"/>
    <w:rsid w:val="000444D9"/>
    <w:rsid w:val="00065B2D"/>
    <w:rsid w:val="00066713"/>
    <w:rsid w:val="000949B4"/>
    <w:rsid w:val="000A6492"/>
    <w:rsid w:val="000C7565"/>
    <w:rsid w:val="000D0F19"/>
    <w:rsid w:val="000D1C30"/>
    <w:rsid w:val="000E644F"/>
    <w:rsid w:val="0011323E"/>
    <w:rsid w:val="001229A8"/>
    <w:rsid w:val="0012425C"/>
    <w:rsid w:val="00124DC9"/>
    <w:rsid w:val="0013132A"/>
    <w:rsid w:val="001B349B"/>
    <w:rsid w:val="001C4A4E"/>
    <w:rsid w:val="001D0810"/>
    <w:rsid w:val="00230D9D"/>
    <w:rsid w:val="002400FD"/>
    <w:rsid w:val="00247F80"/>
    <w:rsid w:val="00252B47"/>
    <w:rsid w:val="003303D5"/>
    <w:rsid w:val="00367F64"/>
    <w:rsid w:val="00371261"/>
    <w:rsid w:val="003713F8"/>
    <w:rsid w:val="00396A38"/>
    <w:rsid w:val="003A33C0"/>
    <w:rsid w:val="004313F8"/>
    <w:rsid w:val="00432341"/>
    <w:rsid w:val="004A391E"/>
    <w:rsid w:val="004C4C5D"/>
    <w:rsid w:val="004D56D8"/>
    <w:rsid w:val="00501096"/>
    <w:rsid w:val="005050C8"/>
    <w:rsid w:val="005C4A2C"/>
    <w:rsid w:val="005C6ED0"/>
    <w:rsid w:val="00613B42"/>
    <w:rsid w:val="006172D3"/>
    <w:rsid w:val="00626F28"/>
    <w:rsid w:val="00650AEB"/>
    <w:rsid w:val="006778F5"/>
    <w:rsid w:val="006A77BF"/>
    <w:rsid w:val="006B10D2"/>
    <w:rsid w:val="006B69FF"/>
    <w:rsid w:val="006C5591"/>
    <w:rsid w:val="006D1D6C"/>
    <w:rsid w:val="006E1620"/>
    <w:rsid w:val="00706D99"/>
    <w:rsid w:val="007212B5"/>
    <w:rsid w:val="00722481"/>
    <w:rsid w:val="0074551F"/>
    <w:rsid w:val="007A73F5"/>
    <w:rsid w:val="007E28D5"/>
    <w:rsid w:val="007E41BB"/>
    <w:rsid w:val="007E79E6"/>
    <w:rsid w:val="00896CF2"/>
    <w:rsid w:val="00897C2D"/>
    <w:rsid w:val="008D7A3B"/>
    <w:rsid w:val="009447AD"/>
    <w:rsid w:val="0098109C"/>
    <w:rsid w:val="009F3B81"/>
    <w:rsid w:val="00A1474F"/>
    <w:rsid w:val="00A60EC0"/>
    <w:rsid w:val="00A6197F"/>
    <w:rsid w:val="00AF156D"/>
    <w:rsid w:val="00B1584A"/>
    <w:rsid w:val="00BB0505"/>
    <w:rsid w:val="00BC2437"/>
    <w:rsid w:val="00BC39D4"/>
    <w:rsid w:val="00C03565"/>
    <w:rsid w:val="00C05B7F"/>
    <w:rsid w:val="00C20E41"/>
    <w:rsid w:val="00C410DE"/>
    <w:rsid w:val="00C87BE7"/>
    <w:rsid w:val="00CB649A"/>
    <w:rsid w:val="00D060FC"/>
    <w:rsid w:val="00D45B78"/>
    <w:rsid w:val="00D60769"/>
    <w:rsid w:val="00D71E6D"/>
    <w:rsid w:val="00D73FB2"/>
    <w:rsid w:val="00D852C5"/>
    <w:rsid w:val="00E50CCC"/>
    <w:rsid w:val="00E57113"/>
    <w:rsid w:val="00E91197"/>
    <w:rsid w:val="00EA24D0"/>
    <w:rsid w:val="00ED3DBE"/>
    <w:rsid w:val="00EF4AC7"/>
    <w:rsid w:val="00F338BE"/>
    <w:rsid w:val="00FA0B65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D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D0F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F19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link w:val="1"/>
    <w:locked/>
    <w:rsid w:val="004313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313F8"/>
    <w:pPr>
      <w:shd w:val="clear" w:color="auto" w:fill="FFFFFF"/>
      <w:spacing w:after="360" w:line="0" w:lineRule="atLeast"/>
      <w:ind w:hanging="214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link w:val="a6"/>
    <w:uiPriority w:val="99"/>
    <w:qFormat/>
    <w:rsid w:val="00D852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styleId="a7">
    <w:name w:val="Strong"/>
    <w:uiPriority w:val="22"/>
    <w:qFormat/>
    <w:rsid w:val="00D852C5"/>
    <w:rPr>
      <w:b/>
      <w:bCs/>
      <w:i/>
      <w:iCs/>
      <w:sz w:val="28"/>
      <w:szCs w:val="28"/>
      <w:lang w:val="en-GB" w:eastAsia="ar-SA" w:bidi="ar-SA"/>
    </w:rPr>
  </w:style>
  <w:style w:type="character" w:customStyle="1" w:styleId="a6">
    <w:name w:val="Без интервала Знак"/>
    <w:link w:val="a5"/>
    <w:uiPriority w:val="99"/>
    <w:locked/>
    <w:rsid w:val="00D852C5"/>
    <w:rPr>
      <w:rFonts w:ascii="Calibri" w:eastAsia="Times New Roman" w:hAnsi="Calibri" w:cs="Calibr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437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1132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323E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3pt">
    <w:name w:val="Основной текст (4) + Интервал 3 pt"/>
    <w:rsid w:val="006D1D6C"/>
    <w:rPr>
      <w:rFonts w:ascii="Times New Roman" w:hAnsi="Times New Roman" w:cs="Times New Roman"/>
      <w:spacing w:val="60"/>
      <w:sz w:val="24"/>
      <w:szCs w:val="24"/>
    </w:rPr>
  </w:style>
  <w:style w:type="character" w:customStyle="1" w:styleId="aa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b"/>
    <w:uiPriority w:val="99"/>
    <w:semiHidden/>
    <w:locked/>
    <w:rsid w:val="001B349B"/>
    <w:rPr>
      <w:rFonts w:ascii="Times New Roman" w:hAnsi="Times New Roman" w:cs="Times New Roman"/>
      <w:szCs w:val="28"/>
    </w:rPr>
  </w:style>
  <w:style w:type="paragraph" w:styleId="ab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uiPriority w:val="99"/>
    <w:semiHidden/>
    <w:unhideWhenUsed/>
    <w:rsid w:val="001B349B"/>
    <w:pPr>
      <w:spacing w:after="0" w:line="240" w:lineRule="auto"/>
    </w:pPr>
    <w:rPr>
      <w:rFonts w:ascii="Times New Roman" w:hAnsi="Times New Roman" w:cs="Times New Roman"/>
      <w:szCs w:val="28"/>
    </w:rPr>
  </w:style>
  <w:style w:type="character" w:customStyle="1" w:styleId="10">
    <w:name w:val="Текст сноски Знак1"/>
    <w:basedOn w:val="a0"/>
    <w:link w:val="ab"/>
    <w:uiPriority w:val="99"/>
    <w:semiHidden/>
    <w:rsid w:val="001B34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2021-03-24T04:15:00Z</cp:lastPrinted>
  <dcterms:created xsi:type="dcterms:W3CDTF">2020-04-09T04:15:00Z</dcterms:created>
  <dcterms:modified xsi:type="dcterms:W3CDTF">2021-03-24T04:23:00Z</dcterms:modified>
</cp:coreProperties>
</file>