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4F28954" wp14:editId="778B4037">
            <wp:extent cx="790575" cy="1019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муниципального образования Подольский сельсовет</w:t>
      </w: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DF13B1">
        <w:rPr>
          <w:rFonts w:ascii="Times New Roman" w:hAnsi="Times New Roman" w:cs="Times New Roman"/>
          <w:b/>
          <w:spacing w:val="60"/>
          <w:sz w:val="28"/>
          <w:szCs w:val="28"/>
        </w:rPr>
        <w:t>ПРОТОКОЛ</w:t>
      </w:r>
    </w:p>
    <w:p w:rsidR="00DF13B1" w:rsidRPr="00DF13B1" w:rsidRDefault="00DF13B1" w:rsidP="00DF13B1">
      <w:pPr>
        <w:jc w:val="center"/>
        <w:rPr>
          <w:rFonts w:ascii="Times New Roman" w:hAnsi="Times New Roman" w:cs="Times New Roman"/>
        </w:rPr>
      </w:pPr>
      <w:r w:rsidRPr="00DF13B1">
        <w:rPr>
          <w:rFonts w:ascii="Times New Roman" w:hAnsi="Times New Roman" w:cs="Times New Roman"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планировки и проекту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межевания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в Подольском сельсовете Красногвардейского района Оренбургской области</w:t>
      </w:r>
    </w:p>
    <w:p w:rsidR="00DF13B1" w:rsidRPr="00DF13B1" w:rsidRDefault="00DF13B1" w:rsidP="00DF13B1">
      <w:pPr>
        <w:spacing w:after="0" w:line="240" w:lineRule="auto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DF13B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1D97">
        <w:rPr>
          <w:rFonts w:ascii="Times New Roman" w:hAnsi="Times New Roman" w:cs="Times New Roman"/>
          <w:sz w:val="28"/>
          <w:szCs w:val="28"/>
        </w:rPr>
        <w:t xml:space="preserve">   </w:t>
      </w:r>
      <w:r w:rsidRPr="00DF13B1">
        <w:rPr>
          <w:rFonts w:ascii="Times New Roman" w:hAnsi="Times New Roman" w:cs="Times New Roman"/>
          <w:sz w:val="28"/>
          <w:szCs w:val="28"/>
        </w:rPr>
        <w:t>с. Подольск</w:t>
      </w: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right="-425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Место проведения: Оренбургская область, Красногвардейский район, с. Подольск, ул. Юбилейная,48, кабинет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13B1">
        <w:rPr>
          <w:rFonts w:ascii="Times New Roman" w:hAnsi="Times New Roman" w:cs="Times New Roman"/>
          <w:sz w:val="28"/>
          <w:szCs w:val="28"/>
        </w:rPr>
        <w:t>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B5A03">
        <w:rPr>
          <w:rFonts w:ascii="Times New Roman" w:hAnsi="Times New Roman" w:cs="Times New Roman"/>
          <w:sz w:val="28"/>
          <w:szCs w:val="28"/>
        </w:rPr>
        <w:t>6</w:t>
      </w:r>
      <w:r w:rsidRPr="00DF13B1">
        <w:rPr>
          <w:rFonts w:ascii="Times New Roman" w:hAnsi="Times New Roman" w:cs="Times New Roman"/>
          <w:sz w:val="28"/>
          <w:szCs w:val="28"/>
        </w:rPr>
        <w:t xml:space="preserve"> часов 00 минут.</w:t>
      </w:r>
      <w:r w:rsidRPr="00DF13B1">
        <w:rPr>
          <w:rFonts w:ascii="Times New Roman" w:hAnsi="Times New Roman" w:cs="Times New Roman"/>
          <w:sz w:val="28"/>
          <w:szCs w:val="28"/>
        </w:rPr>
        <w:tab/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DF13B1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Присутствовали всего 10 человек.</w:t>
      </w:r>
    </w:p>
    <w:p w:rsidR="00DF13B1" w:rsidRPr="00DF13B1" w:rsidRDefault="00DF13B1" w:rsidP="00937F27">
      <w:pPr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Конституция Российской Федерации, Градостроительный кодекс Российской Федерации, Федеральный закон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DF13B1">
          <w:rPr>
            <w:rFonts w:ascii="Times New Roman" w:hAnsi="Times New Roman" w:cs="Times New Roman"/>
            <w:sz w:val="28"/>
            <w:szCs w:val="28"/>
          </w:rPr>
          <w:t>29.12.2004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191-ФЗ «О введении в действие Градостроительного кодекса РФ», Федеральный закон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F13B1">
          <w:rPr>
            <w:rFonts w:ascii="Times New Roman" w:hAnsi="Times New Roman" w:cs="Times New Roman"/>
            <w:sz w:val="28"/>
            <w:szCs w:val="28"/>
          </w:rPr>
          <w:t>06.10.2003</w:t>
        </w:r>
      </w:smartTag>
      <w:r w:rsidRPr="00DF13B1"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</w:t>
      </w:r>
      <w:r w:rsidR="00B5757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Подольский сельсовет Красногвардейского р</w:t>
      </w:r>
      <w:r w:rsidR="00937F27">
        <w:rPr>
          <w:rFonts w:ascii="Times New Roman" w:hAnsi="Times New Roman" w:cs="Times New Roman"/>
          <w:sz w:val="28"/>
          <w:szCs w:val="28"/>
        </w:rPr>
        <w:t>а</w:t>
      </w:r>
      <w:r w:rsidR="00B57570">
        <w:rPr>
          <w:rFonts w:ascii="Times New Roman" w:hAnsi="Times New Roman" w:cs="Times New Roman"/>
          <w:sz w:val="28"/>
          <w:szCs w:val="28"/>
        </w:rPr>
        <w:t xml:space="preserve">йона Оренбургской области </w:t>
      </w:r>
      <w:r w:rsidR="00937F27">
        <w:rPr>
          <w:rFonts w:ascii="Times New Roman" w:hAnsi="Times New Roman" w:cs="Times New Roman"/>
          <w:sz w:val="28"/>
          <w:szCs w:val="28"/>
        </w:rPr>
        <w:t>№</w:t>
      </w:r>
      <w:r w:rsidR="00712592">
        <w:rPr>
          <w:rFonts w:ascii="Times New Roman" w:hAnsi="Times New Roman" w:cs="Times New Roman"/>
          <w:sz w:val="28"/>
          <w:szCs w:val="28"/>
        </w:rPr>
        <w:t xml:space="preserve"> </w:t>
      </w:r>
      <w:r w:rsidR="00937F27">
        <w:rPr>
          <w:rFonts w:ascii="Times New Roman" w:hAnsi="Times New Roman" w:cs="Times New Roman"/>
          <w:sz w:val="28"/>
          <w:szCs w:val="28"/>
        </w:rPr>
        <w:t>23</w:t>
      </w:r>
      <w:r w:rsidR="00712592">
        <w:rPr>
          <w:rFonts w:ascii="Times New Roman" w:hAnsi="Times New Roman" w:cs="Times New Roman"/>
          <w:sz w:val="28"/>
          <w:szCs w:val="28"/>
        </w:rPr>
        <w:t>7</w:t>
      </w:r>
      <w:r w:rsidR="00937F27">
        <w:rPr>
          <w:rFonts w:ascii="Times New Roman" w:hAnsi="Times New Roman" w:cs="Times New Roman"/>
          <w:sz w:val="28"/>
          <w:szCs w:val="28"/>
        </w:rPr>
        <w:t xml:space="preserve">-п от 03.08.2020 г. </w:t>
      </w:r>
      <w:r w:rsidR="00937F27" w:rsidRPr="00937F27">
        <w:rPr>
          <w:rFonts w:ascii="Times New Roman" w:hAnsi="Times New Roman" w:cs="Times New Roman"/>
          <w:sz w:val="28"/>
          <w:szCs w:val="28"/>
        </w:rPr>
        <w:t xml:space="preserve">«О подготовке документации по планировке территории </w:t>
      </w:r>
      <w:r w:rsidR="00712592">
        <w:rPr>
          <w:rFonts w:ascii="Times New Roman" w:hAnsi="Times New Roman" w:cs="Times New Roman"/>
          <w:sz w:val="28"/>
          <w:szCs w:val="28"/>
        </w:rPr>
        <w:t xml:space="preserve">(проект планировки и проект межевания) </w:t>
      </w:r>
      <w:r w:rsidR="00937F27" w:rsidRPr="00937F27">
        <w:rPr>
          <w:rFonts w:ascii="Times New Roman" w:hAnsi="Times New Roman" w:cs="Times New Roman"/>
          <w:sz w:val="28"/>
          <w:szCs w:val="28"/>
        </w:rPr>
        <w:t xml:space="preserve">для объекта 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="00937F27">
        <w:rPr>
          <w:rFonts w:ascii="Times New Roman" w:hAnsi="Times New Roman" w:cs="Times New Roman"/>
          <w:bCs/>
          <w:sz w:val="28"/>
          <w:szCs w:val="28"/>
        </w:rPr>
        <w:t>,</w:t>
      </w:r>
      <w:r w:rsidR="00937F2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DF13B1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Подольский сельсовет Красногвардейского района от </w:t>
      </w:r>
      <w:r>
        <w:rPr>
          <w:rFonts w:ascii="Times New Roman" w:hAnsi="Times New Roman" w:cs="Times New Roman"/>
          <w:sz w:val="28"/>
          <w:szCs w:val="28"/>
        </w:rPr>
        <w:t>18.12</w:t>
      </w:r>
      <w:r w:rsidRPr="00DF13B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F13B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30</w:t>
      </w:r>
      <w:r w:rsidR="00712592">
        <w:rPr>
          <w:rFonts w:ascii="Times New Roman" w:hAnsi="Times New Roman" w:cs="Times New Roman"/>
          <w:sz w:val="28"/>
          <w:szCs w:val="28"/>
        </w:rPr>
        <w:t>2</w:t>
      </w:r>
      <w:r w:rsidRPr="00DF13B1">
        <w:rPr>
          <w:rFonts w:ascii="Times New Roman" w:hAnsi="Times New Roman" w:cs="Times New Roman"/>
          <w:sz w:val="28"/>
          <w:szCs w:val="28"/>
        </w:rPr>
        <w:t xml:space="preserve">-п «О назначении публичных слушаний по Проекту планировки и проекту межевания территории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</w:t>
      </w:r>
      <w:r w:rsidR="002E1682">
        <w:rPr>
          <w:rFonts w:ascii="Times New Roman" w:hAnsi="Times New Roman" w:cs="Times New Roman"/>
          <w:sz w:val="28"/>
          <w:szCs w:val="28"/>
        </w:rPr>
        <w:t>го района Оренбургской области.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t>Председательствующий – Г</w:t>
      </w:r>
      <w:r w:rsidR="008B1D97">
        <w:rPr>
          <w:rFonts w:ascii="Times New Roman" w:hAnsi="Times New Roman" w:cs="Times New Roman"/>
          <w:sz w:val="28"/>
          <w:szCs w:val="28"/>
        </w:rPr>
        <w:t>аврилов</w:t>
      </w:r>
      <w:r w:rsidRPr="002E1682">
        <w:rPr>
          <w:rFonts w:ascii="Times New Roman" w:hAnsi="Times New Roman" w:cs="Times New Roman"/>
          <w:sz w:val="28"/>
          <w:szCs w:val="28"/>
        </w:rPr>
        <w:t xml:space="preserve"> </w:t>
      </w:r>
      <w:r w:rsidR="008B1D97">
        <w:rPr>
          <w:rFonts w:ascii="Times New Roman" w:hAnsi="Times New Roman" w:cs="Times New Roman"/>
          <w:sz w:val="28"/>
          <w:szCs w:val="28"/>
        </w:rPr>
        <w:t>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2E168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2E1682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 xml:space="preserve">а </w:t>
      </w:r>
      <w:r w:rsidRPr="002E168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2E1682">
        <w:rPr>
          <w:rFonts w:ascii="Times New Roman" w:hAnsi="Times New Roman" w:cs="Times New Roman"/>
          <w:sz w:val="28"/>
          <w:szCs w:val="28"/>
        </w:rPr>
        <w:t xml:space="preserve"> образования Подольский сельсовет Красногвардейского района Оренбургской области;</w:t>
      </w:r>
    </w:p>
    <w:p w:rsidR="002E1682" w:rsidRPr="002E1682" w:rsidRDefault="002E1682" w:rsidP="002E168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682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слушаний – </w:t>
      </w:r>
      <w:r w:rsidR="008B1D97">
        <w:rPr>
          <w:rFonts w:ascii="Times New Roman" w:hAnsi="Times New Roman" w:cs="Times New Roman"/>
          <w:sz w:val="28"/>
          <w:szCs w:val="28"/>
        </w:rPr>
        <w:t>С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П</w:t>
      </w:r>
      <w:r w:rsidRPr="002E16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B1D97">
        <w:rPr>
          <w:rFonts w:ascii="Times New Roman" w:hAnsi="Times New Roman" w:cs="Times New Roman"/>
          <w:sz w:val="28"/>
          <w:szCs w:val="28"/>
        </w:rPr>
        <w:t>Аллаярова</w:t>
      </w:r>
      <w:proofErr w:type="spellEnd"/>
      <w:r w:rsidRPr="002E1682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Подольского сельсовета.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</w:t>
      </w:r>
      <w:r w:rsidR="002E1682">
        <w:rPr>
          <w:rFonts w:ascii="Times New Roman" w:hAnsi="Times New Roman" w:cs="Times New Roman"/>
          <w:sz w:val="28"/>
          <w:szCs w:val="28"/>
        </w:rPr>
        <w:t>ООО «Аврора»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 интересах ООО «</w:t>
      </w:r>
      <w:proofErr w:type="spellStart"/>
      <w:r w:rsidRPr="00DF13B1">
        <w:rPr>
          <w:rFonts w:ascii="Times New Roman" w:hAnsi="Times New Roman" w:cs="Times New Roman"/>
          <w:sz w:val="28"/>
          <w:szCs w:val="28"/>
        </w:rPr>
        <w:t>Геопрогресс</w:t>
      </w:r>
      <w:proofErr w:type="spellEnd"/>
      <w:r w:rsidRPr="00DF13B1">
        <w:rPr>
          <w:rFonts w:ascii="Times New Roman" w:hAnsi="Times New Roman" w:cs="Times New Roman"/>
          <w:sz w:val="28"/>
          <w:szCs w:val="28"/>
        </w:rPr>
        <w:t>».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2E1682">
        <w:rPr>
          <w:rFonts w:ascii="Times New Roman" w:hAnsi="Times New Roman" w:cs="Times New Roman"/>
          <w:sz w:val="28"/>
          <w:szCs w:val="28"/>
        </w:rPr>
        <w:t>ООО «Аврора».</w:t>
      </w:r>
      <w:r w:rsidRPr="00DF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82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Способ информирования общественности: </w:t>
      </w:r>
    </w:p>
    <w:p w:rsidR="00DF13B1" w:rsidRPr="00DF13B1" w:rsidRDefault="002E1682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Информационное объявление о проведении публичных слушаний было официально обнародовано на информационном стенде по адресу: Оренбургская область, Красногвардейский район, с. Подольск, ул. Юбилейная 48 и размещено на официальном сайте Подольского сельсовета        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DF13B1" w:rsidRPr="00DF13B1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podolsk</w:t>
        </w:r>
        <w:proofErr w:type="spellEnd"/>
      </w:hyperlink>
      <w:r w:rsidR="00DF13B1" w:rsidRPr="00DF13B1">
        <w:rPr>
          <w:rFonts w:ascii="Times New Roman" w:hAnsi="Times New Roman" w:cs="Times New Roman"/>
          <w:sz w:val="28"/>
          <w:szCs w:val="28"/>
        </w:rPr>
        <w:t xml:space="preserve"> 56 .</w:t>
      </w:r>
      <w:proofErr w:type="spellStart"/>
      <w:r w:rsidR="00DF13B1" w:rsidRPr="00DF13B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F13B1" w:rsidRPr="00DF13B1">
        <w:rPr>
          <w:rFonts w:ascii="Times New Roman" w:hAnsi="Times New Roman" w:cs="Times New Roman"/>
          <w:sz w:val="28"/>
          <w:szCs w:val="28"/>
        </w:rPr>
        <w:t xml:space="preserve">, а правообладатели земельных участков и объектов капитального строительства, расположенных на указанной территории,  законные интересы которых могут быть нарушены в связи с реализацией таких проектов, </w:t>
      </w:r>
      <w:r w:rsidR="00DF13B1" w:rsidRPr="00E206BB">
        <w:rPr>
          <w:rFonts w:ascii="Times New Roman" w:hAnsi="Times New Roman" w:cs="Times New Roman"/>
          <w:sz w:val="28"/>
          <w:szCs w:val="28"/>
        </w:rPr>
        <w:t>были извещены под роспись.</w:t>
      </w:r>
    </w:p>
    <w:p w:rsidR="00DF13B1" w:rsidRPr="00DF13B1" w:rsidRDefault="00DF13B1" w:rsidP="002E16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</w:t>
      </w:r>
      <w:r w:rsidR="002E1682">
        <w:rPr>
          <w:rFonts w:ascii="Times New Roman" w:hAnsi="Times New Roman" w:cs="Times New Roman"/>
          <w:sz w:val="28"/>
          <w:szCs w:val="28"/>
        </w:rPr>
        <w:t xml:space="preserve">      </w:t>
      </w:r>
      <w:r w:rsidRPr="00DF13B1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материалами  проекта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планировки и проекта межевания территории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все желающие могли ознакомиться в администрации муниципального образования Подольский сельсовет Красногвардейского района Оренбургской области по адресу: Оренбургская область, Красногвардейский район, с. Подольск, ул. Юбилейная, 48, кабинет №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9.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3544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>ПОВЕСТКА ДНЯ: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Вступительное слово о порядке </w:t>
      </w:r>
      <w:r w:rsidRPr="00DF13B1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планировки и проекту межевания территории </w:t>
      </w:r>
      <w:r w:rsidR="00AB5A03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          2. Доклад разработчика Проекта планировки и проекта межевания территории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</w:t>
      </w:r>
      <w:r w:rsidR="002E1682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DF13B1">
        <w:rPr>
          <w:rFonts w:ascii="Times New Roman" w:hAnsi="Times New Roman" w:cs="Times New Roman"/>
          <w:sz w:val="28"/>
          <w:szCs w:val="28"/>
        </w:rPr>
        <w:t xml:space="preserve"> – </w:t>
      </w:r>
      <w:r w:rsidR="002E1682">
        <w:rPr>
          <w:rFonts w:ascii="Times New Roman" w:hAnsi="Times New Roman" w:cs="Times New Roman"/>
          <w:sz w:val="28"/>
          <w:szCs w:val="28"/>
        </w:rPr>
        <w:t>представитель ООО «Аврора».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 xml:space="preserve">3. Вопросы, </w:t>
      </w:r>
      <w:proofErr w:type="gramStart"/>
      <w:r w:rsidRPr="00DF13B1">
        <w:rPr>
          <w:rFonts w:ascii="Times New Roman" w:hAnsi="Times New Roman" w:cs="Times New Roman"/>
          <w:sz w:val="28"/>
          <w:szCs w:val="28"/>
        </w:rPr>
        <w:t>замечания и предложения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присутствующих на публичных слушаниях. </w:t>
      </w:r>
    </w:p>
    <w:p w:rsidR="00DF13B1" w:rsidRPr="00DF13B1" w:rsidRDefault="002E1682" w:rsidP="00DF13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13B1" w:rsidRPr="00DF13B1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E206BB" w:rsidRDefault="00E206BB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1. СЛУШАЛИ: </w:t>
      </w:r>
      <w:r w:rsidR="002E1682" w:rsidRPr="002E1682">
        <w:rPr>
          <w:rFonts w:ascii="Times New Roman" w:hAnsi="Times New Roman" w:cs="Times New Roman"/>
          <w:sz w:val="28"/>
          <w:szCs w:val="28"/>
        </w:rPr>
        <w:t>Г</w:t>
      </w:r>
      <w:r w:rsidR="008B1D97">
        <w:rPr>
          <w:rFonts w:ascii="Times New Roman" w:hAnsi="Times New Roman" w:cs="Times New Roman"/>
          <w:sz w:val="28"/>
          <w:szCs w:val="28"/>
        </w:rPr>
        <w:t>аврилова Ю</w:t>
      </w:r>
      <w:r w:rsidRPr="002E1682">
        <w:rPr>
          <w:rFonts w:ascii="Times New Roman" w:hAnsi="Times New Roman" w:cs="Times New Roman"/>
          <w:sz w:val="28"/>
          <w:szCs w:val="28"/>
        </w:rPr>
        <w:t>.</w:t>
      </w:r>
      <w:r w:rsidR="008B1D97">
        <w:rPr>
          <w:rFonts w:ascii="Times New Roman" w:hAnsi="Times New Roman" w:cs="Times New Roman"/>
          <w:sz w:val="28"/>
          <w:szCs w:val="28"/>
        </w:rPr>
        <w:t>Л</w:t>
      </w:r>
      <w:r w:rsidRPr="00DF13B1">
        <w:rPr>
          <w:rFonts w:ascii="Times New Roman" w:hAnsi="Times New Roman" w:cs="Times New Roman"/>
          <w:sz w:val="28"/>
          <w:szCs w:val="28"/>
        </w:rPr>
        <w:t xml:space="preserve">. – </w:t>
      </w:r>
      <w:r w:rsidR="002E1682">
        <w:rPr>
          <w:rFonts w:ascii="Times New Roman" w:hAnsi="Times New Roman" w:cs="Times New Roman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>глав</w:t>
      </w:r>
      <w:r w:rsidR="008B1D97">
        <w:rPr>
          <w:rFonts w:ascii="Times New Roman" w:hAnsi="Times New Roman" w:cs="Times New Roman"/>
          <w:sz w:val="28"/>
          <w:szCs w:val="28"/>
        </w:rPr>
        <w:t>у</w:t>
      </w:r>
      <w:r w:rsidRPr="00DF13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Подольский сельсовет, котор</w:t>
      </w:r>
      <w:r w:rsidR="008B1D97">
        <w:rPr>
          <w:rFonts w:ascii="Times New Roman" w:hAnsi="Times New Roman" w:cs="Times New Roman"/>
          <w:sz w:val="28"/>
          <w:szCs w:val="28"/>
        </w:rPr>
        <w:t>ый</w:t>
      </w:r>
      <w:r w:rsidRPr="00DF13B1">
        <w:rPr>
          <w:rFonts w:ascii="Times New Roman" w:hAnsi="Times New Roman" w:cs="Times New Roman"/>
          <w:sz w:val="28"/>
          <w:szCs w:val="28"/>
        </w:rPr>
        <w:t xml:space="preserve"> огласил предмет слушаний – рассмотрение проекта планировки и проекта межевания территории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302 Мохового </w:t>
      </w:r>
      <w:proofErr w:type="gramStart"/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>2. СЛУШАЛИ:</w:t>
      </w:r>
      <w:r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682">
        <w:rPr>
          <w:rFonts w:ascii="Times New Roman" w:hAnsi="Times New Roman" w:cs="Times New Roman"/>
          <w:color w:val="000000"/>
          <w:sz w:val="28"/>
          <w:szCs w:val="28"/>
        </w:rPr>
        <w:t>представителя ООО «Аврора»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Проект планировки и проект межевания территории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 xml:space="preserve">«Обустройство скважин № № 12, 23, 77, 301, </w:t>
      </w:r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302 Мохового </w:t>
      </w:r>
      <w:proofErr w:type="gramStart"/>
      <w:r w:rsidR="00712592" w:rsidRPr="00712592">
        <w:rPr>
          <w:rFonts w:ascii="Times New Roman" w:hAnsi="Times New Roman" w:cs="Times New Roman"/>
          <w:color w:val="000000"/>
          <w:sz w:val="28"/>
          <w:szCs w:val="28"/>
        </w:rPr>
        <w:t>месторождения»</w:t>
      </w:r>
      <w:r w:rsidR="00712592" w:rsidRPr="00DF13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2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F13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Подольском сельсовете Красногвардейского района Оренбургской области.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Целями и задачами проекта планировки территории, совмещенного с проектом межевания территории являются: обеспечение устойчивого развития территории, выделения элементов планировочной структуры, установления границ земельных участков, предназначенных для строительства и размещения линейных объектов.</w:t>
      </w:r>
    </w:p>
    <w:p w:rsidR="00DF13B1" w:rsidRPr="00DF13B1" w:rsidRDefault="00DF13B1" w:rsidP="00DF13B1">
      <w:pPr>
        <w:shd w:val="clear" w:color="auto" w:fill="FFFFFF"/>
        <w:autoSpaceDE w:val="0"/>
        <w:autoSpaceDN w:val="0"/>
        <w:spacing w:after="0" w:line="240" w:lineRule="auto"/>
        <w:ind w:left="-180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sz w:val="28"/>
          <w:szCs w:val="28"/>
        </w:rPr>
        <w:t>При разработке проекта были выявлены территории, занятые вышеуказанным линейным  объектом, территории  охранных зон, устанавливаемых на основании действующего законодательства, указание  существующих и проектируемых объектов, выявлены объекты, расположенные на прилегающей территории, охранные зоны которых «накладываются» на охранные зоны проектируемых линейных объектов, а также иные существующие объекты, для функционирования которых устанавливаются ограничения на использование земельных участков в границах охранных зон проектируемых объектов, нанесены границы земельных участков,  в том числе границы земельных участков, на которых расположены линейные объекты.</w:t>
      </w:r>
    </w:p>
    <w:p w:rsidR="00DF13B1" w:rsidRDefault="00DF13B1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3B1">
        <w:rPr>
          <w:rFonts w:ascii="Times New Roman" w:hAnsi="Times New Roman" w:cs="Times New Roman"/>
          <w:b/>
          <w:sz w:val="28"/>
          <w:szCs w:val="28"/>
        </w:rPr>
        <w:t xml:space="preserve">3. ПРЕДЛОЖЕНИЯ И </w:t>
      </w:r>
      <w:proofErr w:type="gramStart"/>
      <w:r w:rsidRPr="00DF13B1">
        <w:rPr>
          <w:rFonts w:ascii="Times New Roman" w:hAnsi="Times New Roman" w:cs="Times New Roman"/>
          <w:b/>
          <w:sz w:val="28"/>
          <w:szCs w:val="28"/>
        </w:rPr>
        <w:t xml:space="preserve">ЗАМЕЧАНИЯ:  </w:t>
      </w:r>
      <w:r w:rsidR="008B1D97" w:rsidRPr="008B1D97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DF13B1">
        <w:rPr>
          <w:rFonts w:ascii="Times New Roman" w:hAnsi="Times New Roman" w:cs="Times New Roman"/>
          <w:sz w:val="28"/>
          <w:szCs w:val="28"/>
        </w:rPr>
        <w:t xml:space="preserve"> архитект</w:t>
      </w:r>
      <w:r w:rsidR="008B1D97">
        <w:rPr>
          <w:rFonts w:ascii="Times New Roman" w:hAnsi="Times New Roman" w:cs="Times New Roman"/>
          <w:sz w:val="28"/>
          <w:szCs w:val="28"/>
        </w:rPr>
        <w:t>о</w:t>
      </w:r>
      <w:r w:rsidRPr="00DF13B1">
        <w:rPr>
          <w:rFonts w:ascii="Times New Roman" w:hAnsi="Times New Roman" w:cs="Times New Roman"/>
          <w:sz w:val="28"/>
          <w:szCs w:val="28"/>
        </w:rPr>
        <w:t xml:space="preserve">р </w:t>
      </w:r>
      <w:r w:rsidR="008B1D97">
        <w:rPr>
          <w:rFonts w:ascii="Times New Roman" w:hAnsi="Times New Roman" w:cs="Times New Roman"/>
          <w:sz w:val="28"/>
          <w:szCs w:val="28"/>
        </w:rPr>
        <w:t>а</w:t>
      </w:r>
      <w:r w:rsidRPr="00DF13B1">
        <w:rPr>
          <w:rFonts w:ascii="Times New Roman" w:hAnsi="Times New Roman" w:cs="Times New Roman"/>
          <w:sz w:val="28"/>
          <w:szCs w:val="28"/>
        </w:rPr>
        <w:t xml:space="preserve">дминистрации Красногвардейского района Тихонова Л.Н. </w:t>
      </w:r>
      <w:r w:rsidR="00712592" w:rsidRPr="009449AB">
        <w:rPr>
          <w:sz w:val="28"/>
          <w:szCs w:val="28"/>
        </w:rPr>
        <w:t xml:space="preserve"> </w:t>
      </w:r>
      <w:r w:rsidR="00712592" w:rsidRPr="00712592">
        <w:rPr>
          <w:rFonts w:ascii="Times New Roman" w:hAnsi="Times New Roman" w:cs="Times New Roman"/>
          <w:sz w:val="28"/>
          <w:szCs w:val="28"/>
        </w:rPr>
        <w:t>пояснила, что имеются следующие замечания по обсуждаемому проекту:</w:t>
      </w:r>
    </w:p>
    <w:p w:rsidR="00712592" w:rsidRPr="00712592" w:rsidRDefault="00712592" w:rsidP="00DF13B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 схеме использования территории в период подготовки проекта</w:t>
      </w:r>
      <w:r w:rsidR="00AB5A03">
        <w:rPr>
          <w:rFonts w:ascii="Times New Roman" w:hAnsi="Times New Roman" w:cs="Times New Roman"/>
          <w:sz w:val="28"/>
          <w:szCs w:val="28"/>
        </w:rPr>
        <w:t xml:space="preserve"> планировки нет границ зон планируемого размещения объектов капитального строительства, установленные ранее, утверждённой документацией по планировке территории.</w:t>
      </w:r>
    </w:p>
    <w:p w:rsidR="00DF13B1" w:rsidRPr="00DF13B1" w:rsidRDefault="00DF13B1" w:rsidP="00DF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A03" w:rsidRPr="00AB5A03" w:rsidRDefault="00AB5A03" w:rsidP="00AB5A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03">
        <w:rPr>
          <w:rFonts w:ascii="Times New Roman" w:hAnsi="Times New Roman" w:cs="Times New Roman"/>
          <w:b/>
          <w:sz w:val="28"/>
          <w:szCs w:val="28"/>
        </w:rPr>
        <w:t>Результатами публичных слушаний является решение:</w:t>
      </w:r>
    </w:p>
    <w:p w:rsidR="00AB5A03" w:rsidRPr="00AB5A03" w:rsidRDefault="00AB5A03" w:rsidP="00AB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03" w:rsidRPr="00AB5A03" w:rsidRDefault="00AB5A03" w:rsidP="00AB5A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B5A03">
        <w:rPr>
          <w:rFonts w:ascii="Times New Roman" w:hAnsi="Times New Roman" w:cs="Times New Roman"/>
          <w:sz w:val="28"/>
          <w:szCs w:val="28"/>
        </w:rPr>
        <w:t xml:space="preserve">1.Признать публичные слушания по проекту планировки и проекту межевания территории 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A03">
        <w:rPr>
          <w:rFonts w:ascii="Times New Roman" w:hAnsi="Times New Roman" w:cs="Times New Roman"/>
          <w:sz w:val="28"/>
          <w:szCs w:val="28"/>
        </w:rPr>
        <w:t>в Подольском сельсовете Красногвардейского района Оренбургской состоявшимися.</w:t>
      </w:r>
    </w:p>
    <w:p w:rsidR="00AB5A03" w:rsidRPr="00AB5A03" w:rsidRDefault="00AB5A03" w:rsidP="00AB5A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B5A03">
        <w:rPr>
          <w:rFonts w:ascii="Times New Roman" w:hAnsi="Times New Roman" w:cs="Times New Roman"/>
          <w:sz w:val="28"/>
          <w:szCs w:val="28"/>
        </w:rPr>
        <w:t>2. Направить проект разработчику на доработку по вышеназванн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B5A03">
        <w:rPr>
          <w:rFonts w:ascii="Times New Roman" w:hAnsi="Times New Roman" w:cs="Times New Roman"/>
          <w:sz w:val="28"/>
          <w:szCs w:val="28"/>
        </w:rPr>
        <w:t xml:space="preserve"> замечани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5A03">
        <w:rPr>
          <w:rFonts w:ascii="Times New Roman" w:hAnsi="Times New Roman" w:cs="Times New Roman"/>
          <w:sz w:val="28"/>
          <w:szCs w:val="28"/>
        </w:rPr>
        <w:t>, после чего предоставить в комиссию по подготовке проекта правил землепользования и застройки муниципального образования Подольский сельсовет Красногвардейского района Оренбургской области для вынесения заключения.</w:t>
      </w:r>
    </w:p>
    <w:p w:rsidR="00AB5A03" w:rsidRPr="00AB5A03" w:rsidRDefault="00AB5A03" w:rsidP="00AB5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A03">
        <w:rPr>
          <w:rFonts w:ascii="Times New Roman" w:hAnsi="Times New Roman" w:cs="Times New Roman"/>
          <w:sz w:val="28"/>
          <w:szCs w:val="28"/>
        </w:rPr>
        <w:t xml:space="preserve">         3. Рекомендовать главе администрации муниципального образования Подольский сельсовет, после устранения замечаний утвердить Проект планировки и проект межевания территории "</w:t>
      </w:r>
      <w:r w:rsidRPr="00712592">
        <w:rPr>
          <w:rFonts w:ascii="Times New Roman" w:hAnsi="Times New Roman" w:cs="Times New Roman"/>
          <w:color w:val="000000"/>
          <w:sz w:val="28"/>
          <w:szCs w:val="28"/>
        </w:rPr>
        <w:t>«Обустройство скважин № № 12, 23, 77, 301, 302 Мохового месторождения»</w:t>
      </w:r>
      <w:r w:rsidRPr="00AB5A03">
        <w:rPr>
          <w:rFonts w:ascii="Times New Roman" w:hAnsi="Times New Roman" w:cs="Times New Roman"/>
          <w:sz w:val="28"/>
          <w:szCs w:val="28"/>
        </w:rPr>
        <w:t xml:space="preserve"> в Подольском сельсовете Красногвардейского района Оренбургской области.</w:t>
      </w:r>
    </w:p>
    <w:p w:rsidR="003D3DD6" w:rsidRPr="00AB5A03" w:rsidRDefault="003D3DD6" w:rsidP="00AB5A0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</w:t>
      </w: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DD6" w:rsidRPr="00DF13B1" w:rsidRDefault="003D3DD6" w:rsidP="00DF13B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B1D9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Аллаярова</w:t>
      </w:r>
      <w:proofErr w:type="spellEnd"/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DD6" w:rsidRPr="00DF13B1" w:rsidRDefault="003D3DD6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386" w:rsidRPr="00DF13B1" w:rsidRDefault="00810B69" w:rsidP="00DF1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6386" w:rsidRPr="00DF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D5"/>
    <w:rsid w:val="000B4710"/>
    <w:rsid w:val="002E1682"/>
    <w:rsid w:val="003D3DD6"/>
    <w:rsid w:val="003F6177"/>
    <w:rsid w:val="004B2646"/>
    <w:rsid w:val="00712592"/>
    <w:rsid w:val="00810B69"/>
    <w:rsid w:val="008B1D97"/>
    <w:rsid w:val="00937F27"/>
    <w:rsid w:val="00A511D5"/>
    <w:rsid w:val="00AB5A03"/>
    <w:rsid w:val="00B57570"/>
    <w:rsid w:val="00DF13B1"/>
    <w:rsid w:val="00E2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18E6D99"/>
  <w15:chartTrackingRefBased/>
  <w15:docId w15:val="{3011CC0F-F7D5-4137-B454-C4B7EF85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D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DD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D3DD6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D3DD6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ConsPlusNormal">
    <w:name w:val="ConsPlusNormal"/>
    <w:rsid w:val="00DF13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2E168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2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ol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8</cp:revision>
  <cp:lastPrinted>2021-02-01T09:36:00Z</cp:lastPrinted>
  <dcterms:created xsi:type="dcterms:W3CDTF">2021-01-29T10:01:00Z</dcterms:created>
  <dcterms:modified xsi:type="dcterms:W3CDTF">2021-02-01T09:37:00Z</dcterms:modified>
</cp:coreProperties>
</file>