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3466E5" w:rsidRDefault="003466E5" w:rsidP="003466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3466E5" w:rsidRDefault="003466E5" w:rsidP="003466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3466E5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466E5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3466E5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3466E5" w:rsidRDefault="003466E5" w:rsidP="003466E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6E5" w:rsidRDefault="00CD52A7" w:rsidP="003466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19</w:t>
      </w:r>
      <w:r w:rsidR="003466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02.2021</w:t>
      </w:r>
      <w:r w:rsidR="003466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 – окончание 1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.30.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2A7" w:rsidRDefault="00CD52A7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Заместителя</w:t>
      </w:r>
      <w:r w:rsidRP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Гейдебрехт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Аллаярова</w:t>
      </w:r>
      <w:proofErr w:type="spellEnd"/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Тихоновой Л.Н. 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М.Я.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Чашкина А.К.  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3466E5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3466E5" w:rsidRDefault="003466E5" w:rsidP="0011000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Подготовка заключения по результатам публичных слушаний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проекту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1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00E">
        <w:rPr>
          <w:rFonts w:ascii="Times New Roman" w:hAnsi="Times New Roman" w:cs="Times New Roman"/>
          <w:color w:val="000000"/>
          <w:sz w:val="28"/>
          <w:szCs w:val="28"/>
        </w:rPr>
        <w:t>для нанесений объектов нефтяного комплекса в пределах границ горного отвода Мохового и Южно- Мохового месторождения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 члены комиссии!</w:t>
      </w:r>
    </w:p>
    <w:p w:rsidR="003466E5" w:rsidRDefault="003466E5" w:rsidP="00CD52A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Подольского сельсовета от 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1 г.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назначении   публичных  слушаний».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3466E5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 от 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466E5" w:rsidRDefault="003466E5" w:rsidP="003466E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6E5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аврилов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 публичных слушаниях поступило предложение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поддержать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Проголосовало «За» -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3466E5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1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00E">
        <w:rPr>
          <w:rFonts w:ascii="Times New Roman" w:hAnsi="Times New Roman" w:cs="Times New Roman"/>
          <w:color w:val="000000"/>
          <w:sz w:val="28"/>
          <w:szCs w:val="28"/>
        </w:rPr>
        <w:t>для нанесений объектов нефтяного комплекса в пределах границ горного отвода Мохового и Южно- Мохового месторождения</w:t>
      </w:r>
      <w:r w:rsidR="001100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</w:t>
      </w:r>
    </w:p>
    <w:p w:rsidR="003466E5" w:rsidRDefault="003466E5" w:rsidP="003466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Аллаярова</w:t>
      </w:r>
      <w:proofErr w:type="spellEnd"/>
    </w:p>
    <w:p w:rsidR="003466E5" w:rsidRDefault="003466E5" w:rsidP="003466E5"/>
    <w:p w:rsidR="003466E5" w:rsidRDefault="003466E5" w:rsidP="003466E5">
      <w:pPr>
        <w:pStyle w:val="a3"/>
        <w:spacing w:line="240" w:lineRule="auto"/>
        <w:jc w:val="both"/>
      </w:pPr>
    </w:p>
    <w:p w:rsidR="00FA6386" w:rsidRDefault="0011000E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E"/>
    <w:rsid w:val="000B4710"/>
    <w:rsid w:val="0011000E"/>
    <w:rsid w:val="003466E5"/>
    <w:rsid w:val="004B2646"/>
    <w:rsid w:val="007140E3"/>
    <w:rsid w:val="009961AE"/>
    <w:rsid w:val="00CD52A7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49D3"/>
  <w15:chartTrackingRefBased/>
  <w15:docId w15:val="{2ADF167E-2A7B-44D7-B341-18D0FF42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E5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466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66E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7</cp:revision>
  <cp:lastPrinted>2021-03-03T07:09:00Z</cp:lastPrinted>
  <dcterms:created xsi:type="dcterms:W3CDTF">2021-02-24T12:47:00Z</dcterms:created>
  <dcterms:modified xsi:type="dcterms:W3CDTF">2021-03-03T07:09:00Z</dcterms:modified>
</cp:coreProperties>
</file>