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C74AD1">
        <w:rPr>
          <w:rFonts w:eastAsia="Arial Unicode MS"/>
          <w:sz w:val="28"/>
          <w:szCs w:val="28"/>
        </w:rPr>
        <w:t>ООО</w:t>
      </w:r>
      <w:r w:rsidR="009151B8">
        <w:rPr>
          <w:rFonts w:eastAsia="Arial Unicode MS"/>
          <w:sz w:val="28"/>
          <w:szCs w:val="28"/>
        </w:rPr>
        <w:t xml:space="preserve"> «</w:t>
      </w:r>
      <w:r w:rsidR="00453E73">
        <w:rPr>
          <w:rFonts w:eastAsia="Arial Unicode MS"/>
          <w:sz w:val="28"/>
          <w:szCs w:val="28"/>
        </w:rPr>
        <w:t>Геопрогресс</w:t>
      </w:r>
      <w:r w:rsidR="009151B8">
        <w:rPr>
          <w:rFonts w:eastAsia="Arial Unicode MS"/>
          <w:sz w:val="28"/>
          <w:szCs w:val="28"/>
        </w:rPr>
        <w:t>»</w:t>
      </w:r>
    </w:p>
    <w:p w:rsidR="007B2CC9" w:rsidRDefault="007B2CC9" w:rsidP="00282A22">
      <w:pPr>
        <w:jc w:val="center"/>
        <w:rPr>
          <w:sz w:val="28"/>
          <w:szCs w:val="28"/>
        </w:rPr>
      </w:pPr>
    </w:p>
    <w:p w:rsidR="00453E73" w:rsidRPr="00315285" w:rsidRDefault="00453E73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</w:t>
      </w:r>
      <w:r w:rsidR="00035461">
        <w:rPr>
          <w:rFonts w:eastAsia="Arial Unicode MS"/>
          <w:sz w:val="28"/>
          <w:szCs w:val="28"/>
        </w:rPr>
        <w:t xml:space="preserve">20 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Похлебухин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319E7" w:rsidRPr="004319E7" w:rsidRDefault="004319E7" w:rsidP="004319E7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>Том 1</w:t>
      </w:r>
    </w:p>
    <w:p w:rsidR="004319E7" w:rsidRPr="004319E7" w:rsidRDefault="004319E7" w:rsidP="004319E7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 w:rsidRPr="004319E7">
        <w:rPr>
          <w:rFonts w:eastAsia="Arial Unicode MS"/>
          <w:sz w:val="28"/>
          <w:szCs w:val="28"/>
          <w:u w:val="single"/>
        </w:rPr>
        <w:t>Положение о территориальном планировании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Похлебухин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</w:t>
      </w:r>
      <w:r w:rsidR="00035461">
        <w:rPr>
          <w:rFonts w:eastAsia="Arial Unicode MS"/>
          <w:sz w:val="28"/>
          <w:szCs w:val="28"/>
        </w:rPr>
        <w:t xml:space="preserve">20 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811C4D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84616147" w:history="1">
            <w:r w:rsidR="00811C4D" w:rsidRPr="009B4EEB">
              <w:rPr>
                <w:rStyle w:val="afd"/>
                <w:noProof/>
              </w:rPr>
              <w:t xml:space="preserve">1. </w:t>
            </w:r>
            <w:r w:rsidR="00811C4D" w:rsidRPr="009B4EEB">
              <w:rPr>
                <w:rStyle w:val="afd"/>
                <w:rFonts w:eastAsia="Arial Unicode MS"/>
                <w:noProof/>
              </w:rPr>
              <w:t>Введение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_Toc484616147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2C614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8" w:history="1">
            <w:r w:rsidR="00811C4D" w:rsidRPr="009B4EEB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_Toc484616148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4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811C4D" w:rsidRDefault="002C614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616149" w:history="1">
            <w:r w:rsidR="00811C4D" w:rsidRPr="009B4EEB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811C4D">
              <w:rPr>
                <w:noProof/>
                <w:webHidden/>
              </w:rPr>
              <w:tab/>
            </w:r>
            <w:r w:rsidR="00811C4D">
              <w:rPr>
                <w:noProof/>
                <w:webHidden/>
              </w:rPr>
              <w:fldChar w:fldCharType="begin"/>
            </w:r>
            <w:r w:rsidR="00811C4D">
              <w:rPr>
                <w:noProof/>
                <w:webHidden/>
              </w:rPr>
              <w:instrText xml:space="preserve"> PAGEREF _Toc484616149 \h </w:instrText>
            </w:r>
            <w:r w:rsidR="00811C4D">
              <w:rPr>
                <w:noProof/>
                <w:webHidden/>
              </w:rPr>
            </w:r>
            <w:r w:rsidR="00811C4D">
              <w:rPr>
                <w:noProof/>
                <w:webHidden/>
              </w:rPr>
              <w:fldChar w:fldCharType="separate"/>
            </w:r>
            <w:r w:rsidR="003D4B72">
              <w:rPr>
                <w:noProof/>
                <w:webHidden/>
              </w:rPr>
              <w:t>5</w:t>
            </w:r>
            <w:r w:rsidR="00811C4D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147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5858D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r w:rsidR="004F3675" w:rsidRPr="004F3675">
        <w:rPr>
          <w:rFonts w:eastAsia="@Arial Unicode MS"/>
          <w:color w:val="000000"/>
          <w:sz w:val="28"/>
          <w:szCs w:val="28"/>
        </w:rPr>
        <w:t>Подольский</w:t>
      </w:r>
      <w:r w:rsidR="00730E09" w:rsidRPr="004F3675">
        <w:rPr>
          <w:sz w:val="28"/>
          <w:szCs w:val="28"/>
        </w:rPr>
        <w:t xml:space="preserve">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623F25">
        <w:rPr>
          <w:sz w:val="28"/>
          <w:szCs w:val="28"/>
        </w:rPr>
        <w:t>Красногвардейского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основании </w:t>
      </w:r>
      <w:r w:rsidR="008C6F6A">
        <w:rPr>
          <w:sz w:val="28"/>
          <w:szCs w:val="28"/>
        </w:rPr>
        <w:t>п</w:t>
      </w:r>
      <w:r w:rsidR="005858DE" w:rsidRPr="009351F3">
        <w:rPr>
          <w:sz w:val="28"/>
          <w:szCs w:val="28"/>
        </w:rPr>
        <w:t>остановления администрации муниципального образования</w:t>
      </w:r>
      <w:r w:rsidR="00035461">
        <w:rPr>
          <w:sz w:val="28"/>
          <w:szCs w:val="28"/>
        </w:rPr>
        <w:t xml:space="preserve"> Подольский сельсовет</w:t>
      </w:r>
      <w:r w:rsidR="005858DE" w:rsidRPr="009351F3">
        <w:rPr>
          <w:sz w:val="28"/>
          <w:szCs w:val="28"/>
        </w:rPr>
        <w:t xml:space="preserve"> Красногвардейск</w:t>
      </w:r>
      <w:r w:rsidR="00035461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район</w:t>
      </w:r>
      <w:r w:rsidR="00035461">
        <w:rPr>
          <w:sz w:val="28"/>
          <w:szCs w:val="28"/>
        </w:rPr>
        <w:t>а</w:t>
      </w:r>
      <w:r w:rsidR="005858DE" w:rsidRPr="009351F3">
        <w:rPr>
          <w:sz w:val="28"/>
          <w:szCs w:val="28"/>
        </w:rPr>
        <w:t xml:space="preserve"> Оренбургской области: «О подготовке </w:t>
      </w:r>
      <w:r w:rsidR="00035461">
        <w:rPr>
          <w:sz w:val="28"/>
          <w:szCs w:val="28"/>
        </w:rPr>
        <w:t>проект</w:t>
      </w:r>
      <w:r w:rsidR="008A499B">
        <w:rPr>
          <w:sz w:val="28"/>
          <w:szCs w:val="28"/>
        </w:rPr>
        <w:t>а</w:t>
      </w:r>
      <w:r w:rsidR="005858DE" w:rsidRPr="009351F3">
        <w:rPr>
          <w:sz w:val="28"/>
          <w:szCs w:val="28"/>
        </w:rPr>
        <w:t xml:space="preserve"> по внесению изменений в </w:t>
      </w:r>
      <w:r w:rsidR="008A499B">
        <w:rPr>
          <w:sz w:val="28"/>
          <w:szCs w:val="28"/>
        </w:rPr>
        <w:t>Г</w:t>
      </w:r>
      <w:r w:rsidR="005858DE" w:rsidRPr="009351F3">
        <w:rPr>
          <w:sz w:val="28"/>
          <w:szCs w:val="28"/>
        </w:rPr>
        <w:t>енеральны</w:t>
      </w:r>
      <w:r w:rsidR="00045A44">
        <w:rPr>
          <w:sz w:val="28"/>
          <w:szCs w:val="28"/>
        </w:rPr>
        <w:t>й</w:t>
      </w:r>
      <w:r w:rsidR="005858DE" w:rsidRPr="009351F3">
        <w:rPr>
          <w:sz w:val="28"/>
          <w:szCs w:val="28"/>
        </w:rPr>
        <w:t xml:space="preserve"> план муниципальн</w:t>
      </w:r>
      <w:r w:rsidR="00045A44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образовани</w:t>
      </w:r>
      <w:r w:rsidR="00045A44">
        <w:rPr>
          <w:sz w:val="28"/>
          <w:szCs w:val="28"/>
        </w:rPr>
        <w:t>я</w:t>
      </w:r>
      <w:r w:rsidR="005858DE" w:rsidRPr="009351F3">
        <w:rPr>
          <w:sz w:val="28"/>
          <w:szCs w:val="28"/>
        </w:rPr>
        <w:t xml:space="preserve"> </w:t>
      </w:r>
      <w:r w:rsidR="00045A44">
        <w:rPr>
          <w:sz w:val="28"/>
          <w:szCs w:val="28"/>
        </w:rPr>
        <w:t>Подольский</w:t>
      </w:r>
      <w:r w:rsidR="005858DE"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="005858DE" w:rsidRPr="009351F3">
        <w:rPr>
          <w:sz w:val="28"/>
          <w:szCs w:val="28"/>
          <w:lang w:eastAsia="en-US"/>
        </w:rPr>
        <w:t xml:space="preserve"> </w:t>
      </w:r>
      <w:r w:rsidR="005858DE" w:rsidRPr="00CE1D1C">
        <w:rPr>
          <w:sz w:val="28"/>
          <w:szCs w:val="28"/>
          <w:lang w:eastAsia="en-US"/>
        </w:rPr>
        <w:t xml:space="preserve">№ </w:t>
      </w:r>
      <w:r w:rsidR="00CE1D1C" w:rsidRPr="00CE1D1C">
        <w:rPr>
          <w:sz w:val="28"/>
          <w:szCs w:val="28"/>
          <w:lang w:eastAsia="en-US"/>
        </w:rPr>
        <w:t>2</w:t>
      </w:r>
      <w:r w:rsidR="008A499B">
        <w:rPr>
          <w:sz w:val="28"/>
          <w:szCs w:val="28"/>
          <w:lang w:eastAsia="en-US"/>
        </w:rPr>
        <w:t>88</w:t>
      </w:r>
      <w:r w:rsidR="005858DE" w:rsidRPr="00CE1D1C">
        <w:rPr>
          <w:sz w:val="28"/>
          <w:szCs w:val="28"/>
          <w:lang w:eastAsia="en-US"/>
        </w:rPr>
        <w:t>-п</w:t>
      </w:r>
      <w:r w:rsidR="005858DE" w:rsidRPr="00CE1D1C">
        <w:rPr>
          <w:sz w:val="28"/>
          <w:szCs w:val="28"/>
        </w:rPr>
        <w:t xml:space="preserve"> от </w:t>
      </w:r>
      <w:r w:rsidR="008A499B">
        <w:rPr>
          <w:sz w:val="28"/>
          <w:szCs w:val="28"/>
          <w:lang w:eastAsia="en-US"/>
        </w:rPr>
        <w:t>09</w:t>
      </w:r>
      <w:r w:rsidR="005858DE" w:rsidRPr="00CE1D1C">
        <w:rPr>
          <w:sz w:val="28"/>
          <w:szCs w:val="28"/>
          <w:lang w:eastAsia="en-US"/>
        </w:rPr>
        <w:t>.</w:t>
      </w:r>
      <w:r w:rsidR="008A499B">
        <w:rPr>
          <w:sz w:val="28"/>
          <w:szCs w:val="28"/>
          <w:lang w:eastAsia="en-US"/>
        </w:rPr>
        <w:t>11</w:t>
      </w:r>
      <w:r w:rsidR="005858DE" w:rsidRPr="00CE1D1C">
        <w:rPr>
          <w:sz w:val="28"/>
          <w:szCs w:val="28"/>
          <w:lang w:eastAsia="en-US"/>
        </w:rPr>
        <w:t>.20</w:t>
      </w:r>
      <w:r w:rsidR="008A499B">
        <w:rPr>
          <w:sz w:val="28"/>
          <w:szCs w:val="28"/>
          <w:lang w:eastAsia="en-US"/>
        </w:rPr>
        <w:t>20</w:t>
      </w:r>
      <w:r w:rsidR="005858DE" w:rsidRPr="00CE1D1C">
        <w:rPr>
          <w:sz w:val="28"/>
          <w:szCs w:val="28"/>
          <w:lang w:eastAsia="en-US"/>
        </w:rPr>
        <w:t xml:space="preserve"> 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«MapInfo»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 xml:space="preserve">муниципального образования </w:t>
      </w:r>
      <w:r w:rsidR="00886523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 w:rsidR="00C152BC">
        <w:rPr>
          <w:sz w:val="28"/>
          <w:szCs w:val="28"/>
        </w:rPr>
        <w:t>3</w:t>
      </w:r>
      <w:r w:rsidR="005C39DF">
        <w:rPr>
          <w:sz w:val="28"/>
          <w:szCs w:val="28"/>
        </w:rPr>
        <w:t>-2014г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 xml:space="preserve">. ООО «Геоград», г. Орск, и утвержден решением Совета депутатов муниципального образования </w:t>
      </w:r>
      <w:r w:rsidR="00FA253A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</w:t>
      </w:r>
      <w:r w:rsidR="00677AD9" w:rsidRPr="002311F3">
        <w:rPr>
          <w:sz w:val="28"/>
          <w:szCs w:val="28"/>
        </w:rPr>
        <w:t xml:space="preserve"> </w:t>
      </w:r>
      <w:r w:rsidR="004B1125" w:rsidRPr="002311F3">
        <w:rPr>
          <w:sz w:val="28"/>
          <w:szCs w:val="28"/>
        </w:rPr>
        <w:t xml:space="preserve">№ </w:t>
      </w:r>
      <w:r w:rsidR="00FA253A" w:rsidRPr="002311F3">
        <w:rPr>
          <w:sz w:val="28"/>
          <w:szCs w:val="28"/>
        </w:rPr>
        <w:t>31</w:t>
      </w:r>
      <w:r w:rsidR="00934838" w:rsidRPr="002311F3">
        <w:rPr>
          <w:sz w:val="28"/>
          <w:szCs w:val="28"/>
        </w:rPr>
        <w:t xml:space="preserve">/2 </w:t>
      </w:r>
      <w:r w:rsidR="00677AD9" w:rsidRPr="002311F3">
        <w:rPr>
          <w:sz w:val="28"/>
          <w:szCs w:val="28"/>
        </w:rPr>
        <w:t xml:space="preserve"> от 1</w:t>
      </w:r>
      <w:r w:rsidR="00FA253A" w:rsidRPr="002311F3">
        <w:rPr>
          <w:sz w:val="28"/>
          <w:szCs w:val="28"/>
        </w:rPr>
        <w:t>2</w:t>
      </w:r>
      <w:r w:rsidR="00677AD9" w:rsidRPr="002311F3">
        <w:rPr>
          <w:sz w:val="28"/>
          <w:szCs w:val="28"/>
        </w:rPr>
        <w:t>.</w:t>
      </w:r>
      <w:r w:rsidR="00FA253A" w:rsidRPr="002311F3">
        <w:rPr>
          <w:sz w:val="28"/>
          <w:szCs w:val="28"/>
        </w:rPr>
        <w:t>07</w:t>
      </w:r>
      <w:r w:rsidR="00677AD9" w:rsidRPr="002311F3">
        <w:rPr>
          <w:sz w:val="28"/>
          <w:szCs w:val="28"/>
        </w:rPr>
        <w:t>.201</w:t>
      </w:r>
      <w:r w:rsidR="00934838" w:rsidRPr="002311F3">
        <w:rPr>
          <w:sz w:val="28"/>
          <w:szCs w:val="28"/>
        </w:rPr>
        <w:t>3</w:t>
      </w:r>
      <w:r w:rsidR="00677AD9" w:rsidRPr="002311F3">
        <w:rPr>
          <w:sz w:val="28"/>
          <w:szCs w:val="28"/>
        </w:rPr>
        <w:t xml:space="preserve">г. </w:t>
      </w:r>
    </w:p>
    <w:p w:rsidR="002311F3" w:rsidRDefault="002311F3" w:rsidP="002311F3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"ЦОиА "ЭКСПЕРТ", г. Ростов-на</w:t>
      </w:r>
      <w:r w:rsidR="00EC7B41"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</w:t>
      </w:r>
      <w:r w:rsidR="001B7149"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>от 10.06.2016г.</w:t>
      </w:r>
    </w:p>
    <w:p w:rsidR="008A499B" w:rsidRPr="002311F3" w:rsidRDefault="008A499B" w:rsidP="002311F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в 2019 году ИП «Похлебухин А.А.» были внесены изменения в части добавления функциональных зон для размещения скважин Мохового, Южно-Мохового месторождения, утвержденные Решением Совета депутатов №15/3 от 08.11.2019 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484616148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9151B8" w:rsidRDefault="005E0ED6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="00395407" w:rsidRPr="002962DC">
        <w:rPr>
          <w:rFonts w:eastAsia="Calibri"/>
          <w:sz w:val="28"/>
          <w:szCs w:val="28"/>
        </w:rPr>
        <w:t xml:space="preserve">нанесении </w:t>
      </w:r>
      <w:r w:rsidR="008A499B">
        <w:rPr>
          <w:rFonts w:eastAsia="Calibri"/>
          <w:sz w:val="28"/>
          <w:szCs w:val="28"/>
        </w:rPr>
        <w:t xml:space="preserve">и уточнении </w:t>
      </w:r>
      <w:r w:rsidR="00395407" w:rsidRPr="002962DC">
        <w:rPr>
          <w:rFonts w:eastAsia="Calibri"/>
          <w:sz w:val="28"/>
          <w:szCs w:val="28"/>
        </w:rPr>
        <w:t xml:space="preserve">границ </w:t>
      </w:r>
      <w:r w:rsidR="009151B8">
        <w:rPr>
          <w:rFonts w:eastAsia="Calibri"/>
          <w:sz w:val="28"/>
          <w:szCs w:val="28"/>
        </w:rPr>
        <w:t xml:space="preserve">земельных участков под </w:t>
      </w:r>
      <w:r w:rsidR="008A499B">
        <w:rPr>
          <w:rFonts w:eastAsia="Calibri"/>
          <w:sz w:val="28"/>
          <w:szCs w:val="28"/>
        </w:rPr>
        <w:t>размещение нефтяных скважин №</w:t>
      </w:r>
      <w:r w:rsidR="009151B8">
        <w:rPr>
          <w:rFonts w:eastAsia="Calibri"/>
          <w:sz w:val="28"/>
          <w:szCs w:val="28"/>
        </w:rPr>
        <w:t xml:space="preserve">4, 5, 6, 11, 7, 8, 14, 24, 23, 36, 37, 9, 21, 19, </w:t>
      </w:r>
      <w:r w:rsidR="008A499B">
        <w:rPr>
          <w:rFonts w:eastAsia="Calibri"/>
          <w:sz w:val="28"/>
          <w:szCs w:val="28"/>
        </w:rPr>
        <w:t xml:space="preserve">12, </w:t>
      </w:r>
      <w:r w:rsidR="009151B8">
        <w:rPr>
          <w:rFonts w:eastAsia="Calibri"/>
          <w:sz w:val="28"/>
          <w:szCs w:val="28"/>
        </w:rPr>
        <w:t>20</w:t>
      </w:r>
      <w:r w:rsidR="008A499B">
        <w:rPr>
          <w:rFonts w:eastAsia="Calibri"/>
          <w:sz w:val="28"/>
          <w:szCs w:val="28"/>
        </w:rPr>
        <w:t xml:space="preserve">, 77, 302, </w:t>
      </w:r>
      <w:r w:rsidR="00DB6D34">
        <w:rPr>
          <w:rFonts w:eastAsia="Calibri"/>
          <w:sz w:val="28"/>
          <w:szCs w:val="28"/>
        </w:rPr>
        <w:t>301 Мохового</w:t>
      </w:r>
      <w:r w:rsidR="009151B8">
        <w:rPr>
          <w:rFonts w:eastAsia="Calibri"/>
          <w:sz w:val="28"/>
          <w:szCs w:val="28"/>
        </w:rPr>
        <w:t xml:space="preserve"> месторождения и скв. №5,</w:t>
      </w:r>
      <w:r w:rsidR="008A499B">
        <w:rPr>
          <w:rFonts w:eastAsia="Calibri"/>
          <w:sz w:val="28"/>
          <w:szCs w:val="28"/>
        </w:rPr>
        <w:t xml:space="preserve"> 9</w:t>
      </w:r>
      <w:r w:rsidR="009151B8">
        <w:rPr>
          <w:rFonts w:eastAsia="Calibri"/>
          <w:sz w:val="28"/>
          <w:szCs w:val="28"/>
        </w:rPr>
        <w:t>, 11, 1, 2,</w:t>
      </w:r>
      <w:r w:rsidR="008A499B">
        <w:rPr>
          <w:rFonts w:eastAsia="Calibri"/>
          <w:sz w:val="28"/>
          <w:szCs w:val="28"/>
        </w:rPr>
        <w:t xml:space="preserve"> </w:t>
      </w:r>
      <w:r w:rsidR="009151B8">
        <w:rPr>
          <w:rFonts w:eastAsia="Calibri"/>
          <w:sz w:val="28"/>
          <w:szCs w:val="28"/>
        </w:rPr>
        <w:t>3, 16,</w:t>
      </w:r>
      <w:r w:rsidR="008A499B">
        <w:rPr>
          <w:rFonts w:eastAsia="Calibri"/>
          <w:sz w:val="28"/>
          <w:szCs w:val="28"/>
        </w:rPr>
        <w:t xml:space="preserve"> </w:t>
      </w:r>
      <w:r w:rsidR="009151B8">
        <w:rPr>
          <w:rFonts w:eastAsia="Calibri"/>
          <w:sz w:val="28"/>
          <w:szCs w:val="28"/>
        </w:rPr>
        <w:t xml:space="preserve">122 Южно-мохового месторождения. А </w:t>
      </w:r>
      <w:r w:rsidR="00DB6D34">
        <w:rPr>
          <w:rFonts w:eastAsia="Calibri"/>
          <w:sz w:val="28"/>
          <w:szCs w:val="28"/>
        </w:rPr>
        <w:t>также</w:t>
      </w:r>
      <w:r w:rsidR="009151B8">
        <w:rPr>
          <w:rFonts w:eastAsia="Calibri"/>
          <w:sz w:val="28"/>
          <w:szCs w:val="28"/>
        </w:rPr>
        <w:t xml:space="preserve"> в нанесении земельного участка под размещение </w:t>
      </w:r>
      <w:r w:rsidR="008A499B">
        <w:rPr>
          <w:rFonts w:eastAsia="Calibri"/>
          <w:sz w:val="28"/>
          <w:szCs w:val="28"/>
        </w:rPr>
        <w:t>общежития</w:t>
      </w:r>
      <w:r w:rsidR="009151B8">
        <w:rPr>
          <w:rFonts w:eastAsia="Calibri"/>
          <w:sz w:val="28"/>
          <w:szCs w:val="28"/>
        </w:rPr>
        <w:t>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0" w:name="_Toc484616149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0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Положения о территориальном планировании</w:t>
      </w:r>
    </w:p>
    <w:p w:rsidR="005E0E7C" w:rsidRDefault="005E0E7C" w:rsidP="00C958E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40347F" w:rsidRDefault="0040347F" w:rsidP="0040347F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функциональных зон</w:t>
      </w:r>
      <w:r w:rsidRPr="007E7E2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7363A">
        <w:rPr>
          <w:rFonts w:ascii="Times New Roman" w:hAnsi="Times New Roman"/>
          <w:sz w:val="28"/>
          <w:szCs w:val="28"/>
        </w:rPr>
        <w:t xml:space="preserve">Предлагается установить и отобразить функциональную </w:t>
      </w:r>
      <w:r>
        <w:rPr>
          <w:rFonts w:ascii="Times New Roman" w:hAnsi="Times New Roman"/>
          <w:sz w:val="28"/>
          <w:szCs w:val="28"/>
        </w:rPr>
        <w:t xml:space="preserve">зону Производственного </w:t>
      </w:r>
      <w:r w:rsidR="00A248A3">
        <w:rPr>
          <w:rFonts w:ascii="Times New Roman" w:hAnsi="Times New Roman"/>
          <w:sz w:val="28"/>
          <w:szCs w:val="28"/>
        </w:rPr>
        <w:t>назначения за счет зоны 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</w:t>
      </w:r>
      <w:r w:rsidR="00A248A3">
        <w:rPr>
          <w:rFonts w:ascii="Times New Roman" w:hAnsi="Times New Roman"/>
          <w:sz w:val="28"/>
          <w:szCs w:val="28"/>
        </w:rPr>
        <w:t xml:space="preserve"> земельных участков под нефтяные скважины</w:t>
      </w:r>
      <w:r w:rsidRPr="00F7363A">
        <w:rPr>
          <w:rFonts w:ascii="Times New Roman" w:hAnsi="Times New Roman"/>
          <w:sz w:val="28"/>
          <w:szCs w:val="28"/>
        </w:rPr>
        <w:t>:</w:t>
      </w:r>
    </w:p>
    <w:p w:rsidR="004D06FD" w:rsidRDefault="004D06FD" w:rsidP="009151B8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51B8" w:rsidRDefault="009151B8" w:rsidP="004D06FD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CE4">
        <w:rPr>
          <w:rFonts w:ascii="Times New Roman" w:hAnsi="Times New Roman"/>
          <w:sz w:val="28"/>
          <w:szCs w:val="28"/>
        </w:rPr>
        <w:t xml:space="preserve">скв. </w:t>
      </w:r>
      <w:r w:rsidR="004D06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D06FD">
        <w:rPr>
          <w:rFonts w:ascii="Times New Roman" w:hAnsi="Times New Roman"/>
          <w:sz w:val="28"/>
          <w:szCs w:val="28"/>
        </w:rPr>
        <w:t>Мохового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 w:rsidR="004D06FD">
        <w:rPr>
          <w:rFonts w:ascii="Times New Roman" w:hAnsi="Times New Roman"/>
          <w:sz w:val="28"/>
          <w:szCs w:val="28"/>
        </w:rPr>
        <w:t xml:space="preserve"> 11 000 </w:t>
      </w:r>
      <w:r w:rsidRPr="005B5CE4">
        <w:rPr>
          <w:rFonts w:ascii="Times New Roman" w:hAnsi="Times New Roman"/>
          <w:sz w:val="28"/>
          <w:szCs w:val="28"/>
        </w:rPr>
        <w:t>кв.м. (</w:t>
      </w:r>
      <w:r w:rsidR="004D06FD"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 w:rsidR="004D06FD"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4D06FD" w:rsidRPr="004D06FD">
        <w:rPr>
          <w:rFonts w:ascii="Times New Roman" w:hAnsi="Times New Roman"/>
          <w:sz w:val="28"/>
          <w:szCs w:val="28"/>
        </w:rPr>
        <w:t>56:14:0306002:13</w:t>
      </w:r>
      <w:r w:rsidRPr="004D06FD">
        <w:rPr>
          <w:rFonts w:ascii="Times New Roman" w:hAnsi="Times New Roman"/>
          <w:sz w:val="28"/>
          <w:szCs w:val="28"/>
        </w:rPr>
        <w:t>;</w:t>
      </w:r>
    </w:p>
    <w:p w:rsidR="009151B8" w:rsidRPr="00911B4C" w:rsidRDefault="009151B8" w:rsidP="0017790D">
      <w:pPr>
        <w:pStyle w:val="S0"/>
      </w:pPr>
      <w:r w:rsidRPr="004D06FD">
        <w:t xml:space="preserve">- скв. </w:t>
      </w:r>
      <w:r w:rsidR="004D06FD">
        <w:t>4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в соответствии с </w:t>
      </w:r>
      <w:r w:rsidR="00911B4C">
        <w:t xml:space="preserve">границами образуемых земельных участков, находящихся в границах земельных участков </w:t>
      </w:r>
      <w:r w:rsidR="006864FC" w:rsidRPr="006864FC">
        <w:t xml:space="preserve">56:14:0306002:34 </w:t>
      </w:r>
      <w:r w:rsidR="00911B4C">
        <w:t xml:space="preserve">и </w:t>
      </w:r>
      <w:r w:rsidR="006864FC" w:rsidRPr="006864FC">
        <w:t>56:14:0306002:39</w:t>
      </w:r>
      <w:r w:rsidR="006864FC">
        <w:rPr>
          <w:lang w:val="ru-RU"/>
        </w:rPr>
        <w:t xml:space="preserve">, площадью </w:t>
      </w:r>
      <w:r w:rsidR="006864FC" w:rsidRPr="006864FC">
        <w:rPr>
          <w:lang w:val="ru-RU"/>
        </w:rPr>
        <w:t>1</w:t>
      </w:r>
      <w:r w:rsidR="006864FC">
        <w:rPr>
          <w:lang w:val="ru-RU"/>
        </w:rPr>
        <w:t> </w:t>
      </w:r>
      <w:r w:rsidR="006864FC" w:rsidRPr="006864FC">
        <w:rPr>
          <w:lang w:val="ru-RU"/>
        </w:rPr>
        <w:t>908</w:t>
      </w:r>
      <w:r w:rsidR="006864FC">
        <w:rPr>
          <w:lang w:val="ru-RU"/>
        </w:rPr>
        <w:t xml:space="preserve"> и </w:t>
      </w:r>
      <w:r w:rsidR="006864FC" w:rsidRPr="006864FC">
        <w:rPr>
          <w:lang w:val="ru-RU"/>
        </w:rPr>
        <w:t>1</w:t>
      </w:r>
      <w:r w:rsidR="006864FC">
        <w:rPr>
          <w:lang w:val="ru-RU"/>
        </w:rPr>
        <w:t> </w:t>
      </w:r>
      <w:r w:rsidR="006864FC" w:rsidRPr="006864FC">
        <w:rPr>
          <w:lang w:val="ru-RU"/>
        </w:rPr>
        <w:t>692</w:t>
      </w:r>
      <w:r w:rsidR="006864FC">
        <w:rPr>
          <w:lang w:val="ru-RU"/>
        </w:rPr>
        <w:t xml:space="preserve"> кв.м. соответсвенно</w:t>
      </w:r>
      <w:r w:rsidR="00911B4C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 xml:space="preserve">- скв. 5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площадью </w:t>
      </w:r>
      <w:r w:rsidRPr="004D06FD">
        <w:rPr>
          <w:lang w:val="ru-RU"/>
        </w:rPr>
        <w:t xml:space="preserve"> </w:t>
      </w:r>
      <w:r w:rsidR="00266299" w:rsidRPr="00266299">
        <w:t>21</w:t>
      </w:r>
      <w:r w:rsidR="00266299">
        <w:rPr>
          <w:lang w:val="ru-RU"/>
        </w:rPr>
        <w:t xml:space="preserve"> </w:t>
      </w:r>
      <w:r w:rsidR="00266299" w:rsidRPr="00266299">
        <w:t>588</w:t>
      </w:r>
      <w:r w:rsidR="00266299">
        <w:rPr>
          <w:lang w:val="ru-RU"/>
        </w:rPr>
        <w:t xml:space="preserve"> </w:t>
      </w:r>
      <w:r w:rsidRPr="004D06FD">
        <w:t>кв.м. (</w:t>
      </w:r>
      <w:r w:rsidR="00911B4C"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="00911B4C" w:rsidRPr="00911B4C">
        <w:t>56:14:0306001:16</w:t>
      </w:r>
      <w:r w:rsidRPr="004D06FD">
        <w:t>;</w:t>
      </w:r>
    </w:p>
    <w:p w:rsidR="009151B8" w:rsidRPr="004D06FD" w:rsidRDefault="009151B8" w:rsidP="0017790D">
      <w:pPr>
        <w:pStyle w:val="S0"/>
      </w:pPr>
      <w:r w:rsidRPr="004D06FD">
        <w:rPr>
          <w:lang w:val="ru-RU"/>
        </w:rPr>
        <w:t>-</w:t>
      </w:r>
      <w:r w:rsidRPr="004D06FD">
        <w:t xml:space="preserve"> скв. </w:t>
      </w:r>
      <w:r w:rsidR="00911B4C">
        <w:rPr>
          <w:lang w:val="ru-RU"/>
        </w:rPr>
        <w:t>6</w:t>
      </w:r>
      <w:r w:rsidRPr="004D06FD">
        <w:rPr>
          <w:lang w:val="ru-RU"/>
        </w:rPr>
        <w:t xml:space="preserve"> </w:t>
      </w:r>
      <w:r w:rsidR="004D06FD" w:rsidRPr="004D06FD">
        <w:rPr>
          <w:lang w:val="ru-RU"/>
        </w:rPr>
        <w:t>Мохового</w:t>
      </w:r>
      <w:r w:rsidRPr="004D06FD">
        <w:rPr>
          <w:lang w:val="ru-RU"/>
        </w:rPr>
        <w:t xml:space="preserve">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="00266299" w:rsidRPr="00B310EC">
        <w:t>16</w:t>
      </w:r>
      <w:r w:rsidR="00266299">
        <w:t> </w:t>
      </w:r>
      <w:r w:rsidR="00266299" w:rsidRPr="00B310EC">
        <w:t xml:space="preserve">260 </w:t>
      </w:r>
      <w:r w:rsidRPr="004D06FD">
        <w:t>кв.м. (</w:t>
      </w:r>
      <w:r w:rsidR="00911B4C"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="00CF65DD" w:rsidRPr="00CF65DD">
        <w:t>56:14:0306001:16</w:t>
      </w:r>
      <w:r w:rsidRPr="004D06FD">
        <w:rPr>
          <w:lang w:val="ru-RU"/>
        </w:rPr>
        <w:t>;</w:t>
      </w:r>
    </w:p>
    <w:p w:rsidR="009151B8" w:rsidRPr="00F7363A" w:rsidRDefault="009151B8" w:rsidP="0017790D">
      <w:pPr>
        <w:pStyle w:val="S0"/>
      </w:pPr>
      <w:r w:rsidRPr="004D06FD">
        <w:t xml:space="preserve">- скв. </w:t>
      </w:r>
      <w:r w:rsidR="00CF65DD">
        <w:t>11</w:t>
      </w:r>
      <w:r w:rsidRPr="004D06FD">
        <w:t xml:space="preserve"> </w:t>
      </w:r>
      <w:r w:rsidR="004D06FD" w:rsidRPr="004D06FD">
        <w:t>Мохового</w:t>
      </w:r>
      <w:r w:rsidRPr="004D06FD">
        <w:t xml:space="preserve"> месторождения, площадью </w:t>
      </w:r>
      <w:r w:rsidR="00266299" w:rsidRPr="00266299">
        <w:t>4459</w:t>
      </w:r>
      <w:r w:rsidR="00266299">
        <w:rPr>
          <w:lang w:val="ru-RU"/>
        </w:rPr>
        <w:t xml:space="preserve"> </w:t>
      </w:r>
      <w:r w:rsidRPr="004D06FD">
        <w:t>кв.м. (0,</w:t>
      </w:r>
      <w:r w:rsidR="00CF65DD">
        <w:t>44</w:t>
      </w:r>
      <w:r w:rsidR="00266299">
        <w:t xml:space="preserve"> га)</w:t>
      </w:r>
      <w:r w:rsidR="00CF65DD">
        <w:t>, находящегося на территории земельного участка</w:t>
      </w:r>
      <w:r w:rsidR="00266299">
        <w:rPr>
          <w:lang w:val="ru-RU"/>
        </w:rPr>
        <w:t xml:space="preserve"> с кадастровым номером</w:t>
      </w:r>
      <w:r w:rsidR="00CF65DD">
        <w:t xml:space="preserve"> </w:t>
      </w:r>
      <w:r w:rsidR="00CF65DD" w:rsidRPr="00CF65DD">
        <w:t>56:14:0306001:16</w:t>
      </w:r>
      <w:r w:rsidRPr="004D06FD">
        <w:t>;</w:t>
      </w:r>
    </w:p>
    <w:p w:rsidR="009151B8" w:rsidRPr="00F7363A" w:rsidRDefault="009151B8" w:rsidP="0017790D">
      <w:pPr>
        <w:pStyle w:val="S0"/>
      </w:pPr>
      <w:r w:rsidRPr="00F7363A">
        <w:t>-</w:t>
      </w:r>
      <w:r>
        <w:t xml:space="preserve"> скв. </w:t>
      </w:r>
      <w:r w:rsidR="00CF65DD">
        <w:t>7</w:t>
      </w:r>
      <w:r>
        <w:t xml:space="preserve"> </w:t>
      </w:r>
      <w:r w:rsidR="004D06FD">
        <w:t>Мохового</w:t>
      </w:r>
      <w:r w:rsidRPr="00F7363A">
        <w:t xml:space="preserve"> месторождения,</w:t>
      </w:r>
      <w:r>
        <w:t xml:space="preserve"> площадью </w:t>
      </w:r>
      <w:r w:rsidR="009B27A9" w:rsidRPr="009B27A9">
        <w:t>3</w:t>
      </w:r>
      <w:r w:rsidR="009B27A9">
        <w:t> </w:t>
      </w:r>
      <w:r w:rsidR="009B27A9" w:rsidRPr="009B27A9">
        <w:t>600</w:t>
      </w:r>
      <w:r w:rsidR="009B27A9">
        <w:rPr>
          <w:lang w:val="ru-RU"/>
        </w:rPr>
        <w:t xml:space="preserve"> </w:t>
      </w:r>
      <w:r>
        <w:t>кв.м. (</w:t>
      </w:r>
      <w:r w:rsidR="00CF65DD">
        <w:t>0,3</w:t>
      </w:r>
      <w:r w:rsidR="009B27A9">
        <w:rPr>
          <w:lang w:val="ru-RU"/>
        </w:rPr>
        <w:t>6</w:t>
      </w:r>
      <w:r>
        <w:t xml:space="preserve"> га), в соответствии с </w:t>
      </w:r>
      <w:r w:rsidR="004A54FE">
        <w:t xml:space="preserve">границами земельного участка с кадастровым номером </w:t>
      </w:r>
      <w:r w:rsidR="009B27A9" w:rsidRPr="009B27A9">
        <w:t>56:14:0306002:26</w:t>
      </w:r>
      <w:r w:rsidRPr="00F7363A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скв. </w:t>
      </w:r>
      <w:r w:rsidR="004A54FE">
        <w:t>8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9B27A9">
        <w:rPr>
          <w:lang w:val="ru-RU"/>
        </w:rPr>
        <w:t>3 600</w:t>
      </w:r>
      <w:r w:rsidR="004A54FE">
        <w:t xml:space="preserve"> </w:t>
      </w:r>
      <w:r>
        <w:t>кв.м. (</w:t>
      </w:r>
      <w:r w:rsidR="009B27A9">
        <w:rPr>
          <w:lang w:val="ru-RU"/>
        </w:rPr>
        <w:t>0,36</w:t>
      </w:r>
      <w:r>
        <w:t xml:space="preserve"> га), </w:t>
      </w:r>
      <w:r w:rsidR="004A54FE">
        <w:t>соответствии с границами земельного участка кадастровым номер</w:t>
      </w:r>
      <w:r w:rsidR="009B27A9">
        <w:rPr>
          <w:lang w:val="ru-RU"/>
        </w:rPr>
        <w:t>ом</w:t>
      </w:r>
      <w:r>
        <w:t xml:space="preserve"> </w:t>
      </w:r>
      <w:r w:rsidR="009B27A9" w:rsidRPr="009B27A9">
        <w:t>56:14:0306001:21</w:t>
      </w:r>
      <w:r w:rsidRPr="005C7E75">
        <w:t>;</w:t>
      </w:r>
    </w:p>
    <w:p w:rsidR="009151B8" w:rsidRDefault="009151B8" w:rsidP="0017790D">
      <w:pPr>
        <w:pStyle w:val="S0"/>
      </w:pPr>
      <w:r w:rsidRPr="00F7363A">
        <w:t>-</w:t>
      </w:r>
      <w:r>
        <w:t xml:space="preserve"> скв. </w:t>
      </w:r>
      <w:r w:rsidR="004A54FE">
        <w:t>14</w:t>
      </w:r>
      <w:r>
        <w:t xml:space="preserve"> </w:t>
      </w:r>
      <w:r w:rsidR="004A54FE">
        <w:t>Мохового</w:t>
      </w:r>
      <w:r w:rsidRPr="00F7363A">
        <w:t xml:space="preserve"> месторождения,</w:t>
      </w:r>
      <w:r>
        <w:t xml:space="preserve"> площадью </w:t>
      </w:r>
      <w:r w:rsidR="00A21B90" w:rsidRPr="00981874">
        <w:t>3</w:t>
      </w:r>
      <w:r w:rsidR="00A21B90">
        <w:t xml:space="preserve"> </w:t>
      </w:r>
      <w:r w:rsidR="009B27A9">
        <w:rPr>
          <w:lang w:val="ru-RU"/>
        </w:rPr>
        <w:t>600</w:t>
      </w:r>
      <w:r w:rsidR="00A21B90">
        <w:t xml:space="preserve"> </w:t>
      </w:r>
      <w:r w:rsidRPr="00B22DA3">
        <w:t>кв.м (0,</w:t>
      </w:r>
      <w:r w:rsidR="00A21B90">
        <w:t>3</w:t>
      </w:r>
      <w:r w:rsidR="009B27A9">
        <w:rPr>
          <w:lang w:val="ru-RU"/>
        </w:rPr>
        <w:t>6</w:t>
      </w:r>
      <w:r w:rsidRPr="00B22DA3">
        <w:t xml:space="preserve"> га)</w:t>
      </w:r>
      <w:r>
        <w:t xml:space="preserve">, в </w:t>
      </w:r>
      <w:r w:rsidR="00A21B90">
        <w:t>соответствии с границами земельного участка с кадастровым номером</w:t>
      </w:r>
      <w:r w:rsidRPr="00F7363A">
        <w:t xml:space="preserve"> </w:t>
      </w:r>
      <w:r w:rsidR="009B27A9" w:rsidRPr="009B27A9">
        <w:t>56:14:0306002:30</w:t>
      </w:r>
      <w:r w:rsidRPr="00F7363A">
        <w:t>;</w:t>
      </w:r>
    </w:p>
    <w:p w:rsidR="00A23361" w:rsidRDefault="00A23361" w:rsidP="0017790D">
      <w:pPr>
        <w:pStyle w:val="S0"/>
      </w:pPr>
      <w:r w:rsidRPr="00F7363A">
        <w:lastRenderedPageBreak/>
        <w:t>-</w:t>
      </w:r>
      <w:r>
        <w:t xml:space="preserve"> скв. 24 Мохового</w:t>
      </w:r>
      <w:r w:rsidRPr="00F7363A">
        <w:t xml:space="preserve"> месторождения,</w:t>
      </w:r>
      <w:r>
        <w:t xml:space="preserve"> площадью </w:t>
      </w:r>
      <w:r w:rsidR="002F06FE">
        <w:rPr>
          <w:lang w:val="ru-RU"/>
        </w:rPr>
        <w:t>3 600</w:t>
      </w:r>
      <w:r w:rsidRPr="00A23361">
        <w:t xml:space="preserve"> кв.м (</w:t>
      </w:r>
      <w:r w:rsidR="002F06FE"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="002F06FE" w:rsidRPr="002F06FE">
        <w:t>56:14:0306002:40</w:t>
      </w:r>
      <w:r w:rsidRPr="00F7363A">
        <w:t>;</w:t>
      </w:r>
    </w:p>
    <w:p w:rsidR="00A23361" w:rsidRDefault="00A23361" w:rsidP="0017790D">
      <w:pPr>
        <w:pStyle w:val="S0"/>
      </w:pPr>
      <w:r w:rsidRPr="00F7363A">
        <w:t>-</w:t>
      </w:r>
      <w:r w:rsidR="00B446AD">
        <w:t xml:space="preserve"> скв. 23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3 600</w:t>
      </w:r>
      <w:r w:rsidRPr="00A23361">
        <w:t xml:space="preserve"> кв.м (</w:t>
      </w:r>
      <w:r w:rsidR="00B446AD"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 w:rsidR="00B446AD">
        <w:rPr>
          <w:lang w:val="ru-RU"/>
        </w:rPr>
        <w:t>ого</w:t>
      </w:r>
      <w:r>
        <w:t xml:space="preserve"> участк</w:t>
      </w:r>
      <w:r w:rsidR="00B446AD">
        <w:rPr>
          <w:lang w:val="ru-RU"/>
        </w:rPr>
        <w:t>а</w:t>
      </w:r>
      <w:r>
        <w:t xml:space="preserve"> с кадастровым</w:t>
      </w:r>
      <w:r w:rsidR="00BC7E3C">
        <w:t>и</w:t>
      </w:r>
      <w:r>
        <w:t xml:space="preserve"> номером</w:t>
      </w:r>
      <w:r w:rsidRPr="00F7363A">
        <w:t xml:space="preserve"> </w:t>
      </w:r>
      <w:r w:rsidR="00BC7E3C" w:rsidRPr="00BC7E3C">
        <w:t>56:14:0000000:</w:t>
      </w:r>
      <w:r w:rsidR="00B446AD">
        <w:rPr>
          <w:lang w:val="ru-RU"/>
        </w:rPr>
        <w:t>360</w:t>
      </w:r>
      <w:r w:rsidRPr="00BC7E3C">
        <w:t>;</w:t>
      </w:r>
      <w:r w:rsidR="00BC7E3C">
        <w:t xml:space="preserve"> </w:t>
      </w:r>
    </w:p>
    <w:p w:rsidR="00B446AD" w:rsidRDefault="00B446AD" w:rsidP="00B446AD">
      <w:pPr>
        <w:pStyle w:val="S0"/>
      </w:pPr>
      <w:r w:rsidRPr="00F7363A">
        <w:t>-</w:t>
      </w:r>
      <w:r>
        <w:t xml:space="preserve"> скв.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BC7E3C" w:rsidRDefault="00BC7E3C" w:rsidP="0017790D">
      <w:pPr>
        <w:pStyle w:val="S0"/>
      </w:pPr>
      <w:r w:rsidRPr="00F7363A">
        <w:t>-</w:t>
      </w:r>
      <w:r>
        <w:t xml:space="preserve"> скв. 37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</w:t>
      </w:r>
      <w:r w:rsidRPr="00BC7E3C">
        <w:t>0 кв.м (</w:t>
      </w:r>
      <w:r w:rsidR="00B446AD">
        <w:rPr>
          <w:lang w:val="ru-RU"/>
        </w:rPr>
        <w:t>0,36</w:t>
      </w:r>
      <w:r w:rsidR="00B446AD"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скв.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B446AD">
        <w:rPr>
          <w:lang w:val="ru-RU"/>
        </w:rPr>
        <w:t>3 600</w:t>
      </w:r>
      <w:r w:rsidR="00B446AD">
        <w:t xml:space="preserve"> кв.м </w:t>
      </w:r>
      <w:r w:rsidR="00B446AD"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B446AD" w:rsidRPr="00B446AD">
        <w:t>56:14:0306002:32</w:t>
      </w:r>
      <w:r w:rsidRPr="00F7363A">
        <w:t>;</w:t>
      </w:r>
    </w:p>
    <w:p w:rsidR="00DE7352" w:rsidRDefault="00DE7352" w:rsidP="0017790D">
      <w:pPr>
        <w:pStyle w:val="S0"/>
      </w:pPr>
      <w:r w:rsidRPr="00F7363A">
        <w:t>-</w:t>
      </w:r>
      <w:r>
        <w:t xml:space="preserve"> скв.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="00FE3512">
        <w:rPr>
          <w:lang w:val="ru-RU"/>
        </w:rPr>
        <w:t>3 600</w:t>
      </w:r>
      <w:r w:rsidR="0030350F" w:rsidRPr="0030350F">
        <w:t xml:space="preserve"> кв.м (1,39 га)</w:t>
      </w:r>
      <w:r w:rsidR="0030350F"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="0030350F" w:rsidRPr="0030350F">
        <w:t>56:14:0000000:360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скв.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>15462 кв.м (1,55 га)</w:t>
      </w:r>
      <w:r>
        <w:t xml:space="preserve"> в соответствии с границами земельного участка</w:t>
      </w:r>
      <w:r w:rsidR="00FE3512">
        <w:rPr>
          <w:lang w:val="ru-RU"/>
        </w:rPr>
        <w:t xml:space="preserve"> </w:t>
      </w:r>
      <w:r w:rsidR="00FE3512"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FE3512" w:rsidRPr="00FE3512" w:rsidRDefault="00FE3512" w:rsidP="00FE3512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r>
        <w:t xml:space="preserve">скв.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скв.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30350F" w:rsidRDefault="0030350F" w:rsidP="0017790D">
      <w:pPr>
        <w:pStyle w:val="S0"/>
      </w:pPr>
      <w:r w:rsidRPr="00F7363A">
        <w:t>-</w:t>
      </w:r>
      <w:r>
        <w:t xml:space="preserve"> скв. 9 южно-мохового</w:t>
      </w:r>
      <w:r w:rsidRPr="00F7363A">
        <w:t xml:space="preserve"> месторождения,</w:t>
      </w:r>
      <w:r>
        <w:t xml:space="preserve"> площадью </w:t>
      </w:r>
      <w:r w:rsidR="00FE3512" w:rsidRPr="00FE3512">
        <w:rPr>
          <w:lang w:val="ru-RU"/>
        </w:rPr>
        <w:t>3 600</w:t>
      </w:r>
      <w:r w:rsidR="008E648D" w:rsidRPr="008E648D">
        <w:t xml:space="preserve"> кв.м </w:t>
      </w:r>
      <w:r w:rsidR="00FE3512" w:rsidRPr="0030350F">
        <w:t>(</w:t>
      </w:r>
      <w:r w:rsidR="00FE3512">
        <w:t>0,36</w:t>
      </w:r>
      <w:r w:rsidR="00FE3512" w:rsidRPr="0030350F">
        <w:t xml:space="preserve"> га)</w:t>
      </w:r>
      <w:r w:rsidR="00FE3512">
        <w:t xml:space="preserve"> </w:t>
      </w:r>
      <w:r>
        <w:t>в соответствии с границами земельного участка с кадастровым номером</w:t>
      </w:r>
      <w:r w:rsidRPr="00F7363A">
        <w:t xml:space="preserve"> </w:t>
      </w:r>
      <w:r w:rsidR="00FE3512" w:rsidRPr="00FE3512">
        <w:t>56:14:1017012:44</w:t>
      </w:r>
      <w:r w:rsidRPr="00F7363A">
        <w:t>;</w:t>
      </w:r>
    </w:p>
    <w:p w:rsidR="008E648D" w:rsidRDefault="008E648D" w:rsidP="008E648D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скв. 11 южно-мохового месторождения, </w:t>
      </w:r>
      <w:r w:rsidR="0097365B" w:rsidRPr="0097365B">
        <w:rPr>
          <w:sz w:val="28"/>
          <w:szCs w:val="28"/>
        </w:rPr>
        <w:t>площадью 3 600 кв.м (0,36 га) в соответствии с границами земельного участка с кадастровым номером 56:14:1017012:38;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скв. 1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кв.м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56:14:1017012:47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скв. 2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кв.м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56:14:1017012:48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lastRenderedPageBreak/>
        <w:t>-</w:t>
      </w:r>
      <w:r>
        <w:t xml:space="preserve"> скв. 3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кв.м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56:14:1017012:41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скв. 16 южно-мохового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кв.м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56:14:1017012:42</w:t>
      </w:r>
      <w:r w:rsidR="0097365B" w:rsidRPr="00F7363A">
        <w:t>;</w:t>
      </w:r>
    </w:p>
    <w:p w:rsidR="008E648D" w:rsidRDefault="008E648D" w:rsidP="0017790D">
      <w:pPr>
        <w:pStyle w:val="S0"/>
      </w:pPr>
      <w:r w:rsidRPr="00F7363A">
        <w:t>-</w:t>
      </w:r>
      <w:r>
        <w:t xml:space="preserve"> скв. 20 мохового</w:t>
      </w:r>
      <w:r w:rsidRPr="00F7363A">
        <w:t xml:space="preserve"> месторождения,</w:t>
      </w:r>
      <w:r>
        <w:t xml:space="preserve"> площадью </w:t>
      </w:r>
      <w:r w:rsidR="0097365B" w:rsidRPr="0097365B">
        <w:t>16396,46 кв.м (1,64 га)</w:t>
      </w:r>
      <w:r w:rsidR="0097365B"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245DF7" w:rsidRDefault="00245DF7" w:rsidP="0017790D">
      <w:pPr>
        <w:pStyle w:val="S0"/>
      </w:pPr>
      <w:r w:rsidRPr="00F7363A">
        <w:t>-</w:t>
      </w:r>
      <w:r w:rsidR="0097365B">
        <w:t xml:space="preserve"> скв. 122 </w:t>
      </w:r>
      <w:r>
        <w:t>мохового</w:t>
      </w:r>
      <w:r w:rsidRPr="00F7363A">
        <w:t xml:space="preserve"> месторождения,</w:t>
      </w:r>
      <w:r>
        <w:t xml:space="preserve"> </w:t>
      </w:r>
      <w:r w:rsidR="0097365B">
        <w:t xml:space="preserve">площадью </w:t>
      </w:r>
      <w:r w:rsidR="0097365B" w:rsidRPr="00FE3512">
        <w:rPr>
          <w:lang w:val="ru-RU"/>
        </w:rPr>
        <w:t>3 600</w:t>
      </w:r>
      <w:r w:rsidR="0097365B" w:rsidRPr="008E648D">
        <w:t xml:space="preserve"> кв.м </w:t>
      </w:r>
      <w:r w:rsidR="0097365B" w:rsidRPr="0030350F">
        <w:t>(</w:t>
      </w:r>
      <w:r w:rsidR="0097365B">
        <w:t>0,36</w:t>
      </w:r>
      <w:r w:rsidR="0097365B" w:rsidRPr="0030350F">
        <w:t xml:space="preserve"> га)</w:t>
      </w:r>
      <w:r w:rsidR="0097365B">
        <w:t xml:space="preserve"> в соответствии с границами земельного участка с кадастровым номером</w:t>
      </w:r>
      <w:r w:rsidR="0097365B" w:rsidRPr="00F7363A">
        <w:t xml:space="preserve"> </w:t>
      </w:r>
      <w:r w:rsidR="0097365B" w:rsidRPr="0097365B">
        <w:t>56:14:1017013:5</w:t>
      </w:r>
      <w:r w:rsidR="0097365B" w:rsidRPr="00F7363A">
        <w:t>;</w:t>
      </w:r>
    </w:p>
    <w:p w:rsidR="0097365B" w:rsidRDefault="0097365B" w:rsidP="0097365B">
      <w:pPr>
        <w:pStyle w:val="S0"/>
      </w:pPr>
      <w:r w:rsidRPr="00F7363A">
        <w:t>-</w:t>
      </w:r>
      <w:r>
        <w:t xml:space="preserve"> скв.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E432D8" w:rsidRDefault="00E432D8" w:rsidP="00E432D8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кв.м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E432D8" w:rsidRDefault="00E432D8" w:rsidP="00E432D8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кв.м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E432D8" w:rsidRDefault="00E432D8" w:rsidP="00E432D8">
      <w:pPr>
        <w:pStyle w:val="S0"/>
      </w:pPr>
    </w:p>
    <w:p w:rsidR="00A5425D" w:rsidRPr="00E432D8" w:rsidRDefault="00A5425D" w:rsidP="0017790D">
      <w:pPr>
        <w:pStyle w:val="S0"/>
        <w:rPr>
          <w:lang w:val="ru-RU"/>
        </w:rPr>
      </w:pPr>
      <w:r>
        <w:t xml:space="preserve">2. Предлагается </w:t>
      </w:r>
      <w:r w:rsidR="00E432D8"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="00E432D8" w:rsidRPr="00E432D8">
        <w:rPr>
          <w:lang w:val="ru-RU"/>
        </w:rPr>
        <w:t>56:14:0306002:31</w:t>
      </w:r>
      <w:r w:rsidR="00E432D8">
        <w:rPr>
          <w:lang w:val="ru-RU"/>
        </w:rPr>
        <w:t>, площадью 10 000 кв.м.</w:t>
      </w:r>
    </w:p>
    <w:p w:rsidR="00C974F1" w:rsidRPr="00C974F1" w:rsidRDefault="00C974F1" w:rsidP="0017790D">
      <w:pPr>
        <w:pStyle w:val="S0"/>
      </w:pPr>
    </w:p>
    <w:p w:rsidR="00E80841" w:rsidRPr="001E0789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границ населенных пунктов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E80841" w:rsidRDefault="00E80841" w:rsidP="00E80841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974F1" w:rsidRPr="001E0789" w:rsidRDefault="00C974F1" w:rsidP="00F220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C400E">
        <w:rPr>
          <w:rFonts w:ascii="Times New Roman" w:hAnsi="Times New Roman"/>
          <w:sz w:val="28"/>
          <w:szCs w:val="28"/>
        </w:rPr>
        <w:t xml:space="preserve"> за счет</w:t>
      </w:r>
      <w:r w:rsidR="00F2202A">
        <w:rPr>
          <w:rFonts w:ascii="Times New Roman" w:hAnsi="Times New Roman"/>
          <w:sz w:val="28"/>
          <w:szCs w:val="28"/>
        </w:rPr>
        <w:t xml:space="preserve"> Зоны сельскохозяйственного назначения для размещения земельных участков под нефтяные скважины</w:t>
      </w:r>
      <w:r>
        <w:rPr>
          <w:rFonts w:ascii="Times New Roman" w:hAnsi="Times New Roman"/>
          <w:sz w:val="28"/>
          <w:szCs w:val="28"/>
        </w:rPr>
        <w:t>:</w:t>
      </w:r>
    </w:p>
    <w:p w:rsidR="000E627A" w:rsidRDefault="000E627A" w:rsidP="000E627A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CE4">
        <w:rPr>
          <w:rFonts w:ascii="Times New Roman" w:hAnsi="Times New Roman"/>
          <w:sz w:val="28"/>
          <w:szCs w:val="28"/>
        </w:rPr>
        <w:t xml:space="preserve">скв.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r w:rsidRPr="005B5CE4">
        <w:rPr>
          <w:rFonts w:ascii="Times New Roman" w:hAnsi="Times New Roman"/>
          <w:sz w:val="28"/>
          <w:szCs w:val="28"/>
        </w:rPr>
        <w:t>кв.м.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0E627A" w:rsidRPr="00911B4C" w:rsidRDefault="000E627A" w:rsidP="000E627A">
      <w:pPr>
        <w:pStyle w:val="S0"/>
      </w:pPr>
      <w:r w:rsidRPr="004D06FD">
        <w:lastRenderedPageBreak/>
        <w:t xml:space="preserve">- скв.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кв.м. соответсвенно</w:t>
      </w:r>
      <w:r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 скв. 5 Мохового месторождения,</w:t>
      </w:r>
      <w:r w:rsidRPr="004D06FD">
        <w:t xml:space="preserve"> площадью </w:t>
      </w:r>
      <w:r w:rsidRPr="004D06FD">
        <w:rPr>
          <w:lang w:val="ru-RU"/>
        </w:rPr>
        <w:t xml:space="preserve"> </w:t>
      </w:r>
      <w:r w:rsidRPr="00266299">
        <w:t>21</w:t>
      </w:r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r w:rsidRPr="004D06FD">
        <w:t>кв.м.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</w:t>
      </w:r>
      <w:r w:rsidRPr="004D06FD">
        <w:t xml:space="preserve"> скв.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r w:rsidRPr="004D06FD">
        <w:t>кв.м.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0E627A" w:rsidRPr="00F7363A" w:rsidRDefault="000E627A" w:rsidP="000E627A">
      <w:pPr>
        <w:pStyle w:val="S0"/>
      </w:pPr>
      <w:r w:rsidRPr="004D06FD">
        <w:t xml:space="preserve">- скв.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r w:rsidRPr="004D06FD">
        <w:t>кв.м.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0E627A" w:rsidRPr="00F7363A" w:rsidRDefault="000E627A" w:rsidP="000E627A">
      <w:pPr>
        <w:pStyle w:val="S0"/>
      </w:pPr>
      <w:r w:rsidRPr="00F7363A">
        <w:t>-</w:t>
      </w:r>
      <w:r>
        <w:t xml:space="preserve"> скв.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r>
        <w:t>кв.м.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r w:rsidRPr="00B22DA3">
        <w:t>кв.м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>0 кв.м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скв.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кв.м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>15462 кв.м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0E627A" w:rsidRPr="00FE3512" w:rsidRDefault="000E627A" w:rsidP="000E627A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r>
        <w:t xml:space="preserve">скв.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0E627A" w:rsidRDefault="000E627A" w:rsidP="000E627A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скв. 11 южно-мохового месторождения, </w:t>
      </w:r>
      <w:r w:rsidRPr="0097365B">
        <w:rPr>
          <w:sz w:val="28"/>
          <w:szCs w:val="28"/>
        </w:rPr>
        <w:t>площадью 3 600 кв.м (0,36 га) в соответствии с границами земельного участка с кадастровым номером 56:14:1017012:38;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>16396,46 кв.м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скв.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кв.м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кв.м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0E627A" w:rsidRDefault="000E627A" w:rsidP="000E627A">
      <w:pPr>
        <w:pStyle w:val="S0"/>
      </w:pPr>
    </w:p>
    <w:p w:rsidR="000E627A" w:rsidRDefault="000E627A" w:rsidP="000E627A">
      <w:pPr>
        <w:pStyle w:val="S0"/>
        <w:rPr>
          <w:lang w:val="ru-RU"/>
        </w:rPr>
      </w:pPr>
      <w:r>
        <w:t xml:space="preserve">2. Предлагается </w:t>
      </w:r>
      <w:r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Pr="00E432D8">
        <w:rPr>
          <w:lang w:val="ru-RU"/>
        </w:rPr>
        <w:t>56:14:0306002:31</w:t>
      </w:r>
      <w:r>
        <w:rPr>
          <w:lang w:val="ru-RU"/>
        </w:rPr>
        <w:t>, площадью 10 000 кв.м.</w:t>
      </w:r>
    </w:p>
    <w:p w:rsidR="000E627A" w:rsidRPr="00E432D8" w:rsidRDefault="000E627A" w:rsidP="000E627A">
      <w:pPr>
        <w:pStyle w:val="S0"/>
        <w:rPr>
          <w:lang w:val="ru-RU"/>
        </w:rPr>
      </w:pPr>
    </w:p>
    <w:p w:rsidR="00A5425D" w:rsidRPr="004F3CCE" w:rsidRDefault="00A5425D" w:rsidP="0017790D">
      <w:pPr>
        <w:pStyle w:val="S0"/>
      </w:pPr>
      <w:r>
        <w:t xml:space="preserve">3. Предлагается установить и отобразить санитарно-защитную зону от нефтяных </w:t>
      </w:r>
      <w:r w:rsidR="000E627A" w:rsidRPr="000E627A">
        <w:t>скважин №4, 5, 6, 11, 7, 8, 14, 24, 23, 36, 37, 9, 21, 19, 12, 20, 77, 302, 301 Мохового месторождения и скв. №5, 9, 11, 1, 2, 3, 16, 122 Южно-мохового ме</w:t>
      </w:r>
      <w:r w:rsidR="000E627A">
        <w:t xml:space="preserve">сторождения </w:t>
      </w:r>
      <w:r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bookmarkStart w:id="11" w:name="_GoBack"/>
      <w:bookmarkEnd w:id="11"/>
      <w:r w:rsidR="00CC400E" w:rsidRPr="004F3CCE">
        <w:t xml:space="preserve"> </w:t>
      </w:r>
      <w:r w:rsidR="00CC400E">
        <w:rPr>
          <w:lang w:val="ru-RU"/>
        </w:rPr>
        <w:t>Мохового и Южно-мохового месторождения</w:t>
      </w:r>
      <w:r w:rsidR="00CC400E" w:rsidRPr="004F3CCE">
        <w:t xml:space="preserve"> </w:t>
      </w:r>
      <w:r w:rsidR="007F31A6">
        <w:t>ООО «Геопрогресс»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="00C74AD1" w:rsidRPr="007F31A6">
        <w:rPr>
          <w:lang w:val="ru-RU"/>
        </w:rPr>
        <w:t>1366</w:t>
      </w:r>
      <w:r w:rsidRPr="007F31A6">
        <w:t>.1</w:t>
      </w:r>
      <w:r w:rsidR="00C74AD1" w:rsidRPr="007F31A6">
        <w:rPr>
          <w:lang w:val="ru-RU"/>
        </w:rPr>
        <w:t>1</w:t>
      </w:r>
      <w:r w:rsidRPr="007F31A6">
        <w:t>.1</w:t>
      </w:r>
      <w:r w:rsidR="00C74AD1" w:rsidRPr="007F31A6">
        <w:rPr>
          <w:lang w:val="ru-RU"/>
        </w:rPr>
        <w:t>8</w:t>
      </w:r>
      <w:r w:rsidRPr="007F31A6">
        <w:t xml:space="preserve"> от </w:t>
      </w:r>
      <w:r w:rsidR="007F31A6" w:rsidRPr="007F31A6">
        <w:rPr>
          <w:lang w:val="ru-RU"/>
        </w:rPr>
        <w:t>19</w:t>
      </w:r>
      <w:r w:rsidRPr="007F31A6">
        <w:t>.1</w:t>
      </w:r>
      <w:r w:rsidR="007F31A6" w:rsidRPr="007F31A6">
        <w:rPr>
          <w:lang w:val="ru-RU"/>
        </w:rPr>
        <w:t>1</w:t>
      </w:r>
      <w:r w:rsidRPr="007F31A6">
        <w:t>.201</w:t>
      </w:r>
      <w:r w:rsidR="007F31A6" w:rsidRPr="007F31A6">
        <w:rPr>
          <w:lang w:val="ru-RU"/>
        </w:rPr>
        <w:t>8</w:t>
      </w:r>
      <w:r w:rsidRPr="007F31A6">
        <w:t>г.</w:t>
      </w:r>
      <w:r w:rsidRPr="004F3CCE">
        <w:t xml:space="preserve"> </w:t>
      </w:r>
    </w:p>
    <w:p w:rsidR="00A5425D" w:rsidRDefault="00A5425D" w:rsidP="00A5425D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 xml:space="preserve">Согласно заключению, ориентировочный размер санитарно-защитной зоны, радиусом в 300 метров является достаточным, согласно классификации СанПиН 2.2.1./2.1.1.1200-03, п. </w:t>
      </w:r>
      <w:bookmarkStart w:id="12" w:name="sub_10713"/>
      <w:r w:rsidRPr="004F3CCE">
        <w:rPr>
          <w:sz w:val="28"/>
          <w:szCs w:val="28"/>
        </w:rPr>
        <w:t xml:space="preserve">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bookmarkEnd w:id="12"/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F31A6" w:rsidRPr="004F3CCE" w:rsidRDefault="007F31A6" w:rsidP="000E627A">
      <w:pPr>
        <w:jc w:val="both"/>
        <w:rPr>
          <w:sz w:val="28"/>
          <w:szCs w:val="28"/>
        </w:rPr>
      </w:pPr>
    </w:p>
    <w:p w:rsidR="006F6FB7" w:rsidRPr="001E0789" w:rsidRDefault="006F6FB7" w:rsidP="00A5425D">
      <w:pPr>
        <w:pStyle w:val="31"/>
        <w:spacing w:after="0"/>
        <w:ind w:left="1211" w:right="-1" w:hanging="785"/>
        <w:jc w:val="both"/>
        <w:rPr>
          <w:rFonts w:ascii="Times New Roman" w:hAnsi="Times New Roman"/>
          <w:sz w:val="28"/>
          <w:szCs w:val="28"/>
        </w:rPr>
      </w:pPr>
    </w:p>
    <w:p w:rsidR="006F6FB7" w:rsidRDefault="006F6FB7" w:rsidP="006F6FB7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4319E7">
        <w:rPr>
          <w:rFonts w:ascii="Times New Roman" w:hAnsi="Times New Roman"/>
          <w:b/>
          <w:sz w:val="28"/>
          <w:szCs w:val="28"/>
        </w:rPr>
        <w:t>К</w:t>
      </w:r>
      <w:r w:rsidR="004319E7" w:rsidRPr="004319E7">
        <w:rPr>
          <w:rFonts w:ascii="Times New Roman" w:hAnsi="Times New Roman"/>
          <w:b/>
          <w:sz w:val="28"/>
          <w:szCs w:val="28"/>
        </w:rPr>
        <w:t>арт</w:t>
      </w:r>
      <w:r w:rsidR="004319E7">
        <w:rPr>
          <w:rFonts w:ascii="Times New Roman" w:hAnsi="Times New Roman"/>
          <w:b/>
          <w:sz w:val="28"/>
          <w:szCs w:val="28"/>
        </w:rPr>
        <w:t>у</w:t>
      </w:r>
      <w:r w:rsidR="004319E7" w:rsidRPr="004319E7">
        <w:rPr>
          <w:rFonts w:ascii="Times New Roman" w:hAnsi="Times New Roman"/>
          <w:b/>
          <w:sz w:val="28"/>
          <w:szCs w:val="28"/>
        </w:rPr>
        <w:t xml:space="preserve"> планируемого размещения объектов</w:t>
      </w:r>
      <w:r w:rsidRPr="001E0789">
        <w:rPr>
          <w:rFonts w:ascii="Times New Roman" w:hAnsi="Times New Roman"/>
          <w:b/>
          <w:sz w:val="28"/>
          <w:szCs w:val="28"/>
        </w:rPr>
        <w:t xml:space="preserve"> местного значения в границах МО Подольского сельсовета</w:t>
      </w:r>
      <w:r w:rsidRPr="001E0789">
        <w:rPr>
          <w:rFonts w:ascii="Times New Roman" w:hAnsi="Times New Roman"/>
          <w:sz w:val="28"/>
          <w:szCs w:val="28"/>
        </w:rPr>
        <w:t xml:space="preserve">: </w:t>
      </w:r>
    </w:p>
    <w:p w:rsidR="0050262A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0262A" w:rsidRPr="001E0789" w:rsidRDefault="0050262A" w:rsidP="0050262A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Предлагается установить и отобразить функциональную зону</w:t>
      </w:r>
      <w:r w:rsidRPr="00C974F1">
        <w:rPr>
          <w:rFonts w:ascii="Times New Roman" w:hAnsi="Times New Roman"/>
          <w:sz w:val="28"/>
          <w:szCs w:val="28"/>
        </w:rPr>
        <w:t xml:space="preserve"> </w:t>
      </w:r>
      <w:r w:rsidR="0061406F">
        <w:rPr>
          <w:rFonts w:ascii="Times New Roman" w:hAnsi="Times New Roman"/>
          <w:sz w:val="28"/>
          <w:szCs w:val="28"/>
        </w:rPr>
        <w:t>Производственного</w:t>
      </w:r>
      <w:r w:rsidRPr="00C974F1">
        <w:rPr>
          <w:rFonts w:ascii="Times New Roman" w:hAnsi="Times New Roman"/>
          <w:sz w:val="28"/>
          <w:szCs w:val="28"/>
        </w:rPr>
        <w:t xml:space="preserve"> назначения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61406F">
        <w:rPr>
          <w:rFonts w:ascii="Times New Roman" w:hAnsi="Times New Roman"/>
          <w:sz w:val="28"/>
          <w:szCs w:val="28"/>
        </w:rPr>
        <w:t>зоны С</w:t>
      </w:r>
      <w:r>
        <w:rPr>
          <w:rFonts w:ascii="Times New Roman" w:hAnsi="Times New Roman"/>
          <w:sz w:val="28"/>
          <w:szCs w:val="28"/>
        </w:rPr>
        <w:t xml:space="preserve">ельскохозяйственного </w:t>
      </w:r>
      <w:r w:rsidR="0061406F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для размещения земельных участков под нефтяные скважины:</w:t>
      </w:r>
    </w:p>
    <w:p w:rsidR="000E627A" w:rsidRDefault="000E627A" w:rsidP="000E627A">
      <w:pPr>
        <w:pStyle w:val="31"/>
        <w:spacing w:after="0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5CE4">
        <w:rPr>
          <w:rFonts w:ascii="Times New Roman" w:hAnsi="Times New Roman"/>
          <w:sz w:val="28"/>
          <w:szCs w:val="28"/>
        </w:rPr>
        <w:t xml:space="preserve">скв. </w:t>
      </w:r>
      <w:r>
        <w:rPr>
          <w:rFonts w:ascii="Times New Roman" w:hAnsi="Times New Roman"/>
          <w:sz w:val="28"/>
          <w:szCs w:val="28"/>
        </w:rPr>
        <w:t xml:space="preserve">3 Мохового </w:t>
      </w:r>
      <w:r w:rsidRPr="005B5CE4">
        <w:rPr>
          <w:rFonts w:ascii="Times New Roman" w:hAnsi="Times New Roman"/>
          <w:sz w:val="28"/>
          <w:szCs w:val="28"/>
        </w:rPr>
        <w:t xml:space="preserve">месторождения, площадью  </w:t>
      </w:r>
      <w:r>
        <w:rPr>
          <w:rFonts w:ascii="Times New Roman" w:hAnsi="Times New Roman"/>
          <w:sz w:val="28"/>
          <w:szCs w:val="28"/>
        </w:rPr>
        <w:t xml:space="preserve"> 11 000 </w:t>
      </w:r>
      <w:r w:rsidRPr="005B5CE4">
        <w:rPr>
          <w:rFonts w:ascii="Times New Roman" w:hAnsi="Times New Roman"/>
          <w:sz w:val="28"/>
          <w:szCs w:val="28"/>
        </w:rPr>
        <w:t>кв.м. (</w:t>
      </w:r>
      <w:r>
        <w:rPr>
          <w:rFonts w:ascii="Times New Roman" w:hAnsi="Times New Roman"/>
          <w:sz w:val="28"/>
          <w:szCs w:val="28"/>
        </w:rPr>
        <w:t>1,1</w:t>
      </w:r>
      <w:r w:rsidRPr="005B5CE4">
        <w:rPr>
          <w:rFonts w:ascii="Times New Roman" w:hAnsi="Times New Roman"/>
          <w:sz w:val="28"/>
          <w:szCs w:val="28"/>
        </w:rPr>
        <w:t xml:space="preserve"> га), в соответствии с границами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5B5CE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4D06FD">
        <w:rPr>
          <w:rFonts w:ascii="Times New Roman" w:hAnsi="Times New Roman"/>
          <w:sz w:val="28"/>
          <w:szCs w:val="28"/>
        </w:rPr>
        <w:t>56:14:0306002:13;</w:t>
      </w:r>
    </w:p>
    <w:p w:rsidR="000E627A" w:rsidRPr="00911B4C" w:rsidRDefault="000E627A" w:rsidP="000E627A">
      <w:pPr>
        <w:pStyle w:val="S0"/>
      </w:pPr>
      <w:r w:rsidRPr="004D06FD">
        <w:t xml:space="preserve">- скв. </w:t>
      </w:r>
      <w:r>
        <w:t>4</w:t>
      </w:r>
      <w:r w:rsidRPr="004D06FD">
        <w:t xml:space="preserve"> Мохового месторождения, в соответствии с </w:t>
      </w:r>
      <w:r>
        <w:t xml:space="preserve">границами образуемых земельных участков, находящихся в границах земельных участков </w:t>
      </w:r>
      <w:r w:rsidRPr="006864FC">
        <w:lastRenderedPageBreak/>
        <w:t xml:space="preserve">56:14:0306002:34 </w:t>
      </w:r>
      <w:r>
        <w:t xml:space="preserve">и </w:t>
      </w:r>
      <w:r w:rsidRPr="006864FC">
        <w:t>56:14:0306002:39</w:t>
      </w:r>
      <w:r>
        <w:rPr>
          <w:lang w:val="ru-RU"/>
        </w:rPr>
        <w:t xml:space="preserve">, площадью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908</w:t>
      </w:r>
      <w:r>
        <w:rPr>
          <w:lang w:val="ru-RU"/>
        </w:rPr>
        <w:t xml:space="preserve"> и </w:t>
      </w:r>
      <w:r w:rsidRPr="006864FC">
        <w:rPr>
          <w:lang w:val="ru-RU"/>
        </w:rPr>
        <w:t>1</w:t>
      </w:r>
      <w:r>
        <w:rPr>
          <w:lang w:val="ru-RU"/>
        </w:rPr>
        <w:t> </w:t>
      </w:r>
      <w:r w:rsidRPr="006864FC">
        <w:rPr>
          <w:lang w:val="ru-RU"/>
        </w:rPr>
        <w:t>692</w:t>
      </w:r>
      <w:r>
        <w:rPr>
          <w:lang w:val="ru-RU"/>
        </w:rPr>
        <w:t xml:space="preserve"> кв.м. соответс</w:t>
      </w:r>
      <w:r w:rsidR="00974ECF">
        <w:rPr>
          <w:lang w:val="ru-RU"/>
        </w:rPr>
        <w:t>т</w:t>
      </w:r>
      <w:r>
        <w:rPr>
          <w:lang w:val="ru-RU"/>
        </w:rPr>
        <w:t>венно</w:t>
      </w:r>
      <w:r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 скв. 5 Мохового месторождения,</w:t>
      </w:r>
      <w:r w:rsidRPr="004D06FD">
        <w:t xml:space="preserve"> площадью </w:t>
      </w:r>
      <w:r w:rsidRPr="004D06FD">
        <w:rPr>
          <w:lang w:val="ru-RU"/>
        </w:rPr>
        <w:t xml:space="preserve"> </w:t>
      </w:r>
      <w:r w:rsidRPr="00266299">
        <w:t>21</w:t>
      </w:r>
      <w:r>
        <w:rPr>
          <w:lang w:val="ru-RU"/>
        </w:rPr>
        <w:t xml:space="preserve"> </w:t>
      </w:r>
      <w:r w:rsidRPr="00266299">
        <w:t>588</w:t>
      </w:r>
      <w:r>
        <w:rPr>
          <w:lang w:val="ru-RU"/>
        </w:rPr>
        <w:t xml:space="preserve"> </w:t>
      </w:r>
      <w:r w:rsidRPr="004D06FD">
        <w:t>кв.м. (</w:t>
      </w:r>
      <w:r>
        <w:rPr>
          <w:lang w:val="ru-RU"/>
        </w:rPr>
        <w:t>2,15</w:t>
      </w:r>
      <w:r w:rsidRPr="004D06FD">
        <w:t xml:space="preserve"> га), в </w:t>
      </w:r>
      <w:r w:rsidRPr="004D06FD">
        <w:rPr>
          <w:lang w:val="ru-RU"/>
        </w:rPr>
        <w:t xml:space="preserve">соответствии с частью </w:t>
      </w:r>
      <w:r w:rsidRPr="004D06FD">
        <w:t xml:space="preserve">земельного участка с кадастровым номером </w:t>
      </w:r>
      <w:r w:rsidRPr="00911B4C">
        <w:t>56:14:0306001:16</w:t>
      </w:r>
      <w:r w:rsidRPr="004D06FD">
        <w:t>;</w:t>
      </w:r>
    </w:p>
    <w:p w:rsidR="000E627A" w:rsidRPr="004D06FD" w:rsidRDefault="000E627A" w:rsidP="000E627A">
      <w:pPr>
        <w:pStyle w:val="S0"/>
      </w:pPr>
      <w:r w:rsidRPr="004D06FD">
        <w:rPr>
          <w:lang w:val="ru-RU"/>
        </w:rPr>
        <w:t>-</w:t>
      </w:r>
      <w:r w:rsidRPr="004D06FD">
        <w:t xml:space="preserve"> скв. </w:t>
      </w:r>
      <w:r>
        <w:rPr>
          <w:lang w:val="ru-RU"/>
        </w:rPr>
        <w:t>6</w:t>
      </w:r>
      <w:r w:rsidRPr="004D06FD">
        <w:rPr>
          <w:lang w:val="ru-RU"/>
        </w:rPr>
        <w:t xml:space="preserve"> Мохового месторождения,</w:t>
      </w:r>
      <w:r w:rsidRPr="004D06FD">
        <w:t xml:space="preserve"> площадью</w:t>
      </w:r>
      <w:r w:rsidRPr="004D06FD">
        <w:rPr>
          <w:lang w:val="ru-RU"/>
        </w:rPr>
        <w:t xml:space="preserve"> </w:t>
      </w:r>
      <w:r w:rsidRPr="00B310EC">
        <w:t>16</w:t>
      </w:r>
      <w:r>
        <w:t> </w:t>
      </w:r>
      <w:r w:rsidRPr="00B310EC">
        <w:t xml:space="preserve">260 </w:t>
      </w:r>
      <w:r w:rsidRPr="004D06FD">
        <w:t>кв.м. (</w:t>
      </w:r>
      <w:r>
        <w:rPr>
          <w:lang w:val="ru-RU"/>
        </w:rPr>
        <w:t>1,62</w:t>
      </w:r>
      <w:r w:rsidRPr="004D06FD">
        <w:t xml:space="preserve"> га)</w:t>
      </w:r>
      <w:r w:rsidRPr="004D06FD">
        <w:rPr>
          <w:lang w:val="ru-RU"/>
        </w:rPr>
        <w:t xml:space="preserve">, </w:t>
      </w:r>
      <w:r w:rsidRPr="004D06FD">
        <w:t xml:space="preserve">в соответствии с границами земельного участка с кадастровым номером </w:t>
      </w:r>
      <w:r w:rsidRPr="00CF65DD">
        <w:t>56:14:0306001:16</w:t>
      </w:r>
      <w:r w:rsidRPr="004D06FD">
        <w:rPr>
          <w:lang w:val="ru-RU"/>
        </w:rPr>
        <w:t>;</w:t>
      </w:r>
    </w:p>
    <w:p w:rsidR="000E627A" w:rsidRPr="00F7363A" w:rsidRDefault="000E627A" w:rsidP="000E627A">
      <w:pPr>
        <w:pStyle w:val="S0"/>
      </w:pPr>
      <w:r w:rsidRPr="004D06FD">
        <w:t xml:space="preserve">- скв. </w:t>
      </w:r>
      <w:r>
        <w:t>11</w:t>
      </w:r>
      <w:r w:rsidRPr="004D06FD">
        <w:t xml:space="preserve"> Мохового месторождения, площадью </w:t>
      </w:r>
      <w:r w:rsidRPr="00266299">
        <w:t>4459</w:t>
      </w:r>
      <w:r>
        <w:rPr>
          <w:lang w:val="ru-RU"/>
        </w:rPr>
        <w:t xml:space="preserve"> </w:t>
      </w:r>
      <w:r w:rsidRPr="004D06FD">
        <w:t>кв.м. (0,</w:t>
      </w:r>
      <w:r>
        <w:t>44 га), находящегося на территории земельного участка</w:t>
      </w:r>
      <w:r>
        <w:rPr>
          <w:lang w:val="ru-RU"/>
        </w:rPr>
        <w:t xml:space="preserve"> с кадастровым номером</w:t>
      </w:r>
      <w:r>
        <w:t xml:space="preserve"> </w:t>
      </w:r>
      <w:r w:rsidRPr="00CF65DD">
        <w:t>56:14:0306001:16</w:t>
      </w:r>
      <w:r w:rsidRPr="004D06FD">
        <w:t>;</w:t>
      </w:r>
    </w:p>
    <w:p w:rsidR="000E627A" w:rsidRPr="00F7363A" w:rsidRDefault="000E627A" w:rsidP="000E627A">
      <w:pPr>
        <w:pStyle w:val="S0"/>
      </w:pPr>
      <w:r w:rsidRPr="00F7363A">
        <w:t>-</w:t>
      </w:r>
      <w:r>
        <w:t xml:space="preserve"> скв. 7 Мохового</w:t>
      </w:r>
      <w:r w:rsidRPr="00F7363A">
        <w:t xml:space="preserve"> месторождения,</w:t>
      </w:r>
      <w:r>
        <w:t xml:space="preserve"> площадью </w:t>
      </w:r>
      <w:r w:rsidRPr="009B27A9">
        <w:t>3</w:t>
      </w:r>
      <w:r>
        <w:t> </w:t>
      </w:r>
      <w:r w:rsidRPr="009B27A9">
        <w:t>600</w:t>
      </w:r>
      <w:r>
        <w:rPr>
          <w:lang w:val="ru-RU"/>
        </w:rPr>
        <w:t xml:space="preserve"> </w:t>
      </w:r>
      <w:r>
        <w:t>кв.м. (0,3</w:t>
      </w:r>
      <w:r>
        <w:rPr>
          <w:lang w:val="ru-RU"/>
        </w:rPr>
        <w:t>6</w:t>
      </w:r>
      <w:r>
        <w:t xml:space="preserve"> га), в соответствии с границами земельного участка с кадастровым номером </w:t>
      </w:r>
      <w:r w:rsidRPr="009B27A9">
        <w:t>56:14:0306002:26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8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кв.м. (</w:t>
      </w:r>
      <w:r>
        <w:rPr>
          <w:lang w:val="ru-RU"/>
        </w:rPr>
        <w:t>0,36</w:t>
      </w:r>
      <w:r>
        <w:t xml:space="preserve"> га), соответствии с границами земельного участка кадастровым номер</w:t>
      </w:r>
      <w:r>
        <w:rPr>
          <w:lang w:val="ru-RU"/>
        </w:rPr>
        <w:t>ом</w:t>
      </w:r>
      <w:r>
        <w:t xml:space="preserve"> </w:t>
      </w:r>
      <w:r w:rsidRPr="009B27A9">
        <w:t>56:14:0306001:21</w:t>
      </w:r>
      <w:r w:rsidRPr="005C7E75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14 Мохового</w:t>
      </w:r>
      <w:r w:rsidRPr="00F7363A">
        <w:t xml:space="preserve"> месторождения,</w:t>
      </w:r>
      <w:r>
        <w:t xml:space="preserve"> площадью </w:t>
      </w:r>
      <w:r w:rsidRPr="00981874">
        <w:t>3</w:t>
      </w:r>
      <w:r>
        <w:t xml:space="preserve"> </w:t>
      </w:r>
      <w:r>
        <w:rPr>
          <w:lang w:val="ru-RU"/>
        </w:rPr>
        <w:t>600</w:t>
      </w:r>
      <w:r>
        <w:t xml:space="preserve"> </w:t>
      </w:r>
      <w:r w:rsidRPr="00B22DA3">
        <w:t>кв.м (0,</w:t>
      </w:r>
      <w:r>
        <w:t>3</w:t>
      </w:r>
      <w:r>
        <w:rPr>
          <w:lang w:val="ru-RU"/>
        </w:rPr>
        <w:t>6</w:t>
      </w:r>
      <w:r w:rsidRPr="00B22DA3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9B27A9">
        <w:t>56:14:0306002:30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24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 с кадастровым номером</w:t>
      </w:r>
      <w:r w:rsidRPr="00F7363A">
        <w:t xml:space="preserve"> </w:t>
      </w:r>
      <w:r w:rsidRPr="002F06FE">
        <w:t>56:14:0306002:40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23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36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A23361">
        <w:t xml:space="preserve"> кв.м (</w:t>
      </w:r>
      <w:r>
        <w:rPr>
          <w:lang w:val="ru-RU"/>
        </w:rPr>
        <w:t>0,36</w:t>
      </w:r>
      <w:r w:rsidRPr="00A23361">
        <w:t xml:space="preserve"> га)</w:t>
      </w:r>
      <w:r>
        <w:t>, в соответствии с границами земельного участка, формируемого в границах земельн</w:t>
      </w:r>
      <w:r>
        <w:rPr>
          <w:lang w:val="ru-RU"/>
        </w:rPr>
        <w:t>ого</w:t>
      </w:r>
      <w:r>
        <w:t xml:space="preserve"> участк</w:t>
      </w:r>
      <w:r>
        <w:rPr>
          <w:lang w:val="ru-RU"/>
        </w:rPr>
        <w:t>а</w:t>
      </w:r>
      <w:r>
        <w:t xml:space="preserve"> с кадастровыми номером</w:t>
      </w:r>
      <w:r w:rsidRPr="00F7363A">
        <w:t xml:space="preserve"> </w:t>
      </w:r>
      <w:r w:rsidRPr="00BC7E3C">
        <w:t>56:14:0000000:</w:t>
      </w:r>
      <w:r>
        <w:rPr>
          <w:lang w:val="ru-RU"/>
        </w:rPr>
        <w:t>360</w:t>
      </w:r>
      <w:r w:rsidRPr="00BC7E3C">
        <w:t>;</w:t>
      </w:r>
      <w:r>
        <w:t xml:space="preserve"> 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37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</w:t>
      </w:r>
      <w:r w:rsidRPr="00BC7E3C">
        <w:t>0 кв.м (</w:t>
      </w:r>
      <w:r>
        <w:rPr>
          <w:lang w:val="ru-RU"/>
        </w:rPr>
        <w:t>0,36</w:t>
      </w:r>
      <w:r w:rsidRPr="00A23361">
        <w:t xml:space="preserve"> </w:t>
      </w:r>
      <w:r w:rsidRPr="00BC7E3C">
        <w:t>га)</w:t>
      </w:r>
      <w:r>
        <w:t>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C7E3C">
        <w:t>56:14:0306001:15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DE7352">
        <w:t>9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>
        <w:t xml:space="preserve"> кв.м </w:t>
      </w:r>
      <w:r>
        <w:rPr>
          <w:lang w:val="ru-RU"/>
        </w:rPr>
        <w:t>(0,36</w:t>
      </w:r>
      <w:r>
        <w:t xml:space="preserve"> га),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B446AD">
        <w:t>56:14:0306002:32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DE7352">
        <w:t>21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3 600</w:t>
      </w:r>
      <w:r w:rsidRPr="0030350F">
        <w:t xml:space="preserve"> кв.м (1,39 га)</w:t>
      </w:r>
      <w:r>
        <w:t xml:space="preserve"> 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30350F">
        <w:t>56:14:0000000:360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скв. 19 Мохового</w:t>
      </w:r>
      <w:r w:rsidRPr="00F7363A">
        <w:t xml:space="preserve"> месторождения,</w:t>
      </w:r>
      <w:r>
        <w:t xml:space="preserve"> площадью </w:t>
      </w:r>
      <w:r w:rsidRPr="0030350F">
        <w:t>15462 кв.м (1,55 га)</w:t>
      </w:r>
      <w:r>
        <w:t xml:space="preserve"> в соответствии с границами земельного участка</w:t>
      </w:r>
      <w:r>
        <w:rPr>
          <w:lang w:val="ru-RU"/>
        </w:rPr>
        <w:t xml:space="preserve"> </w:t>
      </w:r>
      <w:r w:rsidRPr="00FE3512">
        <w:rPr>
          <w:lang w:val="ru-RU"/>
        </w:rPr>
        <w:t xml:space="preserve">56:14:0306002:33 </w:t>
      </w:r>
      <w:r>
        <w:t xml:space="preserve"> кадастровым номером</w:t>
      </w:r>
      <w:r w:rsidRPr="00F7363A">
        <w:t xml:space="preserve"> </w:t>
      </w:r>
      <w:r w:rsidRPr="00DE7352">
        <w:t>56:14:0000000:2058</w:t>
      </w:r>
      <w:r w:rsidRPr="00F7363A">
        <w:t>;</w:t>
      </w:r>
    </w:p>
    <w:p w:rsidR="000E627A" w:rsidRPr="00FE3512" w:rsidRDefault="000E627A" w:rsidP="000E627A">
      <w:pPr>
        <w:pStyle w:val="S0"/>
        <w:rPr>
          <w:lang w:val="ru-RU"/>
        </w:rPr>
      </w:pPr>
      <w:r w:rsidRPr="00FE3512">
        <w:rPr>
          <w:lang w:val="ru-RU"/>
        </w:rPr>
        <w:t xml:space="preserve">- </w:t>
      </w:r>
      <w:r>
        <w:t xml:space="preserve">скв. </w:t>
      </w:r>
      <w:r w:rsidRPr="00FE3512">
        <w:rPr>
          <w:lang w:val="ru-RU"/>
        </w:rPr>
        <w:t>12</w:t>
      </w:r>
      <w:r>
        <w:t xml:space="preserve">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56:14:0306001:20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5 южно-мохового</w:t>
      </w:r>
      <w:r w:rsidRPr="00F7363A">
        <w:t xml:space="preserve"> месторождения,</w:t>
      </w:r>
      <w:r>
        <w:t xml:space="preserve"> площадью 3 600</w:t>
      </w:r>
      <w:r w:rsidRPr="0030350F">
        <w:t xml:space="preserve"> кв.м 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30350F">
        <w:t>56:14:1017012:31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9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FE3512">
        <w:t>56:14:1017012:44</w:t>
      </w:r>
      <w:r w:rsidRPr="00F7363A">
        <w:t>;</w:t>
      </w:r>
    </w:p>
    <w:p w:rsidR="000E627A" w:rsidRDefault="000E627A" w:rsidP="000E627A">
      <w:pPr>
        <w:ind w:firstLine="426"/>
        <w:rPr>
          <w:sz w:val="28"/>
          <w:szCs w:val="28"/>
        </w:rPr>
      </w:pPr>
      <w:r w:rsidRPr="008E648D">
        <w:rPr>
          <w:sz w:val="28"/>
          <w:szCs w:val="28"/>
        </w:rPr>
        <w:t xml:space="preserve">- скв. 11 южно-мохового месторождения, </w:t>
      </w:r>
      <w:r w:rsidRPr="0097365B">
        <w:rPr>
          <w:sz w:val="28"/>
          <w:szCs w:val="28"/>
        </w:rPr>
        <w:t>площадью 3 600 кв.м (0,36 га) в соответствии с границами земельного участка с кадастровым номером 56:14:1017012:38;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56:14:1017012:47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56:14:1017012:48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3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56:14:1017012:41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16 южно-мохового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56:14:1017012:42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20 мохового</w:t>
      </w:r>
      <w:r w:rsidRPr="00F7363A">
        <w:t xml:space="preserve"> месторождения,</w:t>
      </w:r>
      <w:r>
        <w:t xml:space="preserve"> площадью </w:t>
      </w:r>
      <w:r w:rsidRPr="0097365B">
        <w:t>16396,46 кв.м (1,64 га)</w:t>
      </w:r>
      <w:r w:rsidRPr="0097365B">
        <w:rPr>
          <w:lang w:val="ru-RU"/>
        </w:rPr>
        <w:t xml:space="preserve"> </w:t>
      </w:r>
      <w:r>
        <w:t>в соответствии с границами земельного участка, формируемого в границах земельного участка с кадастровым номером</w:t>
      </w:r>
      <w:r w:rsidRPr="00F7363A">
        <w:t xml:space="preserve"> </w:t>
      </w:r>
      <w:r w:rsidRPr="008E648D">
        <w:t>56:14:0306001:14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122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56:14:1017013:5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97365B">
        <w:rPr>
          <w:lang w:val="ru-RU"/>
        </w:rPr>
        <w:t>77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FE3512">
        <w:rPr>
          <w:lang w:val="ru-RU"/>
        </w:rPr>
        <w:t>3 600</w:t>
      </w:r>
      <w:r w:rsidRPr="008E648D">
        <w:t xml:space="preserve"> кв.м </w:t>
      </w:r>
      <w:r w:rsidRPr="0030350F">
        <w:t>(</w:t>
      </w:r>
      <w:r>
        <w:t>0,36</w:t>
      </w:r>
      <w:r w:rsidRPr="0030350F">
        <w:t xml:space="preserve"> га)</w:t>
      </w:r>
      <w:r>
        <w:t xml:space="preserve"> в соответствии с границами земельного участка с кадастровым номером</w:t>
      </w:r>
      <w:r w:rsidRPr="00F7363A">
        <w:t xml:space="preserve"> </w:t>
      </w:r>
      <w:r w:rsidRPr="0097365B">
        <w:t>56:14:0306003:16</w:t>
      </w:r>
      <w:r w:rsidRPr="00F7363A">
        <w:t>;</w:t>
      </w:r>
    </w:p>
    <w:p w:rsidR="000E627A" w:rsidRDefault="000E627A" w:rsidP="000E627A">
      <w:pPr>
        <w:pStyle w:val="S0"/>
      </w:pPr>
      <w:r w:rsidRPr="00F7363A">
        <w:t>-</w:t>
      </w:r>
      <w:r>
        <w:t xml:space="preserve"> скв. </w:t>
      </w:r>
      <w:r w:rsidRPr="00E432D8">
        <w:rPr>
          <w:lang w:val="ru-RU"/>
        </w:rPr>
        <w:t>30</w:t>
      </w:r>
      <w:r>
        <w:rPr>
          <w:lang w:val="ru-RU"/>
        </w:rPr>
        <w:t>1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>
        <w:rPr>
          <w:lang w:val="ru-RU"/>
        </w:rPr>
        <w:t>19</w:t>
      </w:r>
      <w:r w:rsidRPr="00E432D8">
        <w:rPr>
          <w:lang w:val="ru-RU"/>
        </w:rPr>
        <w:t xml:space="preserve"> </w:t>
      </w:r>
      <w:r>
        <w:rPr>
          <w:lang w:val="ru-RU"/>
        </w:rPr>
        <w:t>602</w:t>
      </w:r>
      <w:r w:rsidRPr="008E648D">
        <w:t xml:space="preserve"> кв.м </w:t>
      </w:r>
      <w:r w:rsidRPr="0030350F">
        <w:t>(</w:t>
      </w:r>
      <w:r>
        <w:rPr>
          <w:lang w:val="ru-RU"/>
        </w:rPr>
        <w:t>1</w:t>
      </w:r>
      <w:r>
        <w:t>,</w:t>
      </w:r>
      <w:r>
        <w:rPr>
          <w:lang w:val="ru-RU"/>
        </w:rPr>
        <w:t>96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земельных участков с кадастровыми номерами </w:t>
      </w:r>
      <w:r w:rsidRPr="00E432D8">
        <w:rPr>
          <w:lang w:val="ru-RU"/>
        </w:rPr>
        <w:t>56:14:0000000:360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56:14:0306002:37</w:t>
      </w:r>
      <w:r>
        <w:rPr>
          <w:lang w:val="ru-RU"/>
        </w:rPr>
        <w:t xml:space="preserve">, </w:t>
      </w:r>
      <w:r w:rsidRPr="00E432D8">
        <w:rPr>
          <w:lang w:val="ru-RU"/>
        </w:rPr>
        <w:t>56:14:0306002:36</w:t>
      </w:r>
      <w:r w:rsidRPr="00F7363A">
        <w:t>;</w:t>
      </w:r>
    </w:p>
    <w:p w:rsidR="000E627A" w:rsidRDefault="000E627A" w:rsidP="000E627A">
      <w:pPr>
        <w:pStyle w:val="S0"/>
      </w:pPr>
      <w:r w:rsidRPr="00F7363A">
        <w:lastRenderedPageBreak/>
        <w:t>-</w:t>
      </w:r>
      <w:r>
        <w:t xml:space="preserve"> скв. </w:t>
      </w:r>
      <w:r w:rsidRPr="00E432D8">
        <w:rPr>
          <w:lang w:val="ru-RU"/>
        </w:rPr>
        <w:t>302</w:t>
      </w:r>
      <w:r>
        <w:t xml:space="preserve"> мохового</w:t>
      </w:r>
      <w:r w:rsidRPr="00F7363A">
        <w:t xml:space="preserve"> месторождения,</w:t>
      </w:r>
      <w:r>
        <w:t xml:space="preserve"> площадью </w:t>
      </w:r>
      <w:r w:rsidRPr="00E432D8">
        <w:rPr>
          <w:lang w:val="ru-RU"/>
        </w:rPr>
        <w:t>20 571</w:t>
      </w:r>
      <w:r w:rsidRPr="008E648D">
        <w:t xml:space="preserve"> кв.м </w:t>
      </w:r>
      <w:r w:rsidRPr="0030350F">
        <w:t>(</w:t>
      </w:r>
      <w:r w:rsidRPr="00E432D8">
        <w:rPr>
          <w:lang w:val="ru-RU"/>
        </w:rPr>
        <w:t>2</w:t>
      </w:r>
      <w:r>
        <w:t>,</w:t>
      </w:r>
      <w:r w:rsidRPr="00E432D8">
        <w:rPr>
          <w:lang w:val="ru-RU"/>
        </w:rPr>
        <w:t>05</w:t>
      </w:r>
      <w:r w:rsidRPr="0030350F">
        <w:t xml:space="preserve"> га)</w:t>
      </w:r>
      <w:r>
        <w:t xml:space="preserve"> в соответствии с </w:t>
      </w:r>
      <w:r>
        <w:rPr>
          <w:lang w:val="ru-RU"/>
        </w:rPr>
        <w:t xml:space="preserve">частью границ земельного участка с кадастровым номером </w:t>
      </w:r>
      <w:r w:rsidRPr="00E432D8">
        <w:rPr>
          <w:lang w:val="ru-RU"/>
        </w:rPr>
        <w:t>56:14:0306001:16</w:t>
      </w:r>
      <w:r>
        <w:t>.</w:t>
      </w:r>
    </w:p>
    <w:p w:rsidR="000E627A" w:rsidRDefault="000E627A" w:rsidP="000E627A">
      <w:pPr>
        <w:pStyle w:val="S0"/>
      </w:pPr>
    </w:p>
    <w:p w:rsidR="000E627A" w:rsidRDefault="000E627A" w:rsidP="000E627A">
      <w:pPr>
        <w:pStyle w:val="S0"/>
        <w:rPr>
          <w:lang w:val="ru-RU"/>
        </w:rPr>
      </w:pPr>
      <w:r>
        <w:t xml:space="preserve">2. Предлагается </w:t>
      </w:r>
      <w:r>
        <w:rPr>
          <w:lang w:val="ru-RU"/>
        </w:rPr>
        <w:t xml:space="preserve">установить и отобразить зону для размещения общежития в соответствии с границами земельного участка с кадастровым номером </w:t>
      </w:r>
      <w:r w:rsidRPr="00E432D8">
        <w:rPr>
          <w:lang w:val="ru-RU"/>
        </w:rPr>
        <w:t>56:14:0306002:31</w:t>
      </w:r>
      <w:r w:rsidR="009D6EE0">
        <w:rPr>
          <w:lang w:val="ru-RU"/>
        </w:rPr>
        <w:t>, площадью 10 000 кв.м</w:t>
      </w:r>
      <w:r>
        <w:rPr>
          <w:lang w:val="ru-RU"/>
        </w:rPr>
        <w:t>.</w:t>
      </w:r>
    </w:p>
    <w:p w:rsidR="00D635D6" w:rsidRDefault="00D635D6" w:rsidP="000E627A">
      <w:pPr>
        <w:tabs>
          <w:tab w:val="left" w:pos="1324"/>
        </w:tabs>
        <w:spacing w:line="276" w:lineRule="auto"/>
        <w:jc w:val="both"/>
        <w:rPr>
          <w:sz w:val="28"/>
          <w:szCs w:val="28"/>
          <w:lang w:val="x-none" w:eastAsia="ar-SA"/>
        </w:rPr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D635D6" w:rsidRPr="00ED6898" w:rsidRDefault="00D635D6" w:rsidP="00D635D6">
      <w:pPr>
        <w:pStyle w:val="31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bookmarkStart w:id="13" w:name="_Toc11058858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D6898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32"/>
          <w:szCs w:val="32"/>
          <w:lang w:eastAsia="hi-IN" w:bidi="hi-IN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</w:t>
      </w:r>
      <w:bookmarkEnd w:id="13"/>
    </w:p>
    <w:p w:rsidR="00D635D6" w:rsidRPr="00770C38" w:rsidRDefault="00D635D6" w:rsidP="00D635D6">
      <w:pPr>
        <w:jc w:val="both"/>
        <w:rPr>
          <w:sz w:val="28"/>
          <w:szCs w:val="28"/>
        </w:rPr>
      </w:pP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75E2E">
        <w:rPr>
          <w:b/>
          <w:sz w:val="28"/>
          <w:szCs w:val="28"/>
        </w:rPr>
        <w:t>Зона сельскохозяйственного использования</w:t>
      </w:r>
      <w:r>
        <w:rPr>
          <w:sz w:val="28"/>
          <w:szCs w:val="28"/>
        </w:rPr>
        <w:t xml:space="preserve">» </w:t>
      </w:r>
    </w:p>
    <w:p w:rsidR="00D635D6" w:rsidRPr="005C78E7" w:rsidRDefault="00D635D6" w:rsidP="00D635D6">
      <w:pPr>
        <w:ind w:firstLine="709"/>
        <w:contextualSpacing/>
        <w:jc w:val="both"/>
        <w:rPr>
          <w:rFonts w:cs="Calibri"/>
          <w:b/>
          <w:bCs/>
          <w:i/>
          <w:sz w:val="28"/>
          <w:szCs w:val="28"/>
          <w:lang w:eastAsia="en-US"/>
        </w:rPr>
      </w:pPr>
      <w:r w:rsidRPr="005C78E7">
        <w:rPr>
          <w:rFonts w:cs="Calibri"/>
          <w:sz w:val="28"/>
          <w:szCs w:val="28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 xml:space="preserve"> (см. текст в предыдущей редакции)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некоммерческими организациями, в том числе потребительскими кооперативами, религиозными организациями;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казачьими обществами;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7"/>
        </w:num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C78E7">
        <w:rPr>
          <w:rFonts w:eastAsia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</w:t>
      </w:r>
      <w:r w:rsidRPr="005C78E7">
        <w:rPr>
          <w:rFonts w:eastAsia="Calibri"/>
          <w:sz w:val="28"/>
          <w:szCs w:val="28"/>
        </w:rPr>
        <w:lastRenderedPageBreak/>
        <w:t>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D635D6" w:rsidRPr="005C78E7" w:rsidRDefault="00D635D6" w:rsidP="00D635D6">
      <w:pPr>
        <w:numPr>
          <w:ilvl w:val="0"/>
          <w:numId w:val="6"/>
        </w:numPr>
        <w:tabs>
          <w:tab w:val="num" w:pos="0"/>
        </w:tabs>
        <w:suppressAutoHyphens/>
        <w:ind w:left="0" w:firstLine="709"/>
        <w:contextualSpacing/>
        <w:jc w:val="both"/>
        <w:rPr>
          <w:rFonts w:eastAsia="Calibri"/>
          <w:vanish/>
          <w:sz w:val="28"/>
          <w:szCs w:val="28"/>
        </w:rPr>
      </w:pPr>
      <w:r w:rsidRPr="005C78E7">
        <w:rPr>
          <w:rFonts w:eastAsia="Calibri"/>
          <w:vanish/>
          <w:sz w:val="28"/>
          <w:szCs w:val="28"/>
        </w:rPr>
        <w:t> </w:t>
      </w:r>
    </w:p>
    <w:p w:rsidR="00D635D6" w:rsidRPr="005C78E7" w:rsidRDefault="00D635D6" w:rsidP="00D635D6">
      <w:pPr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5C78E7">
        <w:rPr>
          <w:rFonts w:cs="Calibri"/>
          <w:sz w:val="28"/>
          <w:szCs w:val="28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456D">
        <w:rPr>
          <w:sz w:val="28"/>
          <w:szCs w:val="28"/>
        </w:rPr>
        <w:t>«</w:t>
      </w:r>
      <w:r w:rsidRPr="00BA456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производственного использования</w:t>
      </w:r>
      <w:r w:rsidRPr="00BA456D">
        <w:rPr>
          <w:sz w:val="28"/>
          <w:szCs w:val="28"/>
        </w:rPr>
        <w:t>»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2B6962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производственного использования общей площадью </w:t>
      </w:r>
      <w:r w:rsidR="00666569">
        <w:rPr>
          <w:sz w:val="28"/>
          <w:szCs w:val="28"/>
        </w:rPr>
        <w:t>331,463</w:t>
      </w:r>
      <w:r w:rsidRPr="009827F8">
        <w:rPr>
          <w:sz w:val="28"/>
          <w:szCs w:val="28"/>
        </w:rPr>
        <w:t xml:space="preserve"> га в границах МО </w:t>
      </w:r>
      <w:r w:rsidR="00666569">
        <w:rPr>
          <w:sz w:val="28"/>
          <w:szCs w:val="28"/>
        </w:rPr>
        <w:t>Подольский</w:t>
      </w:r>
      <w:r>
        <w:rPr>
          <w:sz w:val="28"/>
          <w:szCs w:val="28"/>
        </w:rPr>
        <w:t xml:space="preserve"> сельсовет</w:t>
      </w:r>
      <w:r w:rsidRPr="009827F8">
        <w:rPr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sz w:val="28"/>
          <w:szCs w:val="28"/>
        </w:rPr>
        <w:t xml:space="preserve"> сельхозпроизводителей и</w:t>
      </w:r>
      <w:r w:rsidRPr="009827F8">
        <w:rPr>
          <w:sz w:val="28"/>
          <w:szCs w:val="28"/>
        </w:rPr>
        <w:t xml:space="preserve"> различных недропользователей, по геологическому изучению, разведке и добыче углеводородного сырья</w:t>
      </w:r>
      <w:r>
        <w:rPr>
          <w:sz w:val="28"/>
          <w:szCs w:val="28"/>
        </w:rPr>
        <w:t>.</w:t>
      </w:r>
    </w:p>
    <w:p w:rsidR="00D635D6" w:rsidRDefault="00D635D6" w:rsidP="00D635D6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1744C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производственного использования</w:t>
      </w:r>
      <w:r w:rsidRPr="001744C5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1744C5">
        <w:rPr>
          <w:sz w:val="28"/>
          <w:szCs w:val="28"/>
        </w:rPr>
        <w:t xml:space="preserve">тся: </w:t>
      </w:r>
    </w:p>
    <w:p w:rsidR="00D635D6" w:rsidRDefault="00D635D6" w:rsidP="00D635D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EB5463">
        <w:rPr>
          <w:sz w:val="28"/>
          <w:szCs w:val="28"/>
        </w:rPr>
        <w:t xml:space="preserve"> карьеры</w:t>
      </w:r>
      <w:r>
        <w:rPr>
          <w:sz w:val="28"/>
          <w:szCs w:val="28"/>
        </w:rPr>
        <w:t>;</w:t>
      </w:r>
    </w:p>
    <w:p w:rsidR="00D635D6" w:rsidRDefault="00D635D6" w:rsidP="00D635D6">
      <w:pPr>
        <w:tabs>
          <w:tab w:val="left" w:pos="1276"/>
        </w:tabs>
        <w:spacing w:line="36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B5463">
        <w:rPr>
          <w:rFonts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cs="Calibri"/>
          <w:sz w:val="28"/>
          <w:szCs w:val="28"/>
          <w:lang w:eastAsia="en-US"/>
        </w:rPr>
        <w:t>;</w:t>
      </w:r>
    </w:p>
    <w:p w:rsidR="00D635D6" w:rsidRPr="00666569" w:rsidRDefault="00D635D6" w:rsidP="0066656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- </w:t>
      </w:r>
      <w:r w:rsidR="00666569" w:rsidRPr="00666569">
        <w:rPr>
          <w:rFonts w:eastAsia="Calibri"/>
          <w:sz w:val="28"/>
          <w:szCs w:val="28"/>
          <w:lang w:eastAsia="en-US"/>
        </w:rPr>
        <w:t>Алекс</w:t>
      </w:r>
      <w:r w:rsidR="00666569">
        <w:rPr>
          <w:rFonts w:eastAsia="Calibri"/>
          <w:sz w:val="28"/>
          <w:szCs w:val="28"/>
          <w:lang w:eastAsia="en-US"/>
        </w:rPr>
        <w:t xml:space="preserve">андровский лицензионный участок № ОРБ 15077 НР </w:t>
      </w:r>
      <w:r w:rsidR="00666569" w:rsidRPr="00666569">
        <w:rPr>
          <w:rFonts w:eastAsia="Calibri"/>
          <w:sz w:val="28"/>
          <w:szCs w:val="28"/>
          <w:lang w:eastAsia="en-US"/>
        </w:rPr>
        <w:t>ООО "Геопрогресс"</w:t>
      </w:r>
      <w:r w:rsidRPr="00EB5463">
        <w:rPr>
          <w:rFonts w:cs="Calibri"/>
          <w:sz w:val="28"/>
          <w:szCs w:val="28"/>
          <w:lang w:eastAsia="en-US"/>
        </w:rPr>
        <w:t>.</w:t>
      </w:r>
    </w:p>
    <w:p w:rsidR="00D635D6" w:rsidRPr="00D840F7" w:rsidRDefault="00D635D6" w:rsidP="00D635D6">
      <w:pPr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80B11">
        <w:rPr>
          <w:rFonts w:eastAsia="Calibri" w:cs="Calibri"/>
          <w:b/>
          <w:kern w:val="1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D635D6" w:rsidRPr="00D620C5" w:rsidRDefault="00D635D6" w:rsidP="00D635D6">
      <w:pPr>
        <w:jc w:val="both"/>
      </w:pPr>
    </w:p>
    <w:p w:rsidR="00D635D6" w:rsidRDefault="00D635D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283D66" w:rsidRDefault="00283D6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283D66" w:rsidRPr="0040347F" w:rsidRDefault="00283D66" w:rsidP="00283D66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</w:t>
      </w:r>
      <w:r>
        <w:rPr>
          <w:rFonts w:ascii="Times New Roman" w:hAnsi="Times New Roman"/>
          <w:i/>
          <w:sz w:val="28"/>
          <w:szCs w:val="28"/>
          <w:u w:val="single"/>
        </w:rPr>
        <w:t>текстовую</w:t>
      </w: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 часть генерального плана.</w:t>
      </w:r>
    </w:p>
    <w:p w:rsidR="00283D66" w:rsidRPr="00E22DF4" w:rsidRDefault="00283D66" w:rsidP="00283D66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283D66" w:rsidRPr="00C840B3" w:rsidRDefault="00283D66" w:rsidP="00283D66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val="x-none" w:eastAsia="ar-SA"/>
        </w:rPr>
      </w:pPr>
    </w:p>
    <w:p w:rsidR="00283D66" w:rsidRDefault="00283D66" w:rsidP="00283D66">
      <w:pPr>
        <w:pStyle w:val="S0"/>
        <w:rPr>
          <w:lang w:val="ru-RU"/>
        </w:rPr>
      </w:pPr>
      <w:r>
        <w:rPr>
          <w:lang w:val="ru-RU"/>
        </w:rPr>
        <w:t>1</w:t>
      </w:r>
      <w:r>
        <w:t xml:space="preserve">. Предлагается </w:t>
      </w:r>
      <w:r>
        <w:rPr>
          <w:lang w:val="ru-RU"/>
        </w:rPr>
        <w:t>дополнить раздел 10 «Особо охраняемые природные территории» текстовой части Тома 1 «Положения о территориальном планировании» Генерального плана информацией о памятниках природы, согласно паспортам памятников природы:</w:t>
      </w:r>
    </w:p>
    <w:p w:rsidR="001929D9" w:rsidRPr="001929D9" w:rsidRDefault="001929D9" w:rsidP="0019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 территории МО «Подольский дендросад» Красногвардейского района расположены 3 памятника природы областного значения: </w:t>
      </w:r>
      <w:r w:rsidRPr="001929D9">
        <w:rPr>
          <w:sz w:val="28"/>
          <w:szCs w:val="28"/>
          <w:lang w:eastAsia="ar-SA"/>
        </w:rPr>
        <w:t>Подольский дендросад</w:t>
      </w:r>
      <w:r>
        <w:rPr>
          <w:sz w:val="28"/>
          <w:szCs w:val="28"/>
          <w:lang w:eastAsia="ar-SA"/>
        </w:rPr>
        <w:t>,</w:t>
      </w:r>
      <w:r w:rsidRPr="001929D9">
        <w:rPr>
          <w:sz w:val="28"/>
          <w:szCs w:val="28"/>
          <w:lang w:eastAsia="ar-SA"/>
        </w:rPr>
        <w:t xml:space="preserve"> Моховое, Лебяжье и Кочкарное болота</w:t>
      </w:r>
      <w:r>
        <w:rPr>
          <w:sz w:val="28"/>
          <w:szCs w:val="28"/>
          <w:lang w:eastAsia="ar-SA"/>
        </w:rPr>
        <w:t xml:space="preserve"> и</w:t>
      </w:r>
      <w:r w:rsidRPr="001929D9">
        <w:rPr>
          <w:sz w:val="28"/>
          <w:szCs w:val="28"/>
          <w:lang w:eastAsia="ar-SA"/>
        </w:rPr>
        <w:t xml:space="preserve"> </w:t>
      </w:r>
      <w:r w:rsidRPr="001929D9">
        <w:rPr>
          <w:sz w:val="28"/>
          <w:szCs w:val="28"/>
        </w:rPr>
        <w:t>Моховой Лес</w:t>
      </w:r>
      <w:r>
        <w:rPr>
          <w:sz w:val="28"/>
          <w:szCs w:val="28"/>
        </w:rPr>
        <w:t>.</w:t>
      </w:r>
    </w:p>
    <w:p w:rsidR="001929D9" w:rsidRPr="00283D66" w:rsidRDefault="001929D9" w:rsidP="001929D9">
      <w:pPr>
        <w:ind w:firstLine="851"/>
        <w:jc w:val="both"/>
        <w:rPr>
          <w:b/>
          <w:sz w:val="28"/>
          <w:szCs w:val="28"/>
        </w:rPr>
      </w:pPr>
      <w:r w:rsidRPr="00283D66">
        <w:rPr>
          <w:sz w:val="28"/>
          <w:szCs w:val="28"/>
        </w:rPr>
        <w:lastRenderedPageBreak/>
        <w:t>Нормативно-правовая база функционирования</w:t>
      </w:r>
      <w:r>
        <w:rPr>
          <w:sz w:val="28"/>
          <w:szCs w:val="28"/>
        </w:rPr>
        <w:t xml:space="preserve"> памятников природы областного значения</w:t>
      </w:r>
      <w:r w:rsidRPr="00283D66">
        <w:rPr>
          <w:sz w:val="28"/>
          <w:szCs w:val="28"/>
        </w:rPr>
        <w:t xml:space="preserve"> –</w:t>
      </w:r>
      <w:r w:rsidRPr="00283D66">
        <w:rPr>
          <w:b/>
          <w:sz w:val="28"/>
          <w:szCs w:val="28"/>
        </w:rPr>
        <w:t xml:space="preserve"> постановление Правительства Оренбургской области №121-п от 25 февраля 2015 года «О</w:t>
      </w:r>
      <w:r>
        <w:rPr>
          <w:b/>
          <w:sz w:val="28"/>
          <w:szCs w:val="28"/>
        </w:rPr>
        <w:t xml:space="preserve"> </w:t>
      </w:r>
      <w:r w:rsidRPr="00283D66">
        <w:rPr>
          <w:b/>
          <w:sz w:val="28"/>
          <w:szCs w:val="28"/>
        </w:rPr>
        <w:t>памятниках природы областного значения Оренбургской области».</w:t>
      </w:r>
    </w:p>
    <w:p w:rsidR="001929D9" w:rsidRPr="001929D9" w:rsidRDefault="001929D9" w:rsidP="0074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83D66" w:rsidRPr="00283D66" w:rsidRDefault="00283D66" w:rsidP="0074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83D66">
        <w:rPr>
          <w:b/>
          <w:sz w:val="28"/>
          <w:szCs w:val="28"/>
        </w:rPr>
        <w:t>Подольский дендросад</w:t>
      </w:r>
    </w:p>
    <w:p w:rsidR="00283D66" w:rsidRPr="001A74B3" w:rsidRDefault="00283D66" w:rsidP="0074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83D66" w:rsidRPr="00041FA6" w:rsidRDefault="00283D66" w:rsidP="00740B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6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283D66">
        <w:rPr>
          <w:rFonts w:ascii="Times New Roman" w:hAnsi="Times New Roman" w:cs="Times New Roman"/>
          <w:sz w:val="28"/>
          <w:szCs w:val="28"/>
        </w:rPr>
        <w:t xml:space="preserve"> – </w:t>
      </w:r>
      <w:r w:rsidRPr="00041FA6">
        <w:rPr>
          <w:rFonts w:ascii="Times New Roman" w:hAnsi="Times New Roman" w:cs="Times New Roman"/>
          <w:sz w:val="28"/>
          <w:szCs w:val="28"/>
        </w:rPr>
        <w:t>МО Красногвардейский район, МО Подольский сельский совет, в селе Подольск. Подольский народный</w:t>
      </w:r>
      <w:r w:rsidRPr="00041FA6">
        <w:t xml:space="preserve"> </w:t>
      </w:r>
      <w:r w:rsidRPr="00041FA6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041FA6" w:rsidRPr="00041FA6" w:rsidRDefault="00041FA6" w:rsidP="00740B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6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041FA6">
        <w:rPr>
          <w:rFonts w:ascii="Times New Roman" w:hAnsi="Times New Roman" w:cs="Times New Roman"/>
          <w:sz w:val="28"/>
          <w:szCs w:val="28"/>
        </w:rPr>
        <w:t xml:space="preserve"> – 0,5 га.</w:t>
      </w:r>
    </w:p>
    <w:p w:rsidR="00283D66" w:rsidRPr="00283D66" w:rsidRDefault="00283D66" w:rsidP="00C35C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Описание и природная характеристика </w:t>
      </w:r>
      <w:r w:rsidR="001A74B3">
        <w:rPr>
          <w:rFonts w:ascii="Times New Roman" w:hAnsi="Times New Roman" w:cs="Times New Roman"/>
          <w:sz w:val="28"/>
          <w:szCs w:val="28"/>
        </w:rPr>
        <w:t>–</w:t>
      </w:r>
      <w:r w:rsidRPr="00283D66">
        <w:rPr>
          <w:rFonts w:ascii="Times New Roman" w:hAnsi="Times New Roman" w:cs="Times New Roman"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b w:val="0"/>
          <w:sz w:val="28"/>
          <w:szCs w:val="28"/>
        </w:rPr>
        <w:t>лесокультурный памятник.</w:t>
      </w:r>
    </w:p>
    <w:p w:rsidR="00283D66" w:rsidRPr="00283D66" w:rsidRDefault="00283D66" w:rsidP="00283D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D66">
        <w:rPr>
          <w:rFonts w:ascii="Times New Roman" w:hAnsi="Times New Roman" w:cs="Times New Roman"/>
          <w:b w:val="0"/>
          <w:sz w:val="28"/>
          <w:szCs w:val="28"/>
        </w:rPr>
        <w:t xml:space="preserve">Основу дендросада составляют 16 сосен, посаженных в 1911 году на усадьбе Виллера. Дальнейшее формирование насаждений было продолжено по инициативе А.Г.Чибилева в 1978 года, создавшего на этой усадьбе Подольский народный музей. </w:t>
      </w:r>
    </w:p>
    <w:p w:rsidR="00283D66" w:rsidRPr="00283D66" w:rsidRDefault="00283D66" w:rsidP="00283D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D66">
        <w:rPr>
          <w:rFonts w:ascii="Times New Roman" w:hAnsi="Times New Roman" w:cs="Times New Roman"/>
          <w:b w:val="0"/>
          <w:sz w:val="28"/>
          <w:szCs w:val="28"/>
        </w:rPr>
        <w:t>В настоящее время коллекция дендросада состоит из сосны, кедра, березы, тополя бальзамического, тополя пирамидального, вяза гладкого, лиственницы сибирской, рябины обыкновенной, черемухи обыкновенной и черемухи канадской, ирги канадской, сирени обыкновенной, сирени виргинской, ивы плакучей, шиповника, тамарикса, можжевельника казацкого, яблони, груши и др.</w:t>
      </w:r>
    </w:p>
    <w:p w:rsidR="00283D66" w:rsidRPr="00283D66" w:rsidRDefault="00283D66" w:rsidP="00283D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283D66">
        <w:rPr>
          <w:rFonts w:ascii="Times New Roman" w:hAnsi="Times New Roman" w:cs="Times New Roman"/>
          <w:b w:val="0"/>
          <w:sz w:val="28"/>
          <w:szCs w:val="28"/>
        </w:rPr>
        <w:t>Парк представляет научно-практический интерес с целью интродукции и проведения селекционных работ, имеет историко-культурное значение</w:t>
      </w:r>
      <w:r w:rsidR="00041F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D66" w:rsidRPr="00F24BD4" w:rsidRDefault="00283D66" w:rsidP="00041F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D66" w:rsidRPr="00283D66" w:rsidRDefault="00283D66" w:rsidP="00041FA6">
      <w:pPr>
        <w:ind w:firstLine="567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Режим особой охраны памятника природы (запрещенные виды использования)</w:t>
      </w:r>
      <w:r w:rsidR="00041FA6">
        <w:rPr>
          <w:sz w:val="28"/>
          <w:szCs w:val="28"/>
        </w:rPr>
        <w:t>.</w:t>
      </w:r>
    </w:p>
    <w:p w:rsidR="00283D66" w:rsidRPr="00283D66" w:rsidRDefault="00283D66" w:rsidP="00283D66">
      <w:pPr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выпас мелкого рогатого скота;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 xml:space="preserve">выпас крупного рогатого скота и лошадей; 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283D66">
        <w:rPr>
          <w:sz w:val="28"/>
          <w:szCs w:val="28"/>
        </w:rPr>
        <w:t>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хранение, захоронение и обезвреживание отходов;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lastRenderedPageBreak/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283D66" w:rsidRPr="00283D66" w:rsidRDefault="00283D66" w:rsidP="00283D66">
      <w:pPr>
        <w:numPr>
          <w:ilvl w:val="0"/>
          <w:numId w:val="8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83D66" w:rsidRPr="00283D66" w:rsidRDefault="00283D6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283D66" w:rsidRPr="00283D66" w:rsidRDefault="00283D66" w:rsidP="00283D66">
      <w:pPr>
        <w:jc w:val="both"/>
        <w:rPr>
          <w:sz w:val="28"/>
          <w:szCs w:val="28"/>
        </w:rPr>
      </w:pPr>
      <w:r w:rsidRPr="00283D66">
        <w:rPr>
          <w:sz w:val="28"/>
          <w:szCs w:val="28"/>
        </w:rPr>
        <w:t xml:space="preserve">Допустимые виды </w:t>
      </w:r>
      <w:r w:rsidR="00041FA6">
        <w:rPr>
          <w:sz w:val="28"/>
          <w:szCs w:val="28"/>
        </w:rPr>
        <w:t>использования памятника природы.</w:t>
      </w:r>
    </w:p>
    <w:p w:rsidR="00283D66" w:rsidRPr="00283D66" w:rsidRDefault="00283D66" w:rsidP="00283D66">
      <w:pPr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283D66" w:rsidRPr="00283D66" w:rsidRDefault="00283D66" w:rsidP="00283D66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1)</w:t>
      </w:r>
      <w:r w:rsidRPr="00283D66">
        <w:rPr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283D66" w:rsidRPr="00283D66" w:rsidRDefault="00283D66" w:rsidP="00283D66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2)</w:t>
      </w:r>
      <w:r w:rsidRPr="00283D66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283D66" w:rsidRPr="00283D66" w:rsidRDefault="00283D66" w:rsidP="00283D66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3)</w:t>
      </w:r>
      <w:r w:rsidRPr="00283D66">
        <w:rPr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283D66" w:rsidRPr="00283D66" w:rsidRDefault="00283D66" w:rsidP="00283D66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4)</w:t>
      </w:r>
      <w:r w:rsidRPr="00283D66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283D66" w:rsidRPr="00283D66" w:rsidRDefault="00283D66" w:rsidP="00283D66">
      <w:pPr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283D66" w:rsidRPr="00283D66" w:rsidRDefault="00283D66" w:rsidP="00283D66">
      <w:pPr>
        <w:numPr>
          <w:ilvl w:val="0"/>
          <w:numId w:val="9"/>
        </w:numPr>
        <w:autoSpaceDN w:val="0"/>
        <w:ind w:left="0"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посещение территории гражданами;</w:t>
      </w:r>
    </w:p>
    <w:p w:rsidR="00283D66" w:rsidRPr="00283D66" w:rsidRDefault="00283D66" w:rsidP="00283D66">
      <w:pPr>
        <w:numPr>
          <w:ilvl w:val="0"/>
          <w:numId w:val="9"/>
        </w:numPr>
        <w:autoSpaceDN w:val="0"/>
        <w:ind w:left="0"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283D66" w:rsidRPr="00283D66" w:rsidRDefault="00283D66" w:rsidP="00283D66">
      <w:pPr>
        <w:numPr>
          <w:ilvl w:val="0"/>
          <w:numId w:val="9"/>
        </w:numPr>
        <w:autoSpaceDN w:val="0"/>
        <w:ind w:left="0"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сбор гражданами лекарственных и пищевых растений для собственных нужд;</w:t>
      </w:r>
    </w:p>
    <w:p w:rsidR="00283D66" w:rsidRPr="00283D66" w:rsidRDefault="00283D66" w:rsidP="00283D66">
      <w:pPr>
        <w:numPr>
          <w:ilvl w:val="0"/>
          <w:numId w:val="9"/>
        </w:numPr>
        <w:autoSpaceDN w:val="0"/>
        <w:ind w:left="0"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передвижение автотранспорта по существующим полевым дорогам;</w:t>
      </w:r>
    </w:p>
    <w:p w:rsidR="00283D66" w:rsidRPr="00283D66" w:rsidRDefault="00283D66" w:rsidP="00283D66">
      <w:pPr>
        <w:numPr>
          <w:ilvl w:val="0"/>
          <w:numId w:val="9"/>
        </w:numPr>
        <w:autoSpaceDN w:val="0"/>
        <w:ind w:left="0"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83D66" w:rsidRPr="001929D9" w:rsidRDefault="00283D66" w:rsidP="00283D66">
      <w:pPr>
        <w:rPr>
          <w:sz w:val="28"/>
          <w:szCs w:val="28"/>
        </w:rPr>
      </w:pPr>
    </w:p>
    <w:p w:rsidR="00283D66" w:rsidRDefault="00283D66" w:rsidP="001929D9">
      <w:pPr>
        <w:tabs>
          <w:tab w:val="left" w:pos="1324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041FA6" w:rsidRDefault="00041FA6" w:rsidP="001929D9">
      <w:pPr>
        <w:tabs>
          <w:tab w:val="left" w:pos="1324"/>
        </w:tabs>
        <w:spacing w:line="276" w:lineRule="auto"/>
        <w:jc w:val="both"/>
        <w:rPr>
          <w:sz w:val="28"/>
          <w:szCs w:val="28"/>
          <w:lang w:eastAsia="ar-SA"/>
        </w:rPr>
      </w:pPr>
    </w:p>
    <w:p w:rsidR="00283D66" w:rsidRPr="00283D66" w:rsidRDefault="00283D66" w:rsidP="000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83D66">
        <w:rPr>
          <w:b/>
          <w:sz w:val="28"/>
          <w:szCs w:val="28"/>
        </w:rPr>
        <w:t>Моховое, Лебяжье и Кочкарное болота</w:t>
      </w:r>
    </w:p>
    <w:p w:rsidR="00283D66" w:rsidRPr="00283D66" w:rsidRDefault="00283D66" w:rsidP="000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83D66" w:rsidRDefault="00283D66" w:rsidP="00041F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6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283D66">
        <w:rPr>
          <w:rFonts w:ascii="Times New Roman" w:hAnsi="Times New Roman" w:cs="Times New Roman"/>
          <w:sz w:val="28"/>
          <w:szCs w:val="28"/>
        </w:rPr>
        <w:t xml:space="preserve"> – </w:t>
      </w:r>
      <w:r w:rsidRPr="00041FA6">
        <w:rPr>
          <w:rFonts w:ascii="Times New Roman" w:hAnsi="Times New Roman" w:cs="Times New Roman"/>
          <w:sz w:val="28"/>
          <w:szCs w:val="28"/>
        </w:rPr>
        <w:t xml:space="preserve">МО Красногвардейский район, МО Подольский сельский совет, в </w:t>
      </w:r>
      <w:smartTag w:uri="urn:schemas-microsoft-com:office:smarttags" w:element="metricconverter">
        <w:smartTagPr>
          <w:attr w:name="ProductID" w:val="6 км"/>
        </w:smartTagPr>
        <w:r w:rsidRPr="00041FA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041FA6">
        <w:rPr>
          <w:rFonts w:ascii="Times New Roman" w:hAnsi="Times New Roman" w:cs="Times New Roman"/>
          <w:sz w:val="28"/>
          <w:szCs w:val="28"/>
        </w:rPr>
        <w:t xml:space="preserve"> к северо-востоку от с.Староюлдашево.</w:t>
      </w:r>
    </w:p>
    <w:p w:rsidR="00041FA6" w:rsidRPr="00740BD5" w:rsidRDefault="00740BD5" w:rsidP="00041F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138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 w:rsidRPr="00740BD5">
        <w:rPr>
          <w:rFonts w:ascii="Times New Roman" w:hAnsi="Times New Roman" w:cs="Times New Roman"/>
          <w:sz w:val="28"/>
          <w:szCs w:val="28"/>
        </w:rPr>
        <w:t>– 30,0 га.</w:t>
      </w:r>
    </w:p>
    <w:p w:rsidR="00283D66" w:rsidRDefault="00283D66" w:rsidP="00041F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 природная характеристика </w:t>
      </w:r>
      <w:r w:rsidR="00041F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ландшафтно-геоморфологический памятник природы, связанный с карстово-суффозионными процессам</w:t>
      </w:r>
      <w:r w:rsidR="00041FA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D66" w:rsidRDefault="00283D66" w:rsidP="00041F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Представляют собой бессточные западины с озерками и травянистыми кочкарными болотами, окруженными березняками. В качестве причин образования западин можно рассматривать суффозию, глубинный карст, а</w:t>
      </w:r>
      <w:r w:rsidR="0074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также процессы уплотнения лесс</w:t>
      </w:r>
      <w:r w:rsidR="00740BD5">
        <w:rPr>
          <w:rFonts w:ascii="Times New Roman" w:hAnsi="Times New Roman" w:cs="Times New Roman"/>
          <w:b w:val="0"/>
          <w:sz w:val="28"/>
          <w:szCs w:val="28"/>
        </w:rPr>
        <w:t>овидных пород при их намокании.</w:t>
      </w:r>
    </w:p>
    <w:p w:rsidR="00283D66" w:rsidRDefault="00283D66" w:rsidP="00041F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памятнике природы сохраняются редкие урочища степных междуречий Общего Сырта.</w:t>
      </w:r>
    </w:p>
    <w:p w:rsidR="00740BD5" w:rsidRDefault="00740BD5" w:rsidP="00041F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D66" w:rsidRPr="00740BD5" w:rsidRDefault="00283D66" w:rsidP="00041FA6">
      <w:pPr>
        <w:ind w:firstLine="567"/>
        <w:jc w:val="both"/>
        <w:rPr>
          <w:b/>
          <w:sz w:val="28"/>
          <w:szCs w:val="28"/>
        </w:rPr>
      </w:pPr>
      <w:r w:rsidRPr="00740BD5">
        <w:rPr>
          <w:b/>
          <w:sz w:val="28"/>
          <w:szCs w:val="28"/>
        </w:rPr>
        <w:t>Режим особой охраны памятника природы (запрещенные виды использования)</w:t>
      </w:r>
      <w:r w:rsidR="00740BD5">
        <w:rPr>
          <w:b/>
          <w:sz w:val="28"/>
          <w:szCs w:val="28"/>
        </w:rPr>
        <w:t>.</w:t>
      </w:r>
    </w:p>
    <w:p w:rsidR="00283D66" w:rsidRPr="00283D66" w:rsidRDefault="00283D66" w:rsidP="00283D66">
      <w:pPr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283D66" w:rsidRPr="00740BD5" w:rsidRDefault="00283D66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283D66" w:rsidRPr="00740BD5" w:rsidRDefault="00283D66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выпас мелкого рогатого скота;</w:t>
      </w:r>
    </w:p>
    <w:p w:rsidR="00283D66" w:rsidRPr="00740BD5" w:rsidRDefault="00283D66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 xml:space="preserve">выпас крупного рогатого скота и лошадей; </w:t>
      </w:r>
    </w:p>
    <w:p w:rsidR="00283D66" w:rsidRPr="00740BD5" w:rsidRDefault="00283D66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740BD5">
        <w:rPr>
          <w:rFonts w:ascii="Times New Roman" w:hAnsi="Times New Roman" w:cs="Times New Roman"/>
          <w:sz w:val="28"/>
          <w:szCs w:val="28"/>
        </w:rPr>
        <w:t>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740BD5" w:rsidRPr="00740BD5" w:rsidRDefault="00740BD5" w:rsidP="00740BD5">
      <w:pPr>
        <w:pStyle w:val="ae"/>
        <w:numPr>
          <w:ilvl w:val="0"/>
          <w:numId w:val="12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83D66" w:rsidRPr="00740BD5" w:rsidRDefault="00283D66" w:rsidP="00283D66">
      <w:pPr>
        <w:ind w:firstLine="540"/>
        <w:jc w:val="both"/>
        <w:rPr>
          <w:sz w:val="28"/>
          <w:szCs w:val="28"/>
        </w:rPr>
      </w:pPr>
    </w:p>
    <w:p w:rsidR="00283D66" w:rsidRPr="00740BD5" w:rsidRDefault="00283D66" w:rsidP="00740BD5">
      <w:pPr>
        <w:ind w:firstLine="567"/>
        <w:jc w:val="both"/>
        <w:rPr>
          <w:b/>
          <w:sz w:val="28"/>
          <w:szCs w:val="28"/>
        </w:rPr>
      </w:pPr>
      <w:r w:rsidRPr="00740BD5">
        <w:rPr>
          <w:b/>
          <w:sz w:val="28"/>
          <w:szCs w:val="28"/>
        </w:rPr>
        <w:t xml:space="preserve">Допустимые виды использования памятника природы </w:t>
      </w:r>
    </w:p>
    <w:p w:rsidR="00283D66" w:rsidRPr="00283D66" w:rsidRDefault="00283D66" w:rsidP="00283D66">
      <w:pPr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283D66" w:rsidRPr="00283D66" w:rsidRDefault="00283D66" w:rsidP="00283D66">
      <w:pPr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1)</w:t>
      </w:r>
      <w:r w:rsidRPr="00283D66">
        <w:rPr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283D66">
          <w:rPr>
            <w:sz w:val="28"/>
            <w:szCs w:val="28"/>
          </w:rPr>
          <w:t>10 м</w:t>
        </w:r>
      </w:smartTag>
      <w:r w:rsidRPr="00283D66">
        <w:rPr>
          <w:sz w:val="28"/>
          <w:szCs w:val="28"/>
        </w:rPr>
        <w:t xml:space="preserve"> по периметру памятника природы;</w:t>
      </w:r>
    </w:p>
    <w:p w:rsidR="00283D66" w:rsidRPr="00283D66" w:rsidRDefault="00283D66" w:rsidP="00283D6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lastRenderedPageBreak/>
        <w:t>2)</w:t>
      </w:r>
      <w:r w:rsidRPr="00283D66">
        <w:rPr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эпизоотий;</w:t>
      </w:r>
    </w:p>
    <w:p w:rsidR="00283D66" w:rsidRPr="00283D66" w:rsidRDefault="00283D66" w:rsidP="00283D6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3)</w:t>
      </w:r>
      <w:r w:rsidRPr="00283D66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283D66" w:rsidRPr="00283D66" w:rsidRDefault="00283D66" w:rsidP="00283D6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4)</w:t>
      </w:r>
      <w:r w:rsidRPr="00283D66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283D66" w:rsidRPr="00283D66" w:rsidRDefault="00283D66" w:rsidP="00283D66">
      <w:pPr>
        <w:ind w:firstLine="720"/>
        <w:jc w:val="both"/>
        <w:rPr>
          <w:sz w:val="28"/>
          <w:szCs w:val="28"/>
        </w:rPr>
      </w:pPr>
      <w:r w:rsidRPr="00283D66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283D66" w:rsidRPr="00740BD5" w:rsidRDefault="00283D66" w:rsidP="00740BD5">
      <w:pPr>
        <w:pStyle w:val="ae"/>
        <w:numPr>
          <w:ilvl w:val="0"/>
          <w:numId w:val="13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посещение территории гражданами;</w:t>
      </w:r>
    </w:p>
    <w:p w:rsidR="00740BD5" w:rsidRPr="00740BD5" w:rsidRDefault="00740BD5" w:rsidP="00740BD5">
      <w:pPr>
        <w:pStyle w:val="ae"/>
        <w:numPr>
          <w:ilvl w:val="0"/>
          <w:numId w:val="13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740BD5" w:rsidRPr="00740BD5" w:rsidRDefault="00740BD5" w:rsidP="00740BD5">
      <w:pPr>
        <w:pStyle w:val="ae"/>
        <w:numPr>
          <w:ilvl w:val="0"/>
          <w:numId w:val="13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740BD5" w:rsidRPr="00740BD5" w:rsidRDefault="00740BD5" w:rsidP="00740BD5">
      <w:pPr>
        <w:pStyle w:val="ae"/>
        <w:numPr>
          <w:ilvl w:val="0"/>
          <w:numId w:val="13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740BD5" w:rsidRPr="00740BD5" w:rsidRDefault="00740BD5" w:rsidP="00740BD5">
      <w:pPr>
        <w:pStyle w:val="ae"/>
        <w:numPr>
          <w:ilvl w:val="0"/>
          <w:numId w:val="13"/>
        </w:numPr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BD5">
        <w:rPr>
          <w:rFonts w:ascii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83D66" w:rsidRDefault="00283D6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8C6068" w:rsidRDefault="008C6068" w:rsidP="00F5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Моховой Лес</w:t>
      </w:r>
    </w:p>
    <w:p w:rsidR="008C6068" w:rsidRDefault="008C6068" w:rsidP="00F5225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C6068" w:rsidRDefault="008C6068" w:rsidP="00F522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53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53">
        <w:rPr>
          <w:rFonts w:ascii="Times New Roman" w:hAnsi="Times New Roman" w:cs="Times New Roman"/>
          <w:sz w:val="28"/>
          <w:szCs w:val="28"/>
        </w:rPr>
        <w:t xml:space="preserve">– МО Красногвардейский район, МО Подольский сельский совет, МО Ивановский сельсовет, в </w:t>
      </w:r>
      <w:smartTag w:uri="urn:schemas-microsoft-com:office:smarttags" w:element="metricconverter">
        <w:smartTagPr>
          <w:attr w:name="ProductID" w:val="5 км"/>
        </w:smartTagPr>
        <w:r w:rsidRPr="00F52253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F52253">
        <w:rPr>
          <w:rFonts w:ascii="Times New Roman" w:hAnsi="Times New Roman" w:cs="Times New Roman"/>
          <w:sz w:val="28"/>
          <w:szCs w:val="28"/>
        </w:rPr>
        <w:t xml:space="preserve"> к северо-востоку от с.Староюлдашево. Красногвардейское участковое лесничество, кв.42 </w:t>
      </w:r>
      <w:r w:rsidR="00F52253">
        <w:rPr>
          <w:rFonts w:ascii="Times New Roman" w:hAnsi="Times New Roman" w:cs="Times New Roman"/>
          <w:sz w:val="28"/>
          <w:szCs w:val="28"/>
        </w:rPr>
        <w:t>(выд.7-32).</w:t>
      </w:r>
    </w:p>
    <w:p w:rsidR="00F52253" w:rsidRDefault="00F52253" w:rsidP="00F522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253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F52253">
        <w:rPr>
          <w:rFonts w:ascii="Times New Roman" w:hAnsi="Times New Roman" w:cs="Times New Roman"/>
          <w:sz w:val="28"/>
          <w:szCs w:val="28"/>
        </w:rPr>
        <w:t xml:space="preserve"> – 98,4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068" w:rsidRPr="00434960" w:rsidRDefault="008C6068" w:rsidP="00F522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 природная характеристика </w:t>
      </w:r>
      <w:r w:rsidR="00F522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960">
        <w:rPr>
          <w:rFonts w:ascii="Times New Roman" w:hAnsi="Times New Roman" w:cs="Times New Roman"/>
          <w:b w:val="0"/>
          <w:sz w:val="28"/>
          <w:szCs w:val="28"/>
        </w:rPr>
        <w:t>ландшафтно-ботанический памятник природы.</w:t>
      </w:r>
    </w:p>
    <w:p w:rsidR="008C6068" w:rsidRPr="00434960" w:rsidRDefault="008C6068" w:rsidP="008C60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960">
        <w:rPr>
          <w:rFonts w:ascii="Times New Roman" w:hAnsi="Times New Roman" w:cs="Times New Roman"/>
          <w:b w:val="0"/>
          <w:sz w:val="28"/>
          <w:szCs w:val="28"/>
        </w:rPr>
        <w:t>Памятником природы сохраняются эталонные массивы водораздельных березово-осиновых и липово-дубовых лесов Общего Сырта, занимающие слабодренированное плоскоместье. Преобладающие древесные породы – береза бородавчатая, дуб черешчатый, осина, липа. Кустарниковый ярус редкий, состоит из крушины ломкой, жостера слабительного, вишни степной, малины, калины обыкновенной, бересклета бородавчатого, шиповника коричного, боярышника кроваво-красного.</w:t>
      </w:r>
    </w:p>
    <w:p w:rsidR="008C6068" w:rsidRDefault="008C6068" w:rsidP="008C60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434960">
        <w:rPr>
          <w:rFonts w:ascii="Times New Roman" w:hAnsi="Times New Roman" w:cs="Times New Roman"/>
          <w:b w:val="0"/>
          <w:sz w:val="28"/>
          <w:szCs w:val="28"/>
        </w:rPr>
        <w:t>Травяной покров образуют преим</w:t>
      </w:r>
      <w:r>
        <w:rPr>
          <w:rFonts w:ascii="Times New Roman" w:hAnsi="Times New Roman" w:cs="Times New Roman"/>
          <w:b w:val="0"/>
          <w:sz w:val="28"/>
          <w:szCs w:val="28"/>
        </w:rPr>
        <w:t>ущественно сныть обыкновенная и </w:t>
      </w:r>
      <w:r w:rsidRPr="00434960">
        <w:rPr>
          <w:rFonts w:ascii="Times New Roman" w:hAnsi="Times New Roman" w:cs="Times New Roman"/>
          <w:b w:val="0"/>
          <w:sz w:val="28"/>
          <w:szCs w:val="28"/>
        </w:rPr>
        <w:t>ландыш майский. Характерны син</w:t>
      </w:r>
      <w:r>
        <w:rPr>
          <w:rFonts w:ascii="Times New Roman" w:hAnsi="Times New Roman" w:cs="Times New Roman"/>
          <w:b w:val="0"/>
          <w:sz w:val="28"/>
          <w:szCs w:val="28"/>
        </w:rPr>
        <w:t>узии ежевики сизой, костяники и </w:t>
      </w:r>
      <w:r w:rsidRPr="00434960">
        <w:rPr>
          <w:rFonts w:ascii="Times New Roman" w:hAnsi="Times New Roman" w:cs="Times New Roman"/>
          <w:b w:val="0"/>
          <w:sz w:val="28"/>
          <w:szCs w:val="28"/>
        </w:rPr>
        <w:t>кровохлебки лекарственной. Отмечены норичник шишковатый, короставник полевой, клевер средний, колокольчик крапиволистный, зверобой пронзеннолистный и др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068" w:rsidRPr="00F52253" w:rsidRDefault="008C6068" w:rsidP="00F522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6068" w:rsidRPr="00F52253" w:rsidRDefault="008C6068" w:rsidP="00F52253">
      <w:pPr>
        <w:ind w:firstLine="567"/>
        <w:jc w:val="both"/>
        <w:rPr>
          <w:b/>
          <w:sz w:val="28"/>
          <w:szCs w:val="28"/>
        </w:rPr>
      </w:pPr>
      <w:r w:rsidRPr="00F52253">
        <w:rPr>
          <w:b/>
          <w:sz w:val="28"/>
          <w:szCs w:val="28"/>
        </w:rPr>
        <w:t>Режим особой охраны памятника природы (запрещенные виды использования)</w:t>
      </w:r>
      <w:r w:rsidR="00F52253" w:rsidRPr="00F52253">
        <w:rPr>
          <w:b/>
          <w:sz w:val="28"/>
          <w:szCs w:val="28"/>
        </w:rPr>
        <w:t>.</w:t>
      </w:r>
    </w:p>
    <w:p w:rsidR="008C6068" w:rsidRPr="008C6068" w:rsidRDefault="008C6068" w:rsidP="008C6068">
      <w:pPr>
        <w:ind w:firstLine="540"/>
        <w:jc w:val="both"/>
        <w:rPr>
          <w:sz w:val="28"/>
          <w:szCs w:val="28"/>
        </w:rPr>
      </w:pPr>
      <w:r w:rsidRPr="008C6068">
        <w:rPr>
          <w:sz w:val="28"/>
          <w:szCs w:val="28"/>
        </w:rPr>
        <w:lastRenderedPageBreak/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6068" w:rsidRPr="008C6068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C6068" w:rsidRPr="008C6068">
        <w:rPr>
          <w:sz w:val="28"/>
          <w:szCs w:val="28"/>
        </w:rPr>
        <w:t>выпас мелкого рогатого скота;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6068" w:rsidRPr="008C6068">
        <w:rPr>
          <w:sz w:val="28"/>
          <w:szCs w:val="28"/>
        </w:rPr>
        <w:t xml:space="preserve">выпас крупного рогатого скота и лошадей; 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C6068" w:rsidRPr="008C6068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="008C6068" w:rsidRPr="008C6068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="008C6068" w:rsidRPr="008C6068">
        <w:rPr>
          <w:sz w:val="28"/>
          <w:szCs w:val="28"/>
        </w:rPr>
        <w:t>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C6068" w:rsidRPr="008C6068">
        <w:rPr>
          <w:sz w:val="28"/>
          <w:szCs w:val="28"/>
        </w:rPr>
        <w:t>хранение, захоронение и обезвреживание отходов;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C6068" w:rsidRPr="008C6068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C6068" w:rsidRPr="008C6068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C6068" w:rsidRPr="008C6068">
        <w:rPr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C6068" w:rsidRPr="008C6068">
        <w:rPr>
          <w:sz w:val="28"/>
          <w:szCs w:val="28"/>
        </w:rPr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8C6068" w:rsidRPr="008C6068" w:rsidRDefault="00F52253" w:rsidP="00F5225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C6068" w:rsidRPr="008C6068">
        <w:rPr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8C6068" w:rsidRPr="00F52253" w:rsidRDefault="008C6068" w:rsidP="00F52253">
      <w:pPr>
        <w:ind w:firstLine="567"/>
        <w:jc w:val="both"/>
        <w:rPr>
          <w:sz w:val="28"/>
          <w:szCs w:val="28"/>
        </w:rPr>
      </w:pPr>
    </w:p>
    <w:p w:rsidR="008C6068" w:rsidRPr="00F52253" w:rsidRDefault="008C6068" w:rsidP="00F52253">
      <w:pPr>
        <w:ind w:firstLine="567"/>
        <w:jc w:val="both"/>
        <w:rPr>
          <w:b/>
          <w:sz w:val="28"/>
          <w:szCs w:val="28"/>
        </w:rPr>
      </w:pPr>
      <w:r w:rsidRPr="00F52253">
        <w:rPr>
          <w:b/>
          <w:sz w:val="28"/>
          <w:szCs w:val="28"/>
        </w:rPr>
        <w:t xml:space="preserve">Допустимые виды </w:t>
      </w:r>
      <w:r w:rsidR="00F52253">
        <w:rPr>
          <w:b/>
          <w:sz w:val="28"/>
          <w:szCs w:val="28"/>
        </w:rPr>
        <w:t>использования памятника природы.</w:t>
      </w:r>
    </w:p>
    <w:p w:rsidR="008C6068" w:rsidRPr="008C6068" w:rsidRDefault="008C6068" w:rsidP="008C6068">
      <w:pPr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8C6068" w:rsidRPr="008C6068" w:rsidRDefault="008C6068" w:rsidP="008C6068">
      <w:pPr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1)</w:t>
      </w:r>
      <w:r w:rsidRPr="008C6068">
        <w:rPr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8C6068">
          <w:rPr>
            <w:sz w:val="28"/>
            <w:szCs w:val="28"/>
          </w:rPr>
          <w:t>10 м</w:t>
        </w:r>
      </w:smartTag>
      <w:r w:rsidRPr="008C6068">
        <w:rPr>
          <w:sz w:val="28"/>
          <w:szCs w:val="28"/>
        </w:rPr>
        <w:t xml:space="preserve"> по периметру памятника природы;</w:t>
      </w:r>
    </w:p>
    <w:p w:rsidR="008C6068" w:rsidRPr="008C6068" w:rsidRDefault="008C6068" w:rsidP="008C6068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2)</w:t>
      </w:r>
      <w:r w:rsidRPr="008C6068">
        <w:rPr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8C6068" w:rsidRPr="008C6068" w:rsidRDefault="008C6068" w:rsidP="008C6068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3)</w:t>
      </w:r>
      <w:r w:rsidRPr="008C6068">
        <w:rPr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8C6068" w:rsidRPr="008C6068" w:rsidRDefault="008C6068" w:rsidP="008C6068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4)</w:t>
      </w:r>
      <w:r w:rsidRPr="008C6068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8C6068" w:rsidRPr="008C6068" w:rsidRDefault="008C6068" w:rsidP="008C6068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5)</w:t>
      </w:r>
      <w:r w:rsidRPr="008C6068">
        <w:rPr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8C6068" w:rsidRPr="008C6068" w:rsidRDefault="008C6068" w:rsidP="008C6068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lastRenderedPageBreak/>
        <w:t>6)</w:t>
      </w:r>
      <w:r w:rsidRPr="008C6068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8C6068" w:rsidRPr="008C6068" w:rsidRDefault="008C6068" w:rsidP="008C6068">
      <w:pPr>
        <w:ind w:firstLine="720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посещение территории гражданами;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ведение пчеловодства;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передвижение автотранспорта по существующим полевым дорогам;</w:t>
      </w:r>
    </w:p>
    <w:p w:rsidR="008C6068" w:rsidRPr="00F52253" w:rsidRDefault="008C6068" w:rsidP="00F52253">
      <w:pPr>
        <w:pStyle w:val="ae"/>
        <w:numPr>
          <w:ilvl w:val="0"/>
          <w:numId w:val="14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2253">
        <w:rPr>
          <w:rFonts w:ascii="Times New Roman" w:hAnsi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8C6068" w:rsidRPr="008C6068" w:rsidRDefault="008C6068" w:rsidP="008C6068">
      <w:pPr>
        <w:ind w:firstLine="567"/>
        <w:jc w:val="both"/>
        <w:rPr>
          <w:sz w:val="28"/>
          <w:szCs w:val="28"/>
        </w:rPr>
      </w:pPr>
      <w:r w:rsidRPr="008C6068">
        <w:rPr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</w:t>
      </w:r>
      <w:r w:rsidR="00F52253">
        <w:rPr>
          <w:sz w:val="28"/>
          <w:szCs w:val="28"/>
        </w:rPr>
        <w:t>я</w:t>
      </w:r>
      <w:r w:rsidRPr="008C6068">
        <w:rPr>
          <w:sz w:val="28"/>
          <w:szCs w:val="28"/>
        </w:rPr>
        <w:t>тся памятник</w:t>
      </w:r>
      <w:r w:rsidR="00F52253">
        <w:rPr>
          <w:sz w:val="28"/>
          <w:szCs w:val="28"/>
        </w:rPr>
        <w:t>и</w:t>
      </w:r>
      <w:r w:rsidRPr="008C6068">
        <w:rPr>
          <w:sz w:val="28"/>
          <w:szCs w:val="28"/>
        </w:rPr>
        <w:t xml:space="preserve"> природы, лиц, взявших на себя обязательство по охране памятник</w:t>
      </w:r>
      <w:r w:rsidR="00F52253">
        <w:rPr>
          <w:sz w:val="28"/>
          <w:szCs w:val="28"/>
        </w:rPr>
        <w:t>ов</w:t>
      </w:r>
      <w:r w:rsidRPr="008C6068">
        <w:rPr>
          <w:sz w:val="28"/>
          <w:szCs w:val="28"/>
        </w:rPr>
        <w:t xml:space="preserve"> природы и МПР Оренбургской области.</w:t>
      </w:r>
    </w:p>
    <w:p w:rsidR="008C6068" w:rsidRPr="00D635D6" w:rsidRDefault="008C6068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8C6068" w:rsidRPr="00D635D6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4D" w:rsidRDefault="002C614D" w:rsidP="00E476C9">
      <w:r>
        <w:separator/>
      </w:r>
    </w:p>
  </w:endnote>
  <w:endnote w:type="continuationSeparator" w:id="0">
    <w:p w:rsidR="002C614D" w:rsidRDefault="002C614D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4D" w:rsidRDefault="002C614D" w:rsidP="00E476C9">
      <w:r>
        <w:separator/>
      </w:r>
    </w:p>
  </w:footnote>
  <w:footnote w:type="continuationSeparator" w:id="0">
    <w:p w:rsidR="002C614D" w:rsidRDefault="002C614D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974ECF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8E648D" w:rsidRDefault="008E648D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ИП Похлебухин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E648D" w:rsidRPr="004707CC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E648D" w:rsidRPr="00A036E5" w:rsidRDefault="008E648D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Подольский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E648D" w:rsidRPr="00EF4CF6" w:rsidRDefault="008E648D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F86CA7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648D" w:rsidRDefault="008E648D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Pr="001379F6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E648D" w:rsidRDefault="008E648D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974ECF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8E648D" w:rsidRDefault="008E648D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>ИП Похлебухин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8E648D" w:rsidRPr="004707CC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8E648D" w:rsidRPr="00A036E5" w:rsidRDefault="008E648D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Подольский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8E648D" w:rsidRDefault="008E648D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48D" w:rsidRPr="00EF4CF6" w:rsidRDefault="008E648D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F86CA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Pr="001379F6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8E648D" w:rsidRDefault="008E648D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Мангушева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48D" w:rsidRDefault="008E648D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74ECF">
                                    <w:rPr>
                                      <w:sz w:val="22"/>
                                      <w:lang w:val="en-US"/>
                                    </w:rPr>
                                    <w:t>11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648D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E648D" w:rsidRPr="000F660B" w:rsidRDefault="008E648D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F86CA7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8E648D" w:rsidRPr="00711B9C" w:rsidRDefault="008E648D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648D" w:rsidRDefault="008E648D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648D" w:rsidRDefault="008E648D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8E648D" w:rsidRDefault="008E648D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74ECF">
                              <w:rPr>
                                <w:sz w:val="22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8E648D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E648D" w:rsidRPr="000F660B" w:rsidRDefault="008E648D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="00F86CA7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8E648D" w:rsidRPr="00711B9C" w:rsidRDefault="008E648D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8E648D" w:rsidRDefault="008E648D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8D" w:rsidRDefault="008E64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5D1D"/>
    <w:multiLevelType w:val="hybridMultilevel"/>
    <w:tmpl w:val="A5F06C78"/>
    <w:lvl w:ilvl="0" w:tplc="0B9833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C2E66"/>
    <w:multiLevelType w:val="hybridMultilevel"/>
    <w:tmpl w:val="958A502E"/>
    <w:lvl w:ilvl="0" w:tplc="7130C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451CA"/>
    <w:multiLevelType w:val="hybridMultilevel"/>
    <w:tmpl w:val="0786E022"/>
    <w:lvl w:ilvl="0" w:tplc="7E8A0E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61"/>
    <w:rsid w:val="00035471"/>
    <w:rsid w:val="00036568"/>
    <w:rsid w:val="0004082C"/>
    <w:rsid w:val="0004090A"/>
    <w:rsid w:val="0004198C"/>
    <w:rsid w:val="00041A42"/>
    <w:rsid w:val="00041BF1"/>
    <w:rsid w:val="00041FA6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27A"/>
    <w:rsid w:val="000E6D2E"/>
    <w:rsid w:val="000E6E88"/>
    <w:rsid w:val="000E79D1"/>
    <w:rsid w:val="000E7BCB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9D9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4B3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4F13"/>
    <w:rsid w:val="00266299"/>
    <w:rsid w:val="00266C99"/>
    <w:rsid w:val="00271450"/>
    <w:rsid w:val="002728FC"/>
    <w:rsid w:val="00275B69"/>
    <w:rsid w:val="00275BC2"/>
    <w:rsid w:val="00275D5E"/>
    <w:rsid w:val="0028067B"/>
    <w:rsid w:val="002823BB"/>
    <w:rsid w:val="00282693"/>
    <w:rsid w:val="002828F3"/>
    <w:rsid w:val="00282A22"/>
    <w:rsid w:val="00282B84"/>
    <w:rsid w:val="00283C1C"/>
    <w:rsid w:val="00283C91"/>
    <w:rsid w:val="00283D66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14D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06FE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3E73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E09"/>
    <w:rsid w:val="005E4315"/>
    <w:rsid w:val="005E4ED1"/>
    <w:rsid w:val="005E57AE"/>
    <w:rsid w:val="005E6AC2"/>
    <w:rsid w:val="005E7B1E"/>
    <w:rsid w:val="005F06C9"/>
    <w:rsid w:val="005F0D4F"/>
    <w:rsid w:val="005F0F20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569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4942"/>
    <w:rsid w:val="006858B6"/>
    <w:rsid w:val="006864FC"/>
    <w:rsid w:val="006877EF"/>
    <w:rsid w:val="0068784D"/>
    <w:rsid w:val="00687C57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0BD5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C6665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99B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068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C29"/>
    <w:rsid w:val="009151B8"/>
    <w:rsid w:val="00916811"/>
    <w:rsid w:val="0092169A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65B"/>
    <w:rsid w:val="00973976"/>
    <w:rsid w:val="0097424A"/>
    <w:rsid w:val="00974ECF"/>
    <w:rsid w:val="009759DD"/>
    <w:rsid w:val="00976B74"/>
    <w:rsid w:val="00977898"/>
    <w:rsid w:val="00977959"/>
    <w:rsid w:val="00980769"/>
    <w:rsid w:val="00981106"/>
    <w:rsid w:val="0098439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27A9"/>
    <w:rsid w:val="009B366F"/>
    <w:rsid w:val="009B6FDE"/>
    <w:rsid w:val="009C03D4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E0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6AD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5C26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1FB2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5D6"/>
    <w:rsid w:val="00D6445D"/>
    <w:rsid w:val="00D644EC"/>
    <w:rsid w:val="00D64695"/>
    <w:rsid w:val="00D64C84"/>
    <w:rsid w:val="00D663DD"/>
    <w:rsid w:val="00D66C15"/>
    <w:rsid w:val="00D66E96"/>
    <w:rsid w:val="00D672AF"/>
    <w:rsid w:val="00D71310"/>
    <w:rsid w:val="00D71BA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6D34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1A10"/>
    <w:rsid w:val="00E42EFE"/>
    <w:rsid w:val="00E432D8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225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6CA7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3512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B67ED7"/>
  <w15:docId w15:val="{98A14DA2-F8F8-4212-B035-F92B1B5B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rsid w:val="00283D66"/>
    <w:pPr>
      <w:widowControl w:val="0"/>
      <w:autoSpaceDE w:val="0"/>
      <w:autoSpaceDN w:val="0"/>
      <w:adjustRightInd w:val="0"/>
    </w:pPr>
    <w:rPr>
      <w:rFonts w:ascii="Courier New" w:hAnsi="Courier New" w:cs="Courier New"/>
      <w:b/>
    </w:rPr>
  </w:style>
  <w:style w:type="paragraph" w:styleId="aff">
    <w:name w:val="Balloon Text"/>
    <w:basedOn w:val="a"/>
    <w:link w:val="aff0"/>
    <w:uiPriority w:val="99"/>
    <w:semiHidden/>
    <w:unhideWhenUsed/>
    <w:rsid w:val="001A74B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A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025D-0954-427C-8DB0-1B65FB6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199</TotalTime>
  <Pages>21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Gavrilov</cp:lastModifiedBy>
  <cp:revision>24</cp:revision>
  <cp:lastPrinted>2017-06-15T12:03:00Z</cp:lastPrinted>
  <dcterms:created xsi:type="dcterms:W3CDTF">2019-06-10T05:10:00Z</dcterms:created>
  <dcterms:modified xsi:type="dcterms:W3CDTF">2021-02-17T05:12:00Z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