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6E" w:rsidRDefault="004D166E" w:rsidP="004D166E">
      <w:pPr>
        <w:suppressAutoHyphens/>
        <w:jc w:val="center"/>
        <w:rPr>
          <w:b/>
          <w:lang w:eastAsia="ar-SA"/>
        </w:rPr>
      </w:pPr>
      <w:r>
        <w:rPr>
          <w:b/>
          <w:noProof/>
        </w:rPr>
        <w:drawing>
          <wp:inline distT="0" distB="0" distL="0" distR="0">
            <wp:extent cx="561975" cy="723900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66E" w:rsidRDefault="004D166E" w:rsidP="004D166E">
      <w:pPr>
        <w:tabs>
          <w:tab w:val="right" w:pos="900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МУНИЦИПАЛЬНОГО ОБРАЗОВАНИЯ</w:t>
      </w:r>
    </w:p>
    <w:p w:rsidR="004D166E" w:rsidRDefault="004D166E" w:rsidP="004D166E">
      <w:pPr>
        <w:tabs>
          <w:tab w:val="right" w:pos="900"/>
        </w:tabs>
        <w:suppressAutoHyphens/>
        <w:jc w:val="center"/>
        <w:rPr>
          <w:b/>
          <w:caps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ПОДОЛЬСКИЙ СЕЛЬСОВЕТ  </w:t>
      </w:r>
      <w:r>
        <w:rPr>
          <w:b/>
          <w:caps/>
          <w:sz w:val="28"/>
          <w:szCs w:val="28"/>
          <w:lang w:eastAsia="ar-SA"/>
        </w:rPr>
        <w:t>КрасногвардейскОГО районА</w:t>
      </w:r>
    </w:p>
    <w:p w:rsidR="004D166E" w:rsidRDefault="004D166E" w:rsidP="004D166E">
      <w:pPr>
        <w:tabs>
          <w:tab w:val="right" w:pos="900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caps/>
          <w:sz w:val="28"/>
          <w:szCs w:val="28"/>
          <w:lang w:eastAsia="ar-SA"/>
        </w:rPr>
        <w:t>оренбургской</w:t>
      </w:r>
      <w:r>
        <w:rPr>
          <w:b/>
          <w:sz w:val="28"/>
          <w:szCs w:val="28"/>
          <w:lang w:eastAsia="ar-SA"/>
        </w:rPr>
        <w:t xml:space="preserve"> ОБЛАСТИ</w:t>
      </w:r>
    </w:p>
    <w:p w:rsidR="004D166E" w:rsidRDefault="004D166E" w:rsidP="004D166E">
      <w:pPr>
        <w:tabs>
          <w:tab w:val="right" w:pos="90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4D166E" w:rsidRPr="00D75B6A" w:rsidRDefault="004D166E" w:rsidP="004D166E">
      <w:pPr>
        <w:tabs>
          <w:tab w:val="right" w:pos="900"/>
        </w:tabs>
        <w:suppressAutoHyphens/>
        <w:jc w:val="center"/>
        <w:rPr>
          <w:b/>
          <w:sz w:val="28"/>
          <w:szCs w:val="28"/>
          <w:lang w:eastAsia="ar-SA"/>
        </w:rPr>
      </w:pPr>
      <w:r w:rsidRPr="00D75B6A">
        <w:rPr>
          <w:b/>
          <w:sz w:val="28"/>
          <w:szCs w:val="28"/>
          <w:lang w:eastAsia="ar-SA"/>
        </w:rPr>
        <w:t>ПОСТАНОВЛЕНИЕ</w:t>
      </w:r>
    </w:p>
    <w:p w:rsidR="004D166E" w:rsidRPr="004D166E" w:rsidRDefault="004D166E" w:rsidP="004D166E">
      <w:pPr>
        <w:jc w:val="center"/>
      </w:pPr>
    </w:p>
    <w:p w:rsidR="004D166E" w:rsidRPr="004D166E" w:rsidRDefault="00D75B6A" w:rsidP="004D166E">
      <w:pPr>
        <w:jc w:val="both"/>
      </w:pPr>
      <w:r>
        <w:t>31.01.</w:t>
      </w:r>
      <w:r w:rsidR="004D166E">
        <w:t>2018</w:t>
      </w:r>
      <w:r w:rsidR="004D166E" w:rsidRPr="004D166E">
        <w:t xml:space="preserve"> </w:t>
      </w:r>
      <w:r w:rsidR="004D166E" w:rsidRPr="004D166E">
        <w:tab/>
      </w:r>
      <w:r w:rsidR="004D166E" w:rsidRPr="004D166E">
        <w:tab/>
      </w:r>
      <w:r w:rsidR="004D166E" w:rsidRPr="004D166E">
        <w:tab/>
      </w:r>
      <w:r w:rsidR="004D166E" w:rsidRPr="004D166E">
        <w:tab/>
      </w:r>
      <w:r w:rsidR="004D166E" w:rsidRPr="004D166E">
        <w:tab/>
      </w:r>
      <w:r w:rsidR="004D166E" w:rsidRPr="004D166E">
        <w:tab/>
      </w:r>
      <w:r w:rsidR="004D166E" w:rsidRPr="004D166E">
        <w:tab/>
        <w:t xml:space="preserve">                                  </w:t>
      </w:r>
      <w:r w:rsidR="004D166E">
        <w:t xml:space="preserve">                       </w:t>
      </w:r>
      <w:r>
        <w:t xml:space="preserve">  </w:t>
      </w:r>
      <w:r w:rsidR="004D166E">
        <w:t xml:space="preserve">№ </w:t>
      </w:r>
      <w:r>
        <w:t>13</w:t>
      </w:r>
      <w:r w:rsidR="004D166E" w:rsidRPr="004D166E">
        <w:t>-п</w:t>
      </w:r>
    </w:p>
    <w:p w:rsidR="004D166E" w:rsidRPr="004D166E" w:rsidRDefault="004D166E" w:rsidP="004D166E">
      <w:pPr>
        <w:jc w:val="center"/>
      </w:pPr>
    </w:p>
    <w:p w:rsidR="004D166E" w:rsidRPr="004D166E" w:rsidRDefault="004D166E" w:rsidP="004D166E">
      <w:pPr>
        <w:jc w:val="center"/>
      </w:pPr>
      <w:r w:rsidRPr="004D166E">
        <w:t>с. Подольск</w:t>
      </w:r>
    </w:p>
    <w:p w:rsidR="004D166E" w:rsidRPr="004D166E" w:rsidRDefault="004D166E" w:rsidP="004D166E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4D166E" w:rsidRPr="004D166E" w:rsidRDefault="004D166E" w:rsidP="004D166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OLE_LINK1"/>
      <w:r w:rsidRPr="004D166E">
        <w:rPr>
          <w:rFonts w:ascii="Times New Roman" w:hAnsi="Times New Roman"/>
          <w:b w:val="0"/>
          <w:sz w:val="24"/>
          <w:szCs w:val="24"/>
        </w:rPr>
        <w:t xml:space="preserve">Об утверждении Административного регламента предоставления администрацией муниципального образования Подольский сельсовет Красногвардейского района Оренбургской области муниципальной услуги </w:t>
      </w:r>
      <w:r w:rsidRPr="004D166E">
        <w:rPr>
          <w:rFonts w:ascii="Times New Roman" w:hAnsi="Times New Roman" w:cs="Times New Roman"/>
          <w:b w:val="0"/>
          <w:sz w:val="24"/>
          <w:szCs w:val="24"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4D166E" w:rsidRPr="00EC46D8" w:rsidRDefault="004D166E" w:rsidP="004D166E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bookmarkEnd w:id="0"/>
    <w:p w:rsidR="00EC46D8" w:rsidRPr="00EC46D8" w:rsidRDefault="00EC46D8" w:rsidP="00EC46D8">
      <w:pPr>
        <w:ind w:firstLine="426"/>
        <w:jc w:val="both"/>
      </w:pPr>
      <w:r w:rsidRPr="00EC46D8">
        <w:t xml:space="preserve">В соответствии с Градостроительным  кодексом  Российской  Федерации  от 29 декабря 2004 года № 190-ФЗ, </w:t>
      </w:r>
      <w:r w:rsidRPr="00EC46D8">
        <w:rPr>
          <w:color w:val="000000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EC46D8">
        <w:t xml:space="preserve"> Федеральным законом от 27 июля 2010 года № 210-ФЗ « 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Pr="00EC46D8">
        <w:rPr>
          <w:b/>
        </w:rPr>
        <w:t xml:space="preserve"> </w:t>
      </w:r>
      <w:r w:rsidRPr="004D166E">
        <w:t>постановлением администрации муниципального образования Подольский сельсовет Красногвардейского район</w:t>
      </w:r>
      <w:r>
        <w:t xml:space="preserve">а Оренбургской области от 6 июля </w:t>
      </w:r>
      <w:r w:rsidRPr="004D166E">
        <w:t>2012</w:t>
      </w:r>
      <w:r>
        <w:t xml:space="preserve"> года</w:t>
      </w:r>
      <w:r w:rsidRPr="004D166E">
        <w:t xml:space="preserve"> № 87-п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Подольский сельсовет Красногвардейского района Оренбургской области»</w:t>
      </w:r>
      <w:r>
        <w:t xml:space="preserve">, </w:t>
      </w:r>
      <w:r w:rsidRPr="00EC46D8">
        <w:t>руководствуясь Уставом муницип</w:t>
      </w:r>
      <w:r>
        <w:t>ального образования Подольский</w:t>
      </w:r>
      <w:r w:rsidRPr="00EC46D8">
        <w:t xml:space="preserve"> сельсовет Красногвардейского района Оренбургской области:</w:t>
      </w:r>
    </w:p>
    <w:p w:rsidR="004D166E" w:rsidRPr="004D166E" w:rsidRDefault="004D166E" w:rsidP="004D166E">
      <w:pPr>
        <w:pStyle w:val="ConsPlusTitle"/>
        <w:jc w:val="both"/>
        <w:rPr>
          <w:sz w:val="24"/>
          <w:szCs w:val="24"/>
        </w:rPr>
      </w:pPr>
      <w:r w:rsidRPr="004D166E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4D166E">
        <w:rPr>
          <w:rFonts w:ascii="Times New Roman" w:hAnsi="Times New Roman" w:cs="Times New Roman"/>
          <w:b w:val="0"/>
          <w:sz w:val="24"/>
          <w:szCs w:val="24"/>
        </w:rPr>
        <w:t xml:space="preserve">  1. Утвердить Административный регламент предоставления администрацией муниципального образования Подольский сельсовет Красногвардейского района Оренбургской области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Pr="004D166E">
        <w:rPr>
          <w:sz w:val="24"/>
          <w:szCs w:val="24"/>
        </w:rPr>
        <w:t xml:space="preserve"> </w:t>
      </w:r>
      <w:r w:rsidRPr="004D166E">
        <w:rPr>
          <w:rFonts w:ascii="Times New Roman" w:hAnsi="Times New Roman" w:cs="Times New Roman"/>
          <w:b w:val="0"/>
          <w:sz w:val="24"/>
          <w:szCs w:val="24"/>
        </w:rPr>
        <w:t>согласно приложению.</w:t>
      </w:r>
    </w:p>
    <w:p w:rsidR="004D166E" w:rsidRPr="004D166E" w:rsidRDefault="004D166E" w:rsidP="004D166E">
      <w:pPr>
        <w:ind w:firstLine="426"/>
        <w:jc w:val="both"/>
      </w:pPr>
      <w:r w:rsidRPr="004D166E">
        <w:t>2. Настоящее постановление вступает в силу со дня его обнародования и подлежит размещению на портале муниципального образования в сети «Интернет».</w:t>
      </w:r>
    </w:p>
    <w:p w:rsidR="004D166E" w:rsidRPr="004D166E" w:rsidRDefault="004D166E" w:rsidP="004D166E">
      <w:pPr>
        <w:ind w:firstLine="426"/>
        <w:jc w:val="both"/>
      </w:pPr>
      <w:r w:rsidRPr="004D166E">
        <w:t>3. Контроль за исполнением настоящего постановления оставляю за собой.</w:t>
      </w:r>
    </w:p>
    <w:p w:rsidR="004D166E" w:rsidRPr="004D166E" w:rsidRDefault="004D166E" w:rsidP="004D166E">
      <w:pPr>
        <w:jc w:val="both"/>
      </w:pPr>
    </w:p>
    <w:p w:rsidR="004D166E" w:rsidRPr="004D166E" w:rsidRDefault="004D166E" w:rsidP="004D166E">
      <w:pPr>
        <w:jc w:val="both"/>
      </w:pPr>
    </w:p>
    <w:p w:rsidR="004D166E" w:rsidRDefault="004D166E" w:rsidP="004D166E">
      <w:pPr>
        <w:jc w:val="both"/>
      </w:pPr>
    </w:p>
    <w:p w:rsidR="004D166E" w:rsidRPr="004D166E" w:rsidRDefault="004D166E" w:rsidP="004D166E">
      <w:pPr>
        <w:jc w:val="both"/>
      </w:pPr>
      <w:r w:rsidRPr="004D166E">
        <w:t xml:space="preserve">Глава сельсовета                                                                                     </w:t>
      </w:r>
      <w:r>
        <w:t xml:space="preserve">                                </w:t>
      </w:r>
      <w:r w:rsidRPr="004D166E">
        <w:t>К.П.</w:t>
      </w:r>
      <w:r>
        <w:t xml:space="preserve"> </w:t>
      </w:r>
      <w:r w:rsidRPr="004D166E">
        <w:t>Франц</w:t>
      </w:r>
    </w:p>
    <w:p w:rsidR="004D166E" w:rsidRPr="004D166E" w:rsidRDefault="004D166E" w:rsidP="004D166E">
      <w:pPr>
        <w:autoSpaceDE w:val="0"/>
        <w:jc w:val="both"/>
      </w:pPr>
    </w:p>
    <w:p w:rsidR="004D166E" w:rsidRDefault="004D166E" w:rsidP="004D166E">
      <w:pPr>
        <w:autoSpaceDE w:val="0"/>
        <w:jc w:val="both"/>
      </w:pPr>
    </w:p>
    <w:p w:rsidR="004D166E" w:rsidRDefault="004D166E" w:rsidP="004D166E">
      <w:pPr>
        <w:autoSpaceDE w:val="0"/>
        <w:jc w:val="both"/>
      </w:pPr>
    </w:p>
    <w:p w:rsidR="004D166E" w:rsidRDefault="004D166E" w:rsidP="004D166E">
      <w:pPr>
        <w:autoSpaceDE w:val="0"/>
        <w:jc w:val="both"/>
      </w:pPr>
    </w:p>
    <w:p w:rsidR="004D166E" w:rsidRDefault="004D166E" w:rsidP="004D166E">
      <w:pPr>
        <w:autoSpaceDE w:val="0"/>
        <w:jc w:val="both"/>
        <w:rPr>
          <w:bCs/>
          <w:i/>
          <w:color w:val="000000"/>
        </w:rPr>
      </w:pPr>
      <w:r>
        <w:t xml:space="preserve">Разослано: в дело, администрации района, для обнародования, прокурору района  </w:t>
      </w:r>
    </w:p>
    <w:p w:rsidR="004D166E" w:rsidRDefault="004D166E" w:rsidP="004D166E">
      <w:pPr>
        <w:autoSpaceDE w:val="0"/>
        <w:jc w:val="right"/>
        <w:rPr>
          <w:sz w:val="26"/>
          <w:szCs w:val="26"/>
        </w:rPr>
      </w:pPr>
    </w:p>
    <w:p w:rsidR="004D166E" w:rsidRDefault="004D166E" w:rsidP="004D166E">
      <w:pPr>
        <w:autoSpaceDE w:val="0"/>
        <w:ind w:firstLine="660"/>
        <w:jc w:val="right"/>
        <w:rPr>
          <w:color w:val="000000"/>
        </w:rPr>
      </w:pPr>
    </w:p>
    <w:p w:rsidR="004D166E" w:rsidRPr="004D166E" w:rsidRDefault="004D166E" w:rsidP="004D166E">
      <w:pPr>
        <w:autoSpaceDE w:val="0"/>
        <w:ind w:firstLine="660"/>
        <w:jc w:val="right"/>
        <w:rPr>
          <w:color w:val="000000"/>
        </w:rPr>
      </w:pPr>
      <w:r w:rsidRPr="004D166E">
        <w:rPr>
          <w:color w:val="000000"/>
        </w:rPr>
        <w:lastRenderedPageBreak/>
        <w:t xml:space="preserve">Приложение </w:t>
      </w:r>
    </w:p>
    <w:p w:rsidR="004D166E" w:rsidRPr="004D166E" w:rsidRDefault="004D166E" w:rsidP="004D166E">
      <w:pPr>
        <w:autoSpaceDE w:val="0"/>
        <w:ind w:firstLine="660"/>
        <w:jc w:val="right"/>
        <w:rPr>
          <w:color w:val="000000"/>
        </w:rPr>
      </w:pPr>
      <w:r w:rsidRPr="004D166E">
        <w:rPr>
          <w:color w:val="000000"/>
        </w:rPr>
        <w:t>к постановлению администрации</w:t>
      </w:r>
    </w:p>
    <w:p w:rsidR="004D166E" w:rsidRPr="004D166E" w:rsidRDefault="004D166E" w:rsidP="004D166E">
      <w:pPr>
        <w:autoSpaceDE w:val="0"/>
        <w:ind w:firstLine="660"/>
        <w:jc w:val="right"/>
        <w:rPr>
          <w:color w:val="000000"/>
        </w:rPr>
      </w:pPr>
      <w:r w:rsidRPr="004D166E">
        <w:rPr>
          <w:color w:val="000000"/>
        </w:rPr>
        <w:t>Подольского сельсовета</w:t>
      </w:r>
    </w:p>
    <w:p w:rsidR="004D166E" w:rsidRPr="004D166E" w:rsidRDefault="004D166E" w:rsidP="004D166E">
      <w:pPr>
        <w:autoSpaceDE w:val="0"/>
        <w:ind w:firstLine="660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D75B6A">
        <w:rPr>
          <w:color w:val="000000"/>
        </w:rPr>
        <w:t>31.01.</w:t>
      </w:r>
      <w:r w:rsidR="00652965">
        <w:rPr>
          <w:color w:val="000000"/>
        </w:rPr>
        <w:t xml:space="preserve">2018 № </w:t>
      </w:r>
      <w:r w:rsidR="00D75B6A">
        <w:rPr>
          <w:color w:val="000000"/>
        </w:rPr>
        <w:t>13</w:t>
      </w:r>
      <w:r w:rsidRPr="004D166E">
        <w:rPr>
          <w:color w:val="000000"/>
        </w:rPr>
        <w:t xml:space="preserve">-п     </w:t>
      </w:r>
    </w:p>
    <w:p w:rsidR="00D75B6A" w:rsidRPr="006C018E" w:rsidRDefault="00D75B6A" w:rsidP="00D75B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75B6A" w:rsidRPr="006C018E" w:rsidRDefault="00D75B6A" w:rsidP="00D75B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«Выдача разрешения на отклонение </w:t>
      </w:r>
    </w:p>
    <w:p w:rsidR="00D75B6A" w:rsidRPr="006C018E" w:rsidRDefault="00D75B6A" w:rsidP="00D75B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 предельных параметров разрешенного строительства, </w:t>
      </w:r>
    </w:p>
    <w:p w:rsidR="00D75B6A" w:rsidRPr="006C018E" w:rsidRDefault="00D75B6A" w:rsidP="00D75B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строительства»</w:t>
      </w:r>
    </w:p>
    <w:p w:rsidR="00D75B6A" w:rsidRPr="006C018E" w:rsidRDefault="00D75B6A" w:rsidP="00D75B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B6A" w:rsidRPr="006C018E" w:rsidRDefault="00D75B6A" w:rsidP="00D75B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75B6A" w:rsidRPr="006C018E" w:rsidRDefault="00D75B6A" w:rsidP="00D75B6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B6A" w:rsidRPr="006C018E" w:rsidRDefault="00D75B6A" w:rsidP="00D75B6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D75B6A" w:rsidRPr="006C018E" w:rsidRDefault="00D75B6A" w:rsidP="00D75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75B6A" w:rsidRPr="006C018E" w:rsidRDefault="00D75B6A" w:rsidP="00D75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B6A" w:rsidRPr="006C018E" w:rsidRDefault="00D75B6A" w:rsidP="00D75B6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D75B6A" w:rsidRPr="006C018E" w:rsidRDefault="00D75B6A" w:rsidP="00D75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>являющиеся п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D75B6A" w:rsidRPr="006C018E" w:rsidRDefault="00D75B6A" w:rsidP="00D75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D75B6A" w:rsidRPr="006C018E" w:rsidRDefault="00D75B6A" w:rsidP="00D75B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B6A" w:rsidRPr="006C018E" w:rsidRDefault="00D75B6A" w:rsidP="00D75B6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D75B6A" w:rsidRPr="006C018E" w:rsidRDefault="00D75B6A" w:rsidP="00D75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</w:t>
      </w:r>
      <w:r>
        <w:rPr>
          <w:rFonts w:ascii="Times New Roman" w:hAnsi="Times New Roman" w:cs="Times New Roman"/>
          <w:sz w:val="24"/>
          <w:szCs w:val="24"/>
        </w:rPr>
        <w:t>ия: Подольский сельсовет</w:t>
      </w:r>
    </w:p>
    <w:p w:rsidR="00D75B6A" w:rsidRPr="006C018E" w:rsidRDefault="00D75B6A" w:rsidP="00D75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461141, Оренбургская область, Красногвардейский район, с. Подольск, ул. Юбилейная, д. 48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D75B6A" w:rsidRPr="00132238" w:rsidRDefault="00D75B6A" w:rsidP="00D75B6A">
      <w:pPr>
        <w:pStyle w:val="af1"/>
        <w:shd w:val="clear" w:color="auto" w:fill="FFFFFF"/>
        <w:spacing w:before="0" w:after="0"/>
        <w:jc w:val="both"/>
      </w:pPr>
      <w:r>
        <w:t xml:space="preserve">         </w:t>
      </w:r>
      <w:r w:rsidRPr="006C018E">
        <w:t>Адрес электронной почты органа местного само</w:t>
      </w:r>
      <w:r>
        <w:t xml:space="preserve">управления: </w:t>
      </w:r>
      <w:r w:rsidRPr="00132238">
        <w:rPr>
          <w:lang w:val="en-US"/>
        </w:rPr>
        <w:t>Podolskiiselsovet</w:t>
      </w:r>
      <w:r w:rsidRPr="00463E92">
        <w:t>@</w:t>
      </w:r>
      <w:r w:rsidRPr="00132238">
        <w:rPr>
          <w:lang w:val="en-US"/>
        </w:rPr>
        <w:t>yandex</w:t>
      </w:r>
      <w:r w:rsidRPr="00463E92">
        <w:t>.</w:t>
      </w:r>
      <w:r w:rsidRPr="00132238">
        <w:rPr>
          <w:lang w:val="en-US"/>
        </w:rPr>
        <w:t>ru</w:t>
      </w:r>
      <w:r w:rsidRPr="00132238">
        <w:t>.</w:t>
      </w:r>
    </w:p>
    <w:p w:rsidR="00D75B6A" w:rsidRPr="006C018E" w:rsidRDefault="00D75B6A" w:rsidP="00D75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Адрес официального сайта органа м</w:t>
      </w:r>
      <w:r>
        <w:rPr>
          <w:rFonts w:ascii="Times New Roman" w:hAnsi="Times New Roman" w:cs="Times New Roman"/>
          <w:sz w:val="24"/>
          <w:szCs w:val="24"/>
        </w:rPr>
        <w:t xml:space="preserve">естного самоуправления: </w:t>
      </w:r>
      <w:r w:rsidRPr="004D166E">
        <w:rPr>
          <w:rFonts w:ascii="Times New Roman" w:hAnsi="Times New Roman" w:cs="Times New Roman"/>
          <w:color w:val="000000"/>
          <w:lang w:val="en-US"/>
        </w:rPr>
        <w:t>mo</w:t>
      </w:r>
      <w:r w:rsidRPr="004D166E">
        <w:rPr>
          <w:rFonts w:ascii="Times New Roman" w:hAnsi="Times New Roman" w:cs="Times New Roman"/>
          <w:color w:val="000000"/>
        </w:rPr>
        <w:t>-</w:t>
      </w:r>
      <w:r w:rsidRPr="004D166E">
        <w:rPr>
          <w:rFonts w:ascii="Times New Roman" w:hAnsi="Times New Roman" w:cs="Times New Roman"/>
          <w:color w:val="000000"/>
          <w:lang w:val="en-US"/>
        </w:rPr>
        <w:t>ko</w:t>
      </w:r>
      <w:r w:rsidRPr="004D166E">
        <w:rPr>
          <w:rFonts w:ascii="Times New Roman" w:hAnsi="Times New Roman" w:cs="Times New Roman"/>
          <w:color w:val="000000"/>
        </w:rPr>
        <w:t>.</w:t>
      </w:r>
      <w:r w:rsidRPr="004D166E">
        <w:rPr>
          <w:rFonts w:ascii="Times New Roman" w:hAnsi="Times New Roman" w:cs="Times New Roman"/>
          <w:color w:val="000000"/>
          <w:lang w:val="en-US"/>
        </w:rPr>
        <w:t>orb</w:t>
      </w:r>
      <w:r w:rsidRPr="004D166E">
        <w:rPr>
          <w:rFonts w:ascii="Times New Roman" w:hAnsi="Times New Roman" w:cs="Times New Roman"/>
          <w:color w:val="000000"/>
        </w:rPr>
        <w:t>.</w:t>
      </w:r>
      <w:r w:rsidRPr="004D166E">
        <w:rPr>
          <w:rFonts w:ascii="Times New Roman" w:hAnsi="Times New Roman" w:cs="Times New Roman"/>
          <w:color w:val="000000"/>
          <w:lang w:val="en-US"/>
        </w:rPr>
        <w:t>ru</w:t>
      </w:r>
      <w:r w:rsidRPr="004D166E">
        <w:rPr>
          <w:rFonts w:ascii="Times New Roman" w:hAnsi="Times New Roman" w:cs="Times New Roman"/>
          <w:sz w:val="24"/>
          <w:szCs w:val="24"/>
        </w:rPr>
        <w:t>.</w:t>
      </w:r>
    </w:p>
    <w:p w:rsidR="00D75B6A" w:rsidRPr="006C018E" w:rsidRDefault="00D75B6A" w:rsidP="00D75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D75B6A" w:rsidRPr="006C018E" w:rsidRDefault="00D75B6A" w:rsidP="00D75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- пятница: с 08:30 ч. до 12:00 ч.</w:t>
      </w:r>
    </w:p>
    <w:p w:rsidR="00D75B6A" w:rsidRPr="006C018E" w:rsidRDefault="00D75B6A" w:rsidP="00D75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</w:t>
      </w:r>
      <w:r w:rsidRPr="006C018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неприемный день</w:t>
      </w:r>
    </w:p>
    <w:p w:rsidR="00D75B6A" w:rsidRPr="006C018E" w:rsidRDefault="00D75B6A" w:rsidP="00D75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обеденный </w:t>
      </w:r>
      <w:r>
        <w:rPr>
          <w:rFonts w:ascii="Times New Roman" w:hAnsi="Times New Roman" w:cs="Times New Roman"/>
          <w:sz w:val="24"/>
          <w:szCs w:val="24"/>
        </w:rPr>
        <w:t>перерыв: с 12:30 ч. до 14:00 ч.</w:t>
      </w:r>
    </w:p>
    <w:p w:rsidR="00D75B6A" w:rsidRPr="006C018E" w:rsidRDefault="00D75B6A" w:rsidP="00D75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D75B6A" w:rsidRPr="006C018E" w:rsidRDefault="00D75B6A" w:rsidP="00D75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</w:t>
      </w:r>
      <w:r>
        <w:rPr>
          <w:rFonts w:ascii="Times New Roman" w:hAnsi="Times New Roman" w:cs="Times New Roman"/>
          <w:sz w:val="24"/>
          <w:szCs w:val="24"/>
        </w:rPr>
        <w:t xml:space="preserve">нтернет»: </w:t>
      </w:r>
      <w:r w:rsidRPr="006C018E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D75B6A" w:rsidRPr="006C018E" w:rsidRDefault="00D75B6A" w:rsidP="00D75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D75B6A" w:rsidRPr="006C018E" w:rsidRDefault="00D75B6A" w:rsidP="00D75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>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</w:t>
      </w:r>
      <w:r>
        <w:rPr>
          <w:rFonts w:ascii="Times New Roman" w:hAnsi="Times New Roman" w:cs="Times New Roman"/>
          <w:sz w:val="24"/>
          <w:szCs w:val="24"/>
        </w:rPr>
        <w:t>оуправления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D75B6A" w:rsidRPr="006C018E" w:rsidRDefault="00D75B6A" w:rsidP="00D75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6C018E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6C018E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D75B6A" w:rsidRPr="006C018E" w:rsidRDefault="00D75B6A" w:rsidP="00D75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D75B6A" w:rsidRPr="006C018E" w:rsidRDefault="00D75B6A" w:rsidP="00D75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D75B6A" w:rsidRPr="006C018E" w:rsidRDefault="00D75B6A" w:rsidP="00D75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D75B6A" w:rsidRPr="006C018E" w:rsidRDefault="00D75B6A" w:rsidP="00D75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D75B6A" w:rsidRPr="006C018E" w:rsidRDefault="00D75B6A" w:rsidP="00D75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D75B6A" w:rsidRPr="006C018E" w:rsidRDefault="00D75B6A" w:rsidP="00D75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D75B6A" w:rsidRPr="006C018E" w:rsidRDefault="00D75B6A" w:rsidP="00D75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D75B6A" w:rsidRPr="006C018E" w:rsidRDefault="00D75B6A" w:rsidP="00D75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D75B6A" w:rsidRPr="006C018E" w:rsidRDefault="00D75B6A" w:rsidP="00D75B6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t>9. Информация о муниципальной услуге, в том числе о ходе ее предоставления, может быть получена по телефону, а также</w:t>
      </w:r>
      <w:r w:rsidRPr="006C018E">
        <w:rPr>
          <w:rFonts w:eastAsiaTheme="minorHAnsi"/>
          <w:lang w:eastAsia="en-US"/>
        </w:rPr>
        <w:t xml:space="preserve"> в электронной форме</w:t>
      </w:r>
      <w:r>
        <w:rPr>
          <w:rFonts w:eastAsiaTheme="minorHAnsi"/>
          <w:lang w:eastAsia="en-US"/>
        </w:rPr>
        <w:t xml:space="preserve">  </w:t>
      </w:r>
      <w:r w:rsidRPr="006C018E">
        <w:rPr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6C018E">
        <w:t xml:space="preserve">– </w:t>
      </w:r>
      <w:r w:rsidRPr="006C018E">
        <w:rPr>
          <w:lang w:eastAsia="en-US"/>
        </w:rPr>
        <w:t>Портал).</w:t>
      </w:r>
    </w:p>
    <w:p w:rsidR="00D75B6A" w:rsidRPr="006C018E" w:rsidRDefault="00D75B6A" w:rsidP="00D75B6A">
      <w:pPr>
        <w:autoSpaceDE w:val="0"/>
        <w:autoSpaceDN w:val="0"/>
        <w:adjustRightInd w:val="0"/>
        <w:ind w:firstLine="540"/>
        <w:jc w:val="both"/>
      </w:pPr>
      <w:r w:rsidRPr="006C018E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D75B6A" w:rsidRPr="006C018E" w:rsidRDefault="00D75B6A" w:rsidP="00D75B6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75B6A" w:rsidRPr="006C018E" w:rsidRDefault="00D75B6A" w:rsidP="00D75B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D75B6A" w:rsidRPr="006C018E" w:rsidRDefault="00D75B6A" w:rsidP="00D75B6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B6A" w:rsidRPr="006C018E" w:rsidRDefault="00D75B6A" w:rsidP="00D75B6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</w:pPr>
      <w:r w:rsidRPr="006C018E">
        <w:t>10. 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D75B6A" w:rsidRPr="006C018E" w:rsidRDefault="00D75B6A" w:rsidP="00D75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D75B6A" w:rsidRPr="006C018E" w:rsidRDefault="00D75B6A" w:rsidP="00D75B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B6A" w:rsidRPr="006C018E" w:rsidRDefault="00D75B6A" w:rsidP="00D75B6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D75B6A" w:rsidRPr="006C018E" w:rsidRDefault="00D75B6A" w:rsidP="00D75B6A">
      <w:pPr>
        <w:ind w:firstLine="567"/>
        <w:jc w:val="both"/>
      </w:pPr>
      <w:r w:rsidRPr="006C018E">
        <w:t>12. Муниципальная услуга «Выдача разрешения на отклонение от предельных параметров разрешенного строительства, реконструкции объектов капитального строительства» предоставляется органом местного самоуправл</w:t>
      </w:r>
      <w:r>
        <w:t xml:space="preserve">ения </w:t>
      </w:r>
      <w:r w:rsidR="00317A6E">
        <w:t xml:space="preserve">администрацией </w:t>
      </w:r>
      <w:r>
        <w:t xml:space="preserve">Подольского сельсовета </w:t>
      </w:r>
      <w:r w:rsidRPr="006C018E">
        <w:t>(далее – орган местного самоуправления).</w:t>
      </w:r>
    </w:p>
    <w:p w:rsidR="00D75B6A" w:rsidRPr="006C018E" w:rsidRDefault="00D75B6A" w:rsidP="00D75B6A">
      <w:pPr>
        <w:ind w:firstLine="567"/>
        <w:jc w:val="both"/>
      </w:pPr>
      <w:r w:rsidRPr="006C018E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D75B6A" w:rsidRPr="006C018E" w:rsidRDefault="00D75B6A" w:rsidP="00D75B6A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D75B6A" w:rsidRPr="006C018E" w:rsidRDefault="00D75B6A" w:rsidP="00D75B6A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D75B6A" w:rsidRPr="006C018E" w:rsidRDefault="00D75B6A" w:rsidP="00D75B6A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МФЦ (при наличии Соглашения</w:t>
      </w:r>
      <w:r>
        <w:rPr>
          <w:rFonts w:eastAsiaTheme="minorHAnsi"/>
          <w:lang w:eastAsia="en-US"/>
        </w:rPr>
        <w:t xml:space="preserve"> </w:t>
      </w:r>
      <w:r w:rsidRPr="006C018E">
        <w:t>о взаимодействии</w:t>
      </w:r>
      <w:r w:rsidRPr="006C018E">
        <w:rPr>
          <w:rFonts w:eastAsiaTheme="minorHAnsi"/>
          <w:lang w:eastAsia="en-US"/>
        </w:rPr>
        <w:t>).</w:t>
      </w:r>
    </w:p>
    <w:p w:rsidR="00D75B6A" w:rsidRPr="006C018E" w:rsidRDefault="00D75B6A" w:rsidP="00D75B6A">
      <w:pPr>
        <w:jc w:val="both"/>
      </w:pPr>
      <w:r w:rsidRPr="006C018E">
        <w:t>______________________________________________________________________________________________________________________________________________</w:t>
      </w:r>
      <w:r>
        <w:t>________________________</w:t>
      </w:r>
    </w:p>
    <w:p w:rsidR="00D75B6A" w:rsidRPr="006C018E" w:rsidRDefault="00D75B6A" w:rsidP="00D75B6A">
      <w:pPr>
        <w:ind w:firstLine="567"/>
        <w:jc w:val="both"/>
      </w:pPr>
      <w:r w:rsidRPr="006C018E"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</w:t>
      </w:r>
      <w:r w:rsidR="002A26FC">
        <w:t>ными служащими) администрацией Подольского сельсовета</w:t>
      </w:r>
      <w:r w:rsidRPr="006C018E">
        <w:t xml:space="preserve"> органа местного самоуправления.</w:t>
      </w:r>
    </w:p>
    <w:p w:rsidR="00D75B6A" w:rsidRPr="006C018E" w:rsidRDefault="00D75B6A" w:rsidP="00D75B6A">
      <w:pPr>
        <w:ind w:firstLine="709"/>
        <w:jc w:val="both"/>
      </w:pPr>
      <w:r w:rsidRPr="006C018E">
        <w:rPr>
          <w:sz w:val="18"/>
          <w:szCs w:val="18"/>
        </w:rPr>
        <w:lastRenderedPageBreak/>
        <w:t xml:space="preserve">                                (наименование структурного подразделения)</w:t>
      </w:r>
    </w:p>
    <w:p w:rsidR="00D75B6A" w:rsidRPr="006C018E" w:rsidRDefault="00D75B6A" w:rsidP="00D75B6A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D75B6A" w:rsidRPr="006C018E" w:rsidRDefault="00D75B6A" w:rsidP="00D75B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B6A" w:rsidRPr="006C018E" w:rsidRDefault="00D75B6A" w:rsidP="00D75B6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D75B6A" w:rsidRPr="006C018E" w:rsidRDefault="00D75B6A" w:rsidP="00D75B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</w:pPr>
      <w:r w:rsidRPr="006C018E">
        <w:t>16. Результатом предоставления муниципальной услуги является: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75B6A" w:rsidRPr="006C018E" w:rsidRDefault="00D75B6A" w:rsidP="00D75B6A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6C018E">
        <w:t>Заявителю в качестве результата предоставления услуги обеспечивается по его выбору возможность получения:</w:t>
      </w:r>
    </w:p>
    <w:p w:rsidR="00D75B6A" w:rsidRPr="006C018E" w:rsidRDefault="00D75B6A" w:rsidP="00D75B6A">
      <w:pPr>
        <w:pStyle w:val="af0"/>
        <w:widowControl w:val="0"/>
        <w:autoSpaceDE w:val="0"/>
        <w:autoSpaceDN w:val="0"/>
        <w:ind w:left="0" w:firstLine="709"/>
        <w:jc w:val="both"/>
      </w:pPr>
      <w:r w:rsidRPr="006C018E">
        <w:t>1) В случае подачи заявления в электронной форме через Портал:</w:t>
      </w:r>
    </w:p>
    <w:p w:rsidR="00D75B6A" w:rsidRPr="006C018E" w:rsidRDefault="00D75B6A" w:rsidP="00D75B6A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D75B6A" w:rsidRPr="006C018E" w:rsidRDefault="00D75B6A" w:rsidP="00D75B6A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D75B6A" w:rsidRPr="006C018E" w:rsidRDefault="00D75B6A" w:rsidP="00D75B6A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6C018E">
        <w:t>В случае подачи заявления через МФЦ (при наличии Соглашения):</w:t>
      </w:r>
    </w:p>
    <w:p w:rsidR="00D75B6A" w:rsidRPr="006C018E" w:rsidRDefault="00D75B6A" w:rsidP="00D75B6A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D75B6A" w:rsidRPr="006C018E" w:rsidRDefault="00D75B6A" w:rsidP="00D75B6A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D75B6A" w:rsidRPr="006C018E" w:rsidRDefault="00D75B6A" w:rsidP="00D75B6A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3) В случае подачи заявления лично в орган (организацию):</w:t>
      </w:r>
    </w:p>
    <w:p w:rsidR="00D75B6A" w:rsidRPr="006C018E" w:rsidRDefault="00D75B6A" w:rsidP="00D75B6A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D75B6A" w:rsidRPr="006C018E" w:rsidRDefault="00D75B6A" w:rsidP="00D75B6A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6C018E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B6A" w:rsidRPr="006C018E" w:rsidRDefault="00D75B6A" w:rsidP="00D75B6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D75B6A" w:rsidRPr="006C018E" w:rsidRDefault="00D75B6A" w:rsidP="00D75B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5B6A" w:rsidRPr="006C018E" w:rsidRDefault="00D75B6A" w:rsidP="00D75B6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D75B6A" w:rsidRPr="006C018E" w:rsidRDefault="00D75B6A" w:rsidP="00D75B6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D75B6A" w:rsidRPr="006C018E" w:rsidRDefault="00D75B6A" w:rsidP="00D75B6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 источников официального опубликования</w:t>
      </w:r>
    </w:p>
    <w:p w:rsidR="00D75B6A" w:rsidRPr="006C018E" w:rsidRDefault="00D75B6A" w:rsidP="00D75B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D75B6A" w:rsidRPr="006C018E" w:rsidRDefault="00D75B6A" w:rsidP="00D75B6A">
      <w:pPr>
        <w:ind w:firstLine="567"/>
        <w:jc w:val="both"/>
      </w:pPr>
      <w:r w:rsidRPr="006C018E">
        <w:t>1) Конституцией Российской Федерации («Российская газета», 25.12.1993, № 237);</w:t>
      </w:r>
    </w:p>
    <w:p w:rsidR="00D75B6A" w:rsidRPr="006C018E" w:rsidRDefault="00D75B6A" w:rsidP="00D75B6A">
      <w:pPr>
        <w:ind w:firstLine="567"/>
        <w:jc w:val="both"/>
      </w:pPr>
      <w:r w:rsidRPr="006C018E">
        <w:t>2) Градостроительным кодексом Российской Федерации от 29.12.2004 № 190-ФЗ («Российская газета», 30.12.2004, № 290);</w:t>
      </w:r>
    </w:p>
    <w:p w:rsidR="00D75B6A" w:rsidRPr="006C018E" w:rsidRDefault="00D75B6A" w:rsidP="00D75B6A">
      <w:pPr>
        <w:ind w:firstLine="567"/>
        <w:jc w:val="both"/>
      </w:pPr>
      <w:r w:rsidRPr="006C018E"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D75B6A" w:rsidRPr="006C018E" w:rsidRDefault="00D75B6A" w:rsidP="00D75B6A">
      <w:pPr>
        <w:ind w:firstLine="567"/>
        <w:jc w:val="both"/>
      </w:pPr>
      <w:r w:rsidRPr="006C018E">
        <w:t xml:space="preserve">4) </w:t>
      </w:r>
      <w:r w:rsidRPr="006C018E">
        <w:rPr>
          <w:bCs/>
        </w:rPr>
        <w:t xml:space="preserve">Земельным </w:t>
      </w:r>
      <w:hyperlink r:id="rId9" w:history="1">
        <w:r w:rsidRPr="006C018E">
          <w:rPr>
            <w:bCs/>
            <w:color w:val="0000FF"/>
          </w:rPr>
          <w:t>кодексом</w:t>
        </w:r>
      </w:hyperlink>
      <w:r w:rsidRPr="006C018E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D75B6A" w:rsidRPr="006C018E" w:rsidRDefault="00D75B6A" w:rsidP="00D75B6A">
      <w:pPr>
        <w:ind w:firstLine="567"/>
        <w:jc w:val="both"/>
      </w:pPr>
      <w:r w:rsidRPr="006C018E">
        <w:lastRenderedPageBreak/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D75B6A" w:rsidRPr="006C018E" w:rsidRDefault="00D75B6A" w:rsidP="00D75B6A">
      <w:pPr>
        <w:ind w:firstLine="567"/>
        <w:jc w:val="both"/>
      </w:pPr>
      <w:r w:rsidRPr="006C018E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D75B6A" w:rsidRPr="006C018E" w:rsidRDefault="00D75B6A" w:rsidP="00D75B6A">
      <w:pPr>
        <w:ind w:firstLine="567"/>
        <w:jc w:val="both"/>
      </w:pPr>
      <w:r w:rsidRPr="006C018E">
        <w:t>7) Федеральным законом от 27.07.2006 № 152-ФЗ «О персональных данных» («Российская газета», 29.07.2006, № 165);</w:t>
      </w:r>
    </w:p>
    <w:p w:rsidR="00D75B6A" w:rsidRPr="006C018E" w:rsidRDefault="00D75B6A" w:rsidP="00D75B6A">
      <w:pPr>
        <w:ind w:firstLine="567"/>
        <w:jc w:val="both"/>
      </w:pPr>
      <w:r w:rsidRPr="006C018E">
        <w:t xml:space="preserve">8) Федеральным </w:t>
      </w:r>
      <w:hyperlink r:id="rId10" w:history="1">
        <w:r w:rsidRPr="006C018E">
          <w:rPr>
            <w:color w:val="0000FF"/>
          </w:rPr>
          <w:t>законом</w:t>
        </w:r>
      </w:hyperlink>
      <w:r w:rsidRPr="006C018E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D75B6A" w:rsidRPr="006C018E" w:rsidRDefault="00D75B6A" w:rsidP="00D75B6A">
      <w:pPr>
        <w:ind w:firstLine="567"/>
        <w:jc w:val="both"/>
      </w:pPr>
      <w:r w:rsidRPr="006C018E">
        <w:t>9) Законом Оренбургской области от 16.03.2007 № 1037/233-</w:t>
      </w:r>
      <w:r w:rsidRPr="006C018E">
        <w:rPr>
          <w:lang w:val="en-US"/>
        </w:rPr>
        <w:t>IV</w:t>
      </w:r>
      <w:r w:rsidRPr="006C018E">
        <w:t>-ОЗ «О градостроительной деятельности на территории Оренбургской области» (</w:t>
      </w:r>
      <w:r w:rsidRPr="006C018E">
        <w:rPr>
          <w:rFonts w:eastAsia="Calibri"/>
          <w:lang w:eastAsia="en-US"/>
        </w:rPr>
        <w:t>«Южный Урал», № 60, (спецвыпуск № 35) 24.03.2007)</w:t>
      </w:r>
      <w:r w:rsidRPr="006C018E">
        <w:t>;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C018E">
        <w:t xml:space="preserve">10) Постановлением Правительства Оренбургской области </w:t>
      </w:r>
      <w:r w:rsidRPr="006C018E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D75B6A" w:rsidRPr="006C018E" w:rsidRDefault="00D75B6A" w:rsidP="00D75B6A">
      <w:pPr>
        <w:ind w:firstLine="567"/>
        <w:jc w:val="both"/>
      </w:pPr>
      <w:r w:rsidRPr="006C018E"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1" w:history="1">
        <w:r w:rsidRPr="006C018E">
          <w:rPr>
            <w:rStyle w:val="aa"/>
            <w:lang w:val="en-US"/>
          </w:rPr>
          <w:t>http</w:t>
        </w:r>
        <w:r w:rsidRPr="006C018E">
          <w:rPr>
            <w:rStyle w:val="aa"/>
          </w:rPr>
          <w:t>://</w:t>
        </w:r>
        <w:r w:rsidRPr="006C018E">
          <w:rPr>
            <w:rStyle w:val="aa"/>
            <w:lang w:val="en-US"/>
          </w:rPr>
          <w:t>www</w:t>
        </w:r>
        <w:r w:rsidRPr="006C018E">
          <w:rPr>
            <w:rStyle w:val="aa"/>
          </w:rPr>
          <w:t>.</w:t>
        </w:r>
        <w:r w:rsidRPr="006C018E">
          <w:rPr>
            <w:rStyle w:val="aa"/>
            <w:lang w:val="en-US"/>
          </w:rPr>
          <w:t>pravo</w:t>
        </w:r>
        <w:r w:rsidRPr="006C018E">
          <w:rPr>
            <w:rStyle w:val="aa"/>
          </w:rPr>
          <w:t>.</w:t>
        </w:r>
        <w:r w:rsidRPr="006C018E">
          <w:rPr>
            <w:rStyle w:val="aa"/>
            <w:lang w:val="en-US"/>
          </w:rPr>
          <w:t>gov</w:t>
        </w:r>
        <w:r w:rsidRPr="006C018E">
          <w:rPr>
            <w:rStyle w:val="aa"/>
          </w:rPr>
          <w:t>.</w:t>
        </w:r>
        <w:r w:rsidRPr="006C018E">
          <w:rPr>
            <w:rStyle w:val="aa"/>
            <w:lang w:val="en-US"/>
          </w:rPr>
          <w:t>ru</w:t>
        </w:r>
      </w:hyperlink>
      <w:r w:rsidRPr="006C018E">
        <w:t>, 29.01.2016);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C018E"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6C018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</w:pPr>
      <w:r w:rsidRPr="006C018E">
        <w:rPr>
          <w:rFonts w:eastAsia="Calibri"/>
          <w:lang w:eastAsia="en-US"/>
        </w:rPr>
        <w:t xml:space="preserve">13) </w:t>
      </w:r>
      <w:r w:rsidRPr="006C018E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6C018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</w:pPr>
      <w:r w:rsidRPr="006C018E">
        <w:t>14) Уставом муниципального образования;</w:t>
      </w:r>
    </w:p>
    <w:p w:rsidR="00D75B6A" w:rsidRPr="006C018E" w:rsidRDefault="00D75B6A" w:rsidP="00D75B6A">
      <w:pPr>
        <w:tabs>
          <w:tab w:val="left" w:pos="709"/>
        </w:tabs>
        <w:ind w:firstLine="567"/>
        <w:jc w:val="both"/>
      </w:pPr>
      <w:r w:rsidRPr="006C018E">
        <w:t>15) настоящим Административным регламентом;</w:t>
      </w:r>
    </w:p>
    <w:p w:rsidR="00D75B6A" w:rsidRPr="006C018E" w:rsidRDefault="00D75B6A" w:rsidP="00D75B6A">
      <w:pPr>
        <w:tabs>
          <w:tab w:val="left" w:pos="709"/>
        </w:tabs>
        <w:ind w:firstLine="567"/>
        <w:jc w:val="both"/>
      </w:pPr>
      <w:r w:rsidRPr="006C018E">
        <w:t>16) иными нормативными правовыми актами.</w:t>
      </w:r>
    </w:p>
    <w:p w:rsidR="00D75B6A" w:rsidRPr="006C018E" w:rsidRDefault="00D75B6A" w:rsidP="00D75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B6A" w:rsidRPr="006C018E" w:rsidRDefault="00D75B6A" w:rsidP="00D75B6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D75B6A" w:rsidRPr="006C018E" w:rsidRDefault="00D75B6A" w:rsidP="00D75B6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которые заявитель должен предоставить самостоятельно</w:t>
      </w:r>
    </w:p>
    <w:p w:rsidR="00D75B6A" w:rsidRPr="006C018E" w:rsidRDefault="00D75B6A" w:rsidP="00D75B6A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19. Для получения муниципальной услуги заявитель предоставляет следующие документы: </w:t>
      </w:r>
    </w:p>
    <w:p w:rsidR="00D75B6A" w:rsidRPr="006C018E" w:rsidRDefault="00D75B6A" w:rsidP="00D75B6A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D75B6A" w:rsidRPr="006C018E" w:rsidRDefault="00D75B6A" w:rsidP="00D75B6A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6C018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D75B6A" w:rsidRPr="006C018E" w:rsidRDefault="00D75B6A" w:rsidP="00D75B6A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представителем);</w:t>
      </w:r>
    </w:p>
    <w:p w:rsidR="00D75B6A" w:rsidRPr="006C018E" w:rsidRDefault="00D75B6A" w:rsidP="00D75B6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4) пояснительная записка, которая должна содержать сведения:</w:t>
      </w:r>
    </w:p>
    <w:p w:rsidR="00D75B6A" w:rsidRPr="006C018E" w:rsidRDefault="00D75B6A" w:rsidP="00D75B6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D75B6A" w:rsidRPr="006C018E" w:rsidRDefault="00D75B6A" w:rsidP="00D75B6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D75B6A" w:rsidRPr="006C018E" w:rsidRDefault="00D75B6A" w:rsidP="00D75B6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параметрах и характеристиках объекта капитального строительства;</w:t>
      </w:r>
    </w:p>
    <w:p w:rsidR="00D75B6A" w:rsidRPr="006C018E" w:rsidRDefault="00D75B6A" w:rsidP="00D75B6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2" w:history="1">
        <w:r w:rsidRPr="006C018E">
          <w:rPr>
            <w:rFonts w:eastAsiaTheme="minorHAnsi"/>
            <w:color w:val="0000FF"/>
            <w:lang w:eastAsia="en-US"/>
          </w:rPr>
          <w:t>пунктом 1 статьи 40</w:t>
        </w:r>
      </w:hyperlink>
      <w:r w:rsidRPr="006C018E">
        <w:rPr>
          <w:rFonts w:eastAsiaTheme="minorHAnsi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параметров.</w:t>
      </w:r>
    </w:p>
    <w:p w:rsidR="00D75B6A" w:rsidRPr="006C018E" w:rsidRDefault="00D75B6A" w:rsidP="00D75B6A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5B6A" w:rsidRPr="006C018E" w:rsidRDefault="00D75B6A" w:rsidP="00D75B6A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</w:t>
      </w:r>
      <w:r w:rsidRPr="006C018E">
        <w:rPr>
          <w:rFonts w:ascii="Times New Roman" w:hAnsi="Times New Roman" w:cs="Times New Roman"/>
          <w:b/>
          <w:sz w:val="24"/>
          <w:szCs w:val="24"/>
        </w:rPr>
        <w:lastRenderedPageBreak/>
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D75B6A" w:rsidRPr="006C018E" w:rsidRDefault="00D75B6A" w:rsidP="00D75B6A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D75B6A" w:rsidRPr="006C018E" w:rsidRDefault="00D75B6A" w:rsidP="00D75B6A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ЕГРН на земельный участок; </w:t>
      </w:r>
    </w:p>
    <w:p w:rsidR="00D75B6A" w:rsidRPr="006C018E" w:rsidRDefault="00D75B6A" w:rsidP="00D75B6A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ЕГРН на объект капитального строительства; </w:t>
      </w:r>
    </w:p>
    <w:p w:rsidR="00D75B6A" w:rsidRPr="006C018E" w:rsidRDefault="00D75B6A" w:rsidP="00D75B6A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3) кадастровый паспорт земельного участка; </w:t>
      </w:r>
    </w:p>
    <w:p w:rsidR="00D75B6A" w:rsidRPr="006C018E" w:rsidRDefault="00D75B6A" w:rsidP="00D75B6A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4) кадастровый паспорт объекта капитального строительства.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21.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документов, указанных в подпунктах 1 – 5 пункта 21 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>пункта не может являться основанием для отказа в предоставлении муниципальной услуги.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22.Запрещается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B6A" w:rsidRPr="006C018E" w:rsidRDefault="00D75B6A" w:rsidP="00D75B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D75B6A" w:rsidRPr="006C018E" w:rsidRDefault="00D75B6A" w:rsidP="00D75B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 целью получения муниципальной услуги</w:t>
      </w:r>
    </w:p>
    <w:p w:rsidR="00D75B6A" w:rsidRPr="006C018E" w:rsidRDefault="00D75B6A" w:rsidP="00D75B6A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23. Заявитель вправе представить документы следующими способами: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через МФЦ (при наличии Соглашения о взаимодействии).</w:t>
      </w:r>
    </w:p>
    <w:p w:rsidR="00D75B6A" w:rsidRPr="006C018E" w:rsidRDefault="00D75B6A" w:rsidP="00D75B6A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D75B6A" w:rsidRPr="006C018E" w:rsidRDefault="00D75B6A" w:rsidP="00D75B6A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D75B6A" w:rsidRPr="006C018E" w:rsidRDefault="00D75B6A" w:rsidP="00D75B6A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25. Предоставление муниципальной услуги может быть осуществлено через Портал.</w:t>
      </w:r>
    </w:p>
    <w:p w:rsidR="00D75B6A" w:rsidRPr="006C018E" w:rsidRDefault="00D75B6A" w:rsidP="00D75B6A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D75B6A" w:rsidRPr="006C018E" w:rsidRDefault="00D75B6A" w:rsidP="00D75B6A">
      <w:pPr>
        <w:ind w:firstLine="567"/>
        <w:jc w:val="both"/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6C018E">
        <w:lastRenderedPageBreak/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D75B6A" w:rsidRPr="006C018E" w:rsidRDefault="00D75B6A" w:rsidP="00D75B6A">
      <w:pPr>
        <w:widowControl w:val="0"/>
        <w:autoSpaceDE w:val="0"/>
        <w:autoSpaceDN w:val="0"/>
        <w:ind w:firstLine="567"/>
        <w:jc w:val="both"/>
      </w:pPr>
      <w:r w:rsidRPr="006C018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D75B6A" w:rsidRPr="006C018E" w:rsidRDefault="00D75B6A" w:rsidP="00D75B6A">
      <w:pPr>
        <w:widowControl w:val="0"/>
        <w:autoSpaceDE w:val="0"/>
        <w:autoSpaceDN w:val="0"/>
        <w:ind w:firstLine="567"/>
        <w:jc w:val="both"/>
        <w:rPr>
          <w:i/>
        </w:rPr>
      </w:pPr>
      <w:r w:rsidRPr="006C018E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D75B6A" w:rsidRPr="006C018E" w:rsidRDefault="00D75B6A" w:rsidP="00D75B6A">
      <w:pPr>
        <w:widowControl w:val="0"/>
        <w:autoSpaceDE w:val="0"/>
        <w:autoSpaceDN w:val="0"/>
        <w:ind w:firstLine="567"/>
        <w:jc w:val="both"/>
      </w:pPr>
      <w:r w:rsidRPr="006C018E">
        <w:t>Требования к электронным документам, предоставляемым заявителем для получения услуги.</w:t>
      </w:r>
    </w:p>
    <w:p w:rsidR="00D75B6A" w:rsidRPr="006C018E" w:rsidRDefault="00D75B6A" w:rsidP="00D75B6A">
      <w:pPr>
        <w:widowControl w:val="0"/>
        <w:autoSpaceDE w:val="0"/>
        <w:autoSpaceDN w:val="0"/>
        <w:ind w:firstLine="567"/>
        <w:jc w:val="both"/>
      </w:pPr>
      <w:r w:rsidRPr="006C018E">
        <w:t xml:space="preserve">1) Прилагаемые к заявлению электронные документы представляются в одном из следующих форматов: </w:t>
      </w:r>
    </w:p>
    <w:p w:rsidR="00D75B6A" w:rsidRPr="006C018E" w:rsidRDefault="00D75B6A" w:rsidP="00D75B6A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</w:pPr>
      <w:r w:rsidRPr="006C018E">
        <w:rPr>
          <w:lang w:val="en-US"/>
        </w:rPr>
        <w:t>doc</w:t>
      </w:r>
      <w:r w:rsidRPr="006C018E">
        <w:t xml:space="preserve">, </w:t>
      </w:r>
      <w:r w:rsidRPr="006C018E">
        <w:rPr>
          <w:lang w:val="en-US"/>
        </w:rPr>
        <w:t>docx</w:t>
      </w:r>
      <w:r w:rsidRPr="006C018E">
        <w:t xml:space="preserve">, </w:t>
      </w:r>
      <w:r w:rsidRPr="006C018E">
        <w:rPr>
          <w:lang w:val="en-US"/>
        </w:rPr>
        <w:t>rtf</w:t>
      </w:r>
      <w:r w:rsidRPr="006C018E">
        <w:t xml:space="preserve">, </w:t>
      </w:r>
      <w:r w:rsidRPr="006C018E">
        <w:rPr>
          <w:lang w:val="en-US"/>
        </w:rPr>
        <w:t>pdf</w:t>
      </w:r>
      <w:r w:rsidRPr="006C018E">
        <w:t xml:space="preserve">, </w:t>
      </w:r>
      <w:r w:rsidRPr="006C018E">
        <w:rPr>
          <w:lang w:val="en-US"/>
        </w:rPr>
        <w:t>odt</w:t>
      </w:r>
      <w:r w:rsidRPr="006C018E">
        <w:t xml:space="preserve">, </w:t>
      </w:r>
      <w:r w:rsidRPr="006C018E">
        <w:rPr>
          <w:lang w:val="en-US"/>
        </w:rPr>
        <w:t>jpg</w:t>
      </w:r>
      <w:r w:rsidRPr="006C018E">
        <w:t xml:space="preserve">, </w:t>
      </w:r>
      <w:r w:rsidRPr="006C018E">
        <w:rPr>
          <w:lang w:val="en-US"/>
        </w:rPr>
        <w:t>png</w:t>
      </w:r>
      <w:r w:rsidRPr="006C018E">
        <w:t>;</w:t>
      </w:r>
    </w:p>
    <w:p w:rsidR="00D75B6A" w:rsidRPr="006C018E" w:rsidRDefault="00D75B6A" w:rsidP="00D75B6A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</w:pPr>
      <w:r w:rsidRPr="006C018E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C018E">
        <w:rPr>
          <w:lang w:val="en-US"/>
        </w:rPr>
        <w:t>zip</w:t>
      </w:r>
      <w:r w:rsidRPr="006C018E">
        <w:t>.</w:t>
      </w:r>
    </w:p>
    <w:p w:rsidR="00D75B6A" w:rsidRPr="006C018E" w:rsidRDefault="00D75B6A" w:rsidP="00D75B6A">
      <w:pPr>
        <w:widowControl w:val="0"/>
        <w:autoSpaceDE w:val="0"/>
        <w:autoSpaceDN w:val="0"/>
        <w:ind w:firstLine="567"/>
      </w:pPr>
      <w:bookmarkStart w:id="4" w:name="sub_1007"/>
      <w:bookmarkStart w:id="5" w:name="sub_1003"/>
      <w:r w:rsidRPr="006C018E">
        <w:t>2) В целях представления электронных документов сканирование документов на бумажном носителе осуществляется:</w:t>
      </w:r>
    </w:p>
    <w:p w:rsidR="00D75B6A" w:rsidRPr="006C018E" w:rsidRDefault="00D75B6A" w:rsidP="00D75B6A">
      <w:pPr>
        <w:widowControl w:val="0"/>
        <w:autoSpaceDE w:val="0"/>
        <w:autoSpaceDN w:val="0"/>
        <w:ind w:firstLine="567"/>
        <w:jc w:val="both"/>
      </w:pPr>
      <w:bookmarkStart w:id="6" w:name="sub_1071"/>
      <w:bookmarkEnd w:id="4"/>
      <w:r w:rsidRPr="006C018E">
        <w:t>а) непосредственно с оригинала документа в масштабе 1:1 (не допускается сканирование с копий) с разрешением 300 dpi;</w:t>
      </w:r>
    </w:p>
    <w:p w:rsidR="00D75B6A" w:rsidRPr="006C018E" w:rsidRDefault="00D75B6A" w:rsidP="00D75B6A">
      <w:pPr>
        <w:widowControl w:val="0"/>
        <w:autoSpaceDE w:val="0"/>
        <w:autoSpaceDN w:val="0"/>
        <w:ind w:firstLine="567"/>
        <w:jc w:val="both"/>
      </w:pPr>
      <w:bookmarkStart w:id="7" w:name="sub_1072"/>
      <w:bookmarkEnd w:id="6"/>
      <w:r w:rsidRPr="006C018E">
        <w:t>б) в черно-белом режиме при отсутствии в документе графических изображений;</w:t>
      </w:r>
    </w:p>
    <w:p w:rsidR="00D75B6A" w:rsidRPr="006C018E" w:rsidRDefault="00D75B6A" w:rsidP="00D75B6A">
      <w:pPr>
        <w:widowControl w:val="0"/>
        <w:autoSpaceDE w:val="0"/>
        <w:autoSpaceDN w:val="0"/>
        <w:ind w:firstLine="567"/>
        <w:jc w:val="both"/>
      </w:pPr>
      <w:bookmarkStart w:id="8" w:name="sub_1073"/>
      <w:bookmarkEnd w:id="7"/>
      <w:r w:rsidRPr="006C018E"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D75B6A" w:rsidRPr="006C018E" w:rsidRDefault="00D75B6A" w:rsidP="00D75B6A">
      <w:pPr>
        <w:widowControl w:val="0"/>
        <w:autoSpaceDE w:val="0"/>
        <w:autoSpaceDN w:val="0"/>
        <w:ind w:firstLine="567"/>
        <w:jc w:val="both"/>
      </w:pPr>
      <w:bookmarkStart w:id="9" w:name="sub_1074"/>
      <w:bookmarkEnd w:id="8"/>
      <w:r w:rsidRPr="006C018E">
        <w:t>г) в режиме "оттенки серого" при наличии в документе изображений, отличных от цветного изображения.</w:t>
      </w:r>
    </w:p>
    <w:p w:rsidR="00D75B6A" w:rsidRPr="006C018E" w:rsidRDefault="00D75B6A" w:rsidP="00D75B6A">
      <w:pPr>
        <w:widowControl w:val="0"/>
        <w:autoSpaceDE w:val="0"/>
        <w:autoSpaceDN w:val="0"/>
        <w:ind w:firstLine="567"/>
        <w:jc w:val="both"/>
      </w:pPr>
      <w:r w:rsidRPr="006C018E">
        <w:t>3) Документы в электронном виде подписываются квалифицированной ЭП.</w:t>
      </w:r>
      <w:bookmarkStart w:id="10" w:name="sub_1010"/>
      <w:bookmarkEnd w:id="9"/>
    </w:p>
    <w:p w:rsidR="00D75B6A" w:rsidRPr="006C018E" w:rsidRDefault="00D75B6A" w:rsidP="00D75B6A">
      <w:pPr>
        <w:widowControl w:val="0"/>
        <w:autoSpaceDE w:val="0"/>
        <w:autoSpaceDN w:val="0"/>
        <w:ind w:firstLine="567"/>
        <w:jc w:val="both"/>
      </w:pPr>
      <w:r w:rsidRPr="006C018E"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6C018E">
        <w:t>.</w:t>
      </w:r>
    </w:p>
    <w:p w:rsidR="00D75B6A" w:rsidRPr="006C018E" w:rsidRDefault="00D75B6A" w:rsidP="00D75B6A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B6A" w:rsidRPr="006C018E" w:rsidRDefault="00D75B6A" w:rsidP="00D75B6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приёме документов,</w:t>
      </w:r>
    </w:p>
    <w:p w:rsidR="00D75B6A" w:rsidRPr="006C018E" w:rsidRDefault="00D75B6A" w:rsidP="00D75B6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26"/>
      <w:bookmarkEnd w:id="11"/>
      <w:r w:rsidRPr="006C018E">
        <w:rPr>
          <w:rFonts w:ascii="Times New Roman" w:hAnsi="Times New Roman" w:cs="Times New Roman"/>
          <w:sz w:val="24"/>
          <w:szCs w:val="24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3) представленный заявителем пакет документов не соответствует установленным пунктами 19, 24-26 настоящего Административного  регламента требованиям;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5) предоставление документов, текст которых не поддаётся прочтению.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B6A" w:rsidRPr="006C018E" w:rsidRDefault="00D75B6A" w:rsidP="00D75B6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D75B6A" w:rsidRPr="006C018E" w:rsidRDefault="00D75B6A" w:rsidP="00D75B6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29. Основания для приостановления предоставления муниципальной услуги отсутствуют.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>30. 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заявитель не является правообладателем земельного участка;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3) 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Pr="006C018E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5) отсутствие оснований, определенных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hyperlink r:id="rId13" w:history="1">
        <w:r w:rsidRPr="006C018E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Градостроительного кодекса Российской Федерации.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D75B6A" w:rsidRPr="006C018E" w:rsidRDefault="00D75B6A" w:rsidP="00D75B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B6A" w:rsidRPr="006C018E" w:rsidRDefault="00D75B6A" w:rsidP="00D75B6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D75B6A" w:rsidRPr="006C018E" w:rsidRDefault="00D75B6A" w:rsidP="00D75B6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D75B6A" w:rsidRPr="006C018E" w:rsidRDefault="00D75B6A" w:rsidP="00D75B6A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32._________________________________________________________________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75B6A" w:rsidRPr="006C018E" w:rsidRDefault="00D75B6A" w:rsidP="00D75B6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75B6A" w:rsidRPr="006C018E" w:rsidRDefault="00D75B6A" w:rsidP="00D75B6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75B6A" w:rsidRPr="006C018E" w:rsidRDefault="00D75B6A" w:rsidP="00D75B6A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C018E">
        <w:rPr>
          <w:rFonts w:ascii="Times New Roman" w:hAnsi="Times New Roman" w:cs="Times New Roman"/>
          <w:sz w:val="18"/>
          <w:szCs w:val="18"/>
        </w:rPr>
        <w:t xml:space="preserve">(указывается при наличии соответствующего </w:t>
      </w:r>
      <w:r w:rsidRPr="006C018E">
        <w:rPr>
          <w:rFonts w:ascii="Times New Roman" w:eastAsiaTheme="minorHAnsi" w:hAnsi="Times New Roman" w:cs="Times New Roman"/>
          <w:sz w:val="18"/>
          <w:szCs w:val="18"/>
          <w:lang w:eastAsia="en-US"/>
        </w:rPr>
        <w:t>нормативного правового акта представительного</w:t>
      </w:r>
    </w:p>
    <w:p w:rsidR="00D75B6A" w:rsidRPr="006C018E" w:rsidRDefault="00D75B6A" w:rsidP="00D75B6A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C018E">
        <w:rPr>
          <w:rFonts w:ascii="Times New Roman" w:eastAsiaTheme="minorHAnsi" w:hAnsi="Times New Roman" w:cs="Times New Roman"/>
          <w:sz w:val="18"/>
          <w:szCs w:val="18"/>
          <w:lang w:eastAsia="en-US"/>
        </w:rPr>
        <w:t>органа местного самоуправления</w:t>
      </w:r>
      <w:r w:rsidRPr="006C018E">
        <w:rPr>
          <w:rFonts w:ascii="Times New Roman" w:hAnsi="Times New Roman" w:cs="Times New Roman"/>
          <w:sz w:val="18"/>
          <w:szCs w:val="18"/>
        </w:rPr>
        <w:t>)</w:t>
      </w:r>
    </w:p>
    <w:p w:rsidR="00D75B6A" w:rsidRPr="006C018E" w:rsidRDefault="00D75B6A" w:rsidP="00D75B6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D75B6A" w:rsidRPr="006C018E" w:rsidRDefault="00D75B6A" w:rsidP="00D75B6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5B6A" w:rsidRPr="006C018E" w:rsidRDefault="00D75B6A" w:rsidP="00D75B6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33. Муниципальная услуга предоставляется без взимания платы.</w:t>
      </w:r>
    </w:p>
    <w:p w:rsidR="00D75B6A" w:rsidRPr="006C018E" w:rsidRDefault="00D75B6A" w:rsidP="00D75B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B6A" w:rsidRPr="006C018E" w:rsidRDefault="00D75B6A" w:rsidP="00D75B6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D75B6A" w:rsidRPr="006C018E" w:rsidRDefault="00D75B6A" w:rsidP="00D75B6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D75B6A" w:rsidRPr="006C018E" w:rsidRDefault="00D75B6A" w:rsidP="00D75B6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34.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D75B6A" w:rsidRPr="006C018E" w:rsidRDefault="00D75B6A" w:rsidP="00D75B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B6A" w:rsidRPr="006C018E" w:rsidRDefault="00D75B6A" w:rsidP="00D75B6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35. Регистрация заявления о предоставлении муниципальной услуги осуществляется не позднее дня, следующего за  днем его поступления.</w:t>
      </w:r>
    </w:p>
    <w:p w:rsidR="00D75B6A" w:rsidRPr="006C018E" w:rsidRDefault="00D75B6A" w:rsidP="00D75B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B6A" w:rsidRPr="006C018E" w:rsidRDefault="00D75B6A" w:rsidP="00D75B6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D75B6A" w:rsidRPr="006C018E" w:rsidRDefault="00D75B6A" w:rsidP="00D75B6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необходимым для предоставления муниципальной услуги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36. Приём заявителей должен осуществляться в специально выделенном для этих целей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 xml:space="preserve">помещении. 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37.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6C018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6C018E">
        <w:rPr>
          <w:rFonts w:ascii="Times New Roman" w:hAnsi="Times New Roman" w:cs="Times New Roman"/>
          <w:sz w:val="24"/>
          <w:szCs w:val="24"/>
        </w:rPr>
        <w:t>;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D75B6A" w:rsidRPr="006C018E" w:rsidRDefault="00D75B6A" w:rsidP="00D75B6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42. Показателями доступности предоставления муниципальной услуги являются: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43. Показателем качества предоставления муниципальной услуги являются: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>1) отсутствие очередей при приёме (выдаче) документов;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D75B6A" w:rsidRPr="006C018E" w:rsidRDefault="00D75B6A" w:rsidP="00D75B6A">
      <w:pPr>
        <w:ind w:firstLine="567"/>
        <w:jc w:val="both"/>
      </w:pPr>
      <w:r w:rsidRPr="006C018E">
        <w:t>при личном получении заявителем разрешения 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строительства).</w:t>
      </w:r>
    </w:p>
    <w:p w:rsidR="00D75B6A" w:rsidRPr="006C018E" w:rsidRDefault="00D75B6A" w:rsidP="00D75B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B6A" w:rsidRPr="006C018E" w:rsidRDefault="00D75B6A" w:rsidP="00D75B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D75B6A" w:rsidRPr="006C018E" w:rsidRDefault="00D75B6A" w:rsidP="00D75B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D75B6A" w:rsidRPr="006C018E" w:rsidRDefault="00D75B6A" w:rsidP="00D75B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D75B6A" w:rsidRPr="006C018E" w:rsidRDefault="00D75B6A" w:rsidP="00D75B6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B6A" w:rsidRPr="006C018E" w:rsidRDefault="00D75B6A" w:rsidP="00D75B6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46. Предоставление муниципальной услуги включает в себя выполнение следующих административных процедур: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</w:pPr>
      <w:r w:rsidRPr="006C018E">
        <w:t>1) прием заявления и документов, их регистрация;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</w:pPr>
      <w:r w:rsidRPr="006C018E"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</w:pPr>
      <w:r w:rsidRPr="006C018E"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D75B6A" w:rsidRPr="006C018E" w:rsidRDefault="00D75B6A" w:rsidP="00D75B6A">
      <w:pPr>
        <w:widowControl w:val="0"/>
        <w:autoSpaceDE w:val="0"/>
        <w:autoSpaceDN w:val="0"/>
        <w:adjustRightInd w:val="0"/>
        <w:ind w:firstLine="567"/>
        <w:jc w:val="both"/>
      </w:pPr>
      <w:r w:rsidRPr="006C018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D75B6A" w:rsidRPr="006C018E" w:rsidRDefault="00D75B6A" w:rsidP="00D75B6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5) уведомление заявителя о принятом решении и выдача разрешения </w:t>
      </w:r>
      <w:r w:rsidRPr="006C018E">
        <w:t xml:space="preserve">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</w:t>
      </w:r>
      <w:r w:rsidRPr="006C018E">
        <w:rPr>
          <w:rFonts w:eastAsiaTheme="minorHAnsi"/>
          <w:lang w:eastAsia="en-US"/>
        </w:rPr>
        <w:t xml:space="preserve">разрешения </w:t>
      </w:r>
      <w:r w:rsidRPr="006C018E">
        <w:t>на отклонение от предельных параметров разрешенного строительства, реконструкции объектов капитального строительства)</w:t>
      </w:r>
      <w:r w:rsidRPr="006C018E">
        <w:rPr>
          <w:rFonts w:eastAsiaTheme="minorHAnsi"/>
          <w:lang w:eastAsia="en-US"/>
        </w:rPr>
        <w:t>.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47. Данный перечень административных процедур является исчерпывающим.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lang w:eastAsia="en-US"/>
        </w:rPr>
        <w:t>48. При предоставлении муниципальной услуги в электронной форме осуществляется: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запись на приём в орган местного</w:t>
      </w:r>
      <w:r w:rsidR="002A26FC">
        <w:rPr>
          <w:rFonts w:eastAsiaTheme="minorHAnsi"/>
          <w:bCs/>
          <w:lang w:eastAsia="en-US"/>
        </w:rPr>
        <w:t xml:space="preserve"> самоуправления</w:t>
      </w:r>
      <w:r w:rsidRPr="006C018E">
        <w:rPr>
          <w:rFonts w:eastAsiaTheme="minorHAnsi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формирование запроса; 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приём и регистрация органом местного </w:t>
      </w:r>
      <w:r w:rsidR="002A26FC">
        <w:rPr>
          <w:rFonts w:eastAsiaTheme="minorHAnsi"/>
          <w:bCs/>
          <w:lang w:eastAsia="en-US"/>
        </w:rPr>
        <w:t xml:space="preserve">самоуправления </w:t>
      </w:r>
      <w:r w:rsidRPr="006C018E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lastRenderedPageBreak/>
        <w:t xml:space="preserve">49. Административные процедуры осуществляются в последовательности, определённой </w:t>
      </w:r>
      <w:hyperlink r:id="rId14" w:history="1">
        <w:r w:rsidRPr="006C018E">
          <w:rPr>
            <w:rFonts w:eastAsiaTheme="minorHAnsi"/>
            <w:lang w:eastAsia="en-US"/>
          </w:rPr>
          <w:t>блок-схемой</w:t>
        </w:r>
      </w:hyperlink>
      <w:r w:rsidRPr="006C018E">
        <w:rPr>
          <w:rFonts w:eastAsiaTheme="minorHAnsi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D75B6A" w:rsidRPr="006C018E" w:rsidRDefault="00D75B6A" w:rsidP="00D75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B6A" w:rsidRPr="006C018E" w:rsidRDefault="00D75B6A" w:rsidP="00D75B6A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6C018E">
        <w:rPr>
          <w:b/>
        </w:rPr>
        <w:t>Приём заявления и документов, их регистрация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>50. О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Pr="006C018E">
        <w:rPr>
          <w:rFonts w:ascii="Times New Roman" w:hAnsi="Times New Roman" w:cs="Times New Roman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</w:p>
    <w:p w:rsidR="00D75B6A" w:rsidRPr="006C018E" w:rsidRDefault="00D75B6A" w:rsidP="00D75B6A">
      <w:pPr>
        <w:ind w:firstLine="567"/>
        <w:jc w:val="both"/>
        <w:rPr>
          <w:rFonts w:eastAsiaTheme="minorHAnsi"/>
          <w:lang w:eastAsia="en-US"/>
        </w:rPr>
      </w:pPr>
      <w:r w:rsidRPr="006C018E">
        <w:t xml:space="preserve">51. Специалист, ответственный за прием и регистрацию заявления о предоставлении муниципальной услуги и документов, осуществляет </w:t>
      </w:r>
      <w:r w:rsidRPr="006C018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5" w:history="1">
        <w:r w:rsidRPr="006C018E">
          <w:rPr>
            <w:rFonts w:eastAsiaTheme="minorHAnsi"/>
            <w:lang w:eastAsia="en-US"/>
          </w:rPr>
          <w:t>пункте 19</w:t>
        </w:r>
      </w:hyperlink>
      <w:r w:rsidRPr="006C018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D75B6A" w:rsidRPr="006C018E" w:rsidRDefault="00D75B6A" w:rsidP="00D75B6A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D75B6A" w:rsidRPr="006C018E" w:rsidRDefault="00D75B6A" w:rsidP="00D75B6A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53.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D75B6A" w:rsidRPr="006C018E" w:rsidRDefault="00D75B6A" w:rsidP="00D75B6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D75B6A" w:rsidRPr="006C018E" w:rsidRDefault="00D75B6A" w:rsidP="00D75B6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D75B6A" w:rsidRPr="006C018E" w:rsidRDefault="00D75B6A" w:rsidP="00D75B6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органов местного самоуправления и иных организаций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Pr="006C018E">
        <w:rPr>
          <w:rFonts w:ascii="Times New Roman" w:hAnsi="Times New Roman" w:cs="Times New Roman"/>
        </w:rPr>
        <w:t>пункте 20</w:t>
      </w:r>
      <w:r w:rsidRPr="006C018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55. Время выполнения административной процедуры: осуществляется в  течение 3-х дней со дня получения заявления о предоставлении муниципальной услуги.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56.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D75B6A" w:rsidRPr="006C018E" w:rsidRDefault="00D75B6A" w:rsidP="00D75B6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B6A" w:rsidRPr="006C018E" w:rsidRDefault="00D75B6A" w:rsidP="00D75B6A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6C018E">
        <w:rPr>
          <w:b/>
        </w:rPr>
        <w:t>Р</w:t>
      </w:r>
      <w:r w:rsidRPr="006C018E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D75B6A" w:rsidRPr="006C018E" w:rsidRDefault="00D75B6A" w:rsidP="00D75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D75B6A" w:rsidRPr="006C018E" w:rsidRDefault="00D75B6A" w:rsidP="00D75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58.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мотивированного отказа в приеме документов в течение 1-го дня со дня получения уполномоченными должностными лицами заявления, прилагаемых заявителем документов и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>ответов на запросы, полученных в результате межведомственного взаимодействия.</w:t>
      </w:r>
    </w:p>
    <w:p w:rsidR="00D75B6A" w:rsidRPr="006C018E" w:rsidRDefault="00D75B6A" w:rsidP="00D75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59.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D75B6A" w:rsidRPr="006C018E" w:rsidRDefault="00D75B6A" w:rsidP="00D75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60.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D75B6A" w:rsidRPr="006C018E" w:rsidRDefault="00D75B6A" w:rsidP="00D75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61. Комиссия, в срок не позднее чем через 10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строительства,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D75B6A" w:rsidRPr="006C018E" w:rsidRDefault="00D75B6A" w:rsidP="00D75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62.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D75B6A" w:rsidRPr="006C018E" w:rsidRDefault="00D75B6A" w:rsidP="00D75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63.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D75B6A" w:rsidRPr="006C018E" w:rsidRDefault="00D75B6A" w:rsidP="00D75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64.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2" w:name="Par8"/>
      <w:bookmarkEnd w:id="12"/>
      <w:r w:rsidRPr="006C018E">
        <w:rPr>
          <w:rFonts w:eastAsiaTheme="minorHAnsi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рекомендаций о </w:t>
      </w:r>
      <w:r w:rsidRPr="006C018E"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eastAsiaTheme="minorHAnsi"/>
          <w:lang w:eastAsia="en-US"/>
        </w:rPr>
        <w:t xml:space="preserve"> или об отказе в предоставлении такого разрешения с указанием причин принятого решения;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проекта</w:t>
      </w:r>
      <w:r>
        <w:rPr>
          <w:rFonts w:eastAsiaTheme="minorHAnsi"/>
          <w:lang w:eastAsia="en-US"/>
        </w:rPr>
        <w:t xml:space="preserve"> </w:t>
      </w:r>
      <w:r w:rsidRPr="006C018E"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eastAsiaTheme="minorHAnsi"/>
          <w:lang w:eastAsia="en-US"/>
        </w:rPr>
        <w:t>(мотивированный отказ в предоставлении такого разрешения с указанием причин принятого решения).</w:t>
      </w:r>
    </w:p>
    <w:p w:rsidR="00D75B6A" w:rsidRPr="006C018E" w:rsidRDefault="00D75B6A" w:rsidP="00D75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5-ти дней.</w:t>
      </w:r>
    </w:p>
    <w:p w:rsidR="00D75B6A" w:rsidRPr="006C018E" w:rsidRDefault="00D75B6A" w:rsidP="00D75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66. По итогам рассмотрения рекомендаций комиссии и проекта разрешения на отклонение от предельных параметров разрешенного строительства (мотивированного отказа в предоставлении разрешения на отклонение от предельных параметров разрешенного строительства)глава местной администрации принимает решение о выдаче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или об отказе в выдаче такого разрешения.</w:t>
      </w:r>
    </w:p>
    <w:p w:rsidR="00D75B6A" w:rsidRPr="006C018E" w:rsidRDefault="00D75B6A" w:rsidP="00D75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Рассмотрение главой местной администрации документов, указанных в настоящем пункте Административного регламента, осуществляется в течение 7-ми дней со дня их поступления. </w:t>
      </w:r>
    </w:p>
    <w:p w:rsidR="00D75B6A" w:rsidRPr="006C018E" w:rsidRDefault="00D75B6A" w:rsidP="00D75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67. Решение о выдаче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 или об отказе в выдаче такого разрешения подлежит опубликованию в порядке, установленном для официального опубликования муниципальных правовых актов, иной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>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D75B6A" w:rsidRPr="006C018E" w:rsidRDefault="00D75B6A" w:rsidP="00D75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68.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D75B6A" w:rsidRPr="006C018E" w:rsidRDefault="00D75B6A" w:rsidP="00D75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B6A" w:rsidRPr="006C018E" w:rsidRDefault="00D75B6A" w:rsidP="00D75B6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Уведомление заявителя о принятом решении и выдача разрешения на отклонение </w:t>
      </w:r>
    </w:p>
    <w:p w:rsidR="00D75B6A" w:rsidRPr="006C018E" w:rsidRDefault="00D75B6A" w:rsidP="00D75B6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</w:r>
    </w:p>
    <w:p w:rsidR="00D75B6A" w:rsidRPr="006C018E" w:rsidRDefault="00D75B6A" w:rsidP="00D75B6A">
      <w:pPr>
        <w:widowControl w:val="0"/>
        <w:autoSpaceDE w:val="0"/>
        <w:autoSpaceDN w:val="0"/>
        <w:adjustRightInd w:val="0"/>
        <w:jc w:val="center"/>
      </w:pPr>
      <w:r w:rsidRPr="006C018E">
        <w:rPr>
          <w:rFonts w:eastAsiaTheme="minorHAnsi"/>
          <w:b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69.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70.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Pr="006C018E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71. Время выполнения административной процедуры: осуществляется в течение 3-х дней.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72. Результатом выполнения административной процедуры является выдача заявителю: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75B6A" w:rsidRPr="006C018E" w:rsidRDefault="00D75B6A" w:rsidP="00D75B6A">
      <w:pPr>
        <w:pStyle w:val="af0"/>
        <w:widowControl w:val="0"/>
        <w:autoSpaceDE w:val="0"/>
        <w:autoSpaceDN w:val="0"/>
        <w:ind w:left="0" w:firstLine="567"/>
        <w:jc w:val="both"/>
      </w:pPr>
      <w:r w:rsidRPr="006C018E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6C018E">
        <w:rPr>
          <w:lang w:val="en-US"/>
        </w:rPr>
        <w:t>zip</w:t>
      </w:r>
      <w:r w:rsidRPr="006C018E">
        <w:t xml:space="preserve"> направляются в личный кабинет заявителя).</w:t>
      </w:r>
    </w:p>
    <w:p w:rsidR="00D75B6A" w:rsidRPr="006C018E" w:rsidRDefault="00D75B6A" w:rsidP="00D75B6A">
      <w:pPr>
        <w:widowControl w:val="0"/>
        <w:autoSpaceDE w:val="0"/>
        <w:autoSpaceDN w:val="0"/>
        <w:ind w:firstLine="540"/>
        <w:jc w:val="both"/>
      </w:pPr>
      <w:r w:rsidRPr="006C018E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6C018E">
        <w:rPr>
          <w:rFonts w:eastAsia="Calibri"/>
          <w:lang w:eastAsia="en-US"/>
        </w:rPr>
        <w:t>в МФЦ</w:t>
      </w:r>
      <w:r w:rsidRPr="006C018E">
        <w:t>.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73. В течение 3-х дней со дня выдачи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74.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D75B6A" w:rsidRPr="006C018E" w:rsidRDefault="00D75B6A" w:rsidP="00D75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B6A" w:rsidRPr="006C018E" w:rsidRDefault="00D75B6A" w:rsidP="00D75B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385"/>
      <w:bookmarkEnd w:id="13"/>
      <w:r w:rsidRPr="006C018E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D75B6A" w:rsidRPr="006C018E" w:rsidRDefault="00D75B6A" w:rsidP="00D75B6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B6A" w:rsidRPr="006C018E" w:rsidRDefault="00D75B6A" w:rsidP="00D75B6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75.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>должностными лицами органа местного самоуправления, ответственными за предоставление муниципальной услуги.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76.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B6A" w:rsidRPr="006C018E" w:rsidRDefault="00D75B6A" w:rsidP="00D75B6A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77.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78.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C018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79.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D75B6A" w:rsidRPr="006C018E" w:rsidRDefault="00D75B6A" w:rsidP="00D75B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B6A" w:rsidRPr="006C018E" w:rsidRDefault="00D75B6A" w:rsidP="00D75B6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D75B6A" w:rsidRPr="006C018E" w:rsidRDefault="00D75B6A" w:rsidP="00D75B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80.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D75B6A" w:rsidRPr="006C018E" w:rsidRDefault="00D75B6A" w:rsidP="00D75B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B6A" w:rsidRPr="006C018E" w:rsidRDefault="00D75B6A" w:rsidP="00D75B6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контроля за предоставлением муниципальной услуги, </w:t>
      </w:r>
    </w:p>
    <w:p w:rsidR="00D75B6A" w:rsidRPr="006C018E" w:rsidRDefault="00D75B6A" w:rsidP="00D75B6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в том числе со стороны граждан, их объединений и организаций</w:t>
      </w:r>
    </w:p>
    <w:p w:rsidR="00D75B6A" w:rsidRPr="006C018E" w:rsidRDefault="00D75B6A" w:rsidP="00D75B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81.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D75B6A" w:rsidRPr="006C018E" w:rsidRDefault="00D75B6A" w:rsidP="00D75B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B6A" w:rsidRPr="006C018E" w:rsidRDefault="00D75B6A" w:rsidP="00D75B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</w:t>
      </w:r>
    </w:p>
    <w:p w:rsidR="00D75B6A" w:rsidRPr="006C018E" w:rsidRDefault="00D75B6A" w:rsidP="00D75B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 органа, предоставляющего муниципальную услугу, а также должностных лиц, муниципальных служащих</w:t>
      </w:r>
    </w:p>
    <w:p w:rsidR="00D75B6A" w:rsidRPr="006C018E" w:rsidRDefault="00D75B6A" w:rsidP="00D75B6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</w:t>
      </w:r>
    </w:p>
    <w:p w:rsidR="00D75B6A" w:rsidRPr="006C018E" w:rsidRDefault="00D75B6A" w:rsidP="00D75B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D75B6A" w:rsidRPr="006C018E" w:rsidRDefault="00D75B6A" w:rsidP="00D75B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его должностных лиц при предоставлении муниципальной услуги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82. Заявитель может обратиться с жалобой,  в том числе в следующих случаях: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2) нарушение срока предоставления муниципальной услуги;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lastRenderedPageBreak/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75B6A" w:rsidRPr="006C018E" w:rsidRDefault="00D75B6A" w:rsidP="00D75B6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D75B6A" w:rsidRPr="006C018E" w:rsidRDefault="00D75B6A" w:rsidP="00D75B6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Предмет жалобы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83.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</w:t>
      </w:r>
      <w:r w:rsidR="002A26FC">
        <w:rPr>
          <w:rFonts w:eastAsiaTheme="minorHAnsi"/>
          <w:lang w:eastAsia="en-US"/>
        </w:rPr>
        <w:t>управления</w:t>
      </w:r>
      <w:r w:rsidRPr="006C018E">
        <w:rPr>
          <w:rFonts w:eastAsiaTheme="minorHAnsi"/>
          <w:lang w:eastAsia="en-US"/>
        </w:rPr>
        <w:t xml:space="preserve"> и его должностных лиц, муниципальных служащих органа местного</w:t>
      </w:r>
      <w:r w:rsidR="009372BE">
        <w:rPr>
          <w:rFonts w:eastAsiaTheme="minorHAnsi"/>
          <w:lang w:eastAsia="en-US"/>
        </w:rPr>
        <w:t xml:space="preserve"> самоуправления </w:t>
      </w:r>
      <w:r w:rsidRPr="006C018E">
        <w:rPr>
          <w:rFonts w:eastAsiaTheme="minorHAnsi"/>
          <w:lang w:eastAsia="en-US"/>
        </w:rPr>
        <w:t>Оренбургской области при предоставлении муниципальной услуги.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84. Жалоба должна содержать: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75B6A" w:rsidRPr="006C018E" w:rsidRDefault="00D75B6A" w:rsidP="00D75B6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D75B6A" w:rsidRPr="006C018E" w:rsidRDefault="00D75B6A" w:rsidP="00D75B6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Органы  государственной власти, органы местного самоуправления </w:t>
      </w:r>
    </w:p>
    <w:p w:rsidR="00D75B6A" w:rsidRPr="006C018E" w:rsidRDefault="00D75B6A" w:rsidP="00D75B6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и уполномоченные</w:t>
      </w:r>
      <w:r>
        <w:rPr>
          <w:rFonts w:eastAsiaTheme="minorHAnsi"/>
          <w:b/>
          <w:lang w:eastAsia="en-US"/>
        </w:rPr>
        <w:t xml:space="preserve"> </w:t>
      </w:r>
      <w:r w:rsidRPr="006C018E">
        <w:rPr>
          <w:rFonts w:eastAsiaTheme="minorHAnsi"/>
          <w:b/>
          <w:lang w:eastAsia="en-US"/>
        </w:rPr>
        <w:t>на рассмотрение жалобы должностные лица,</w:t>
      </w:r>
    </w:p>
    <w:p w:rsidR="00D75B6A" w:rsidRPr="006C018E" w:rsidRDefault="00D75B6A" w:rsidP="00D75B6A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которым может быть направлена жалоба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lang w:eastAsia="en-US"/>
        </w:rPr>
        <w:t>85. Жалоба рассматривается органом местного самоупр</w:t>
      </w:r>
      <w:r w:rsidR="009372BE">
        <w:rPr>
          <w:rFonts w:eastAsiaTheme="minorHAnsi"/>
          <w:lang w:eastAsia="en-US"/>
        </w:rPr>
        <w:t>авления</w:t>
      </w:r>
      <w:r w:rsidR="00A43338">
        <w:rPr>
          <w:rFonts w:eastAsiaTheme="minorHAnsi"/>
          <w:lang w:eastAsia="en-US"/>
        </w:rPr>
        <w:t xml:space="preserve"> администрацией Подольского сельсовета</w:t>
      </w:r>
      <w:r w:rsidRPr="006C018E">
        <w:rPr>
          <w:rFonts w:eastAsiaTheme="minorHAnsi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6" w:history="1">
        <w:r w:rsidRPr="006C018E">
          <w:rPr>
            <w:rFonts w:eastAsiaTheme="minorHAnsi"/>
            <w:lang w:eastAsia="en-US"/>
          </w:rPr>
          <w:t>частью 2 статьи 6</w:t>
        </w:r>
      </w:hyperlink>
      <w:r w:rsidRPr="006C018E">
        <w:rPr>
          <w:rFonts w:eastAsiaTheme="minorHAnsi"/>
          <w:lang w:eastAsia="en-US"/>
        </w:rPr>
        <w:t xml:space="preserve"> </w:t>
      </w:r>
      <w:r w:rsidRPr="006C018E">
        <w:rPr>
          <w:rFonts w:eastAsiaTheme="minorHAnsi"/>
          <w:lang w:eastAsia="en-US"/>
        </w:rPr>
        <w:lastRenderedPageBreak/>
        <w:t xml:space="preserve">Градостроительного кодекса Российской Федерации, может быть также подана в соответствии с </w:t>
      </w:r>
      <w:r w:rsidR="009372BE">
        <w:rPr>
          <w:rFonts w:eastAsiaTheme="minorHAnsi"/>
          <w:lang w:eastAsia="en-US"/>
        </w:rPr>
        <w:t xml:space="preserve">антимонопольным </w:t>
      </w:r>
      <w:r w:rsidRPr="006C018E">
        <w:rPr>
          <w:rFonts w:eastAsiaTheme="minorHAnsi"/>
          <w:lang w:eastAsia="en-US"/>
        </w:rPr>
        <w:t>законодательством Российской Федерации</w:t>
      </w:r>
      <w:r w:rsidRPr="006C018E">
        <w:rPr>
          <w:rFonts w:eastAsiaTheme="minorHAnsi"/>
          <w:lang w:eastAsia="en-US"/>
        </w:rPr>
        <w:br/>
        <w:t>в антимонопольный орган.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D75B6A" w:rsidRPr="006C018E" w:rsidRDefault="00D75B6A" w:rsidP="00D75B6A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lang w:eastAsia="en-US"/>
        </w:rPr>
      </w:pPr>
    </w:p>
    <w:p w:rsidR="00D75B6A" w:rsidRPr="006C018E" w:rsidRDefault="00D75B6A" w:rsidP="00D75B6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bookmarkStart w:id="14" w:name="Par11"/>
      <w:bookmarkEnd w:id="14"/>
      <w:r w:rsidRPr="006C018E">
        <w:rPr>
          <w:rFonts w:eastAsiaTheme="minorHAnsi"/>
          <w:b/>
          <w:lang w:eastAsia="en-US"/>
        </w:rPr>
        <w:t>Порядок подачи и рассмотрения жалобы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86. Жалоба подаётся в письменной форме на бумажном носителе</w:t>
      </w:r>
      <w:r w:rsidRPr="006C018E">
        <w:rPr>
          <w:rFonts w:eastAsiaTheme="minorHAnsi"/>
          <w:bCs/>
          <w:lang w:eastAsia="en-US"/>
        </w:rPr>
        <w:t xml:space="preserve"> по почте, через МФЦ               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1) почтовый адрес: </w:t>
      </w:r>
      <w:r w:rsidR="00A43338">
        <w:t>461141, Оренбургская область, Красногвардейский район, с. Подольск, ул. Юбилейная, д. 48;</w:t>
      </w:r>
    </w:p>
    <w:p w:rsidR="002A26FC" w:rsidRPr="00132238" w:rsidRDefault="002A26FC" w:rsidP="002A26FC">
      <w:pPr>
        <w:pStyle w:val="af1"/>
        <w:shd w:val="clear" w:color="auto" w:fill="FFFFFF"/>
        <w:spacing w:before="0" w:after="0"/>
        <w:jc w:val="both"/>
      </w:pPr>
      <w:r>
        <w:rPr>
          <w:rFonts w:eastAsiaTheme="minorHAnsi"/>
          <w:lang w:eastAsia="en-US"/>
        </w:rPr>
        <w:t xml:space="preserve">         </w:t>
      </w:r>
      <w:r w:rsidR="00D75B6A" w:rsidRPr="006C018E">
        <w:rPr>
          <w:rFonts w:eastAsiaTheme="minorHAnsi"/>
          <w:lang w:eastAsia="en-US"/>
        </w:rPr>
        <w:t>2) адрес электронной почты органа местного сам</w:t>
      </w:r>
      <w:r>
        <w:rPr>
          <w:rFonts w:eastAsiaTheme="minorHAnsi"/>
          <w:lang w:eastAsia="en-US"/>
        </w:rPr>
        <w:t xml:space="preserve">оуправления: </w:t>
      </w:r>
      <w:r w:rsidRPr="00132238">
        <w:rPr>
          <w:lang w:val="en-US"/>
        </w:rPr>
        <w:t>Podolskiiselsovet</w:t>
      </w:r>
      <w:r w:rsidRPr="00463E92">
        <w:t>@</w:t>
      </w:r>
      <w:r w:rsidRPr="00132238">
        <w:rPr>
          <w:lang w:val="en-US"/>
        </w:rPr>
        <w:t>yandex</w:t>
      </w:r>
      <w:r w:rsidRPr="00463E92">
        <w:t>.</w:t>
      </w:r>
      <w:r w:rsidRPr="00132238">
        <w:rPr>
          <w:lang w:val="en-US"/>
        </w:rPr>
        <w:t>ru</w:t>
      </w:r>
      <w:r w:rsidRPr="00132238">
        <w:t>.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3) официальный сайт органа местного самоуправ</w:t>
      </w:r>
      <w:r w:rsidR="002A26FC">
        <w:rPr>
          <w:rFonts w:eastAsiaTheme="minorHAnsi"/>
          <w:lang w:eastAsia="en-US"/>
        </w:rPr>
        <w:t xml:space="preserve">ления: </w:t>
      </w:r>
      <w:r w:rsidR="002A26FC" w:rsidRPr="004D166E">
        <w:rPr>
          <w:color w:val="000000"/>
          <w:lang w:val="en-US"/>
        </w:rPr>
        <w:t>mo</w:t>
      </w:r>
      <w:r w:rsidR="002A26FC" w:rsidRPr="004D166E">
        <w:rPr>
          <w:color w:val="000000"/>
        </w:rPr>
        <w:t>-</w:t>
      </w:r>
      <w:r w:rsidR="002A26FC" w:rsidRPr="004D166E">
        <w:rPr>
          <w:color w:val="000000"/>
          <w:lang w:val="en-US"/>
        </w:rPr>
        <w:t>ko</w:t>
      </w:r>
      <w:r w:rsidR="002A26FC" w:rsidRPr="004D166E">
        <w:rPr>
          <w:color w:val="000000"/>
        </w:rPr>
        <w:t>.</w:t>
      </w:r>
      <w:r w:rsidR="002A26FC" w:rsidRPr="004D166E">
        <w:rPr>
          <w:color w:val="000000"/>
          <w:lang w:val="en-US"/>
        </w:rPr>
        <w:t>orb</w:t>
      </w:r>
      <w:r w:rsidR="002A26FC" w:rsidRPr="004D166E">
        <w:rPr>
          <w:color w:val="000000"/>
        </w:rPr>
        <w:t>.</w:t>
      </w:r>
      <w:r w:rsidR="002A26FC" w:rsidRPr="004D166E">
        <w:rPr>
          <w:color w:val="000000"/>
          <w:lang w:val="en-US"/>
        </w:rPr>
        <w:t>ru</w:t>
      </w:r>
      <w:r w:rsidRPr="006C018E">
        <w:rPr>
          <w:rFonts w:eastAsiaTheme="minorHAnsi"/>
          <w:lang w:eastAsia="en-US"/>
        </w:rPr>
        <w:t>;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4) Портал, электронный адрес: www.gosuslugi.ru.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87.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88.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Жалоба в письменной форме может также быть направлена по почте.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89.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91.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6C018E">
          <w:rPr>
            <w:rFonts w:eastAsiaTheme="minorHAnsi"/>
            <w:lang w:eastAsia="en-US"/>
          </w:rPr>
          <w:t>статьей 5.63</w:t>
        </w:r>
      </w:hyperlink>
      <w:r w:rsidRPr="006C018E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75B6A" w:rsidRPr="006C018E" w:rsidRDefault="00D75B6A" w:rsidP="00D75B6A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D75B6A" w:rsidRPr="006C018E" w:rsidRDefault="00D75B6A" w:rsidP="00D75B6A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Сроки рассмотрения жалобы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92.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</w:t>
      </w:r>
      <w:r w:rsidRPr="006C018E">
        <w:rPr>
          <w:rFonts w:eastAsiaTheme="minorHAnsi"/>
          <w:bCs/>
          <w:lang w:eastAsia="en-US"/>
        </w:rPr>
        <w:lastRenderedPageBreak/>
        <w:t xml:space="preserve">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5" w:name="Par25"/>
      <w:bookmarkEnd w:id="15"/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</w:p>
    <w:p w:rsidR="00D75B6A" w:rsidRPr="006C018E" w:rsidRDefault="00D75B6A" w:rsidP="00D75B6A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Результат рассмотрения жалобы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93. По результатам рассмотрения жалобы орган, предоставляющий муниципальную услугу, принимает одно из следующих решений: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2) отказывает в удовлетворении жалобы.</w:t>
      </w:r>
    </w:p>
    <w:p w:rsidR="00D75B6A" w:rsidRPr="006C018E" w:rsidRDefault="00D75B6A" w:rsidP="00D75B6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D75B6A" w:rsidRPr="006C018E" w:rsidRDefault="00D75B6A" w:rsidP="00D75B6A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Порядок информирования заявителя о результатах рассмотрения жалобы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94. Не позднее дня, следующего за днём принятия решения, указанного в </w:t>
      </w:r>
      <w:hyperlink w:anchor="Par25" w:history="1">
        <w:r w:rsidRPr="006C018E">
          <w:rPr>
            <w:rFonts w:eastAsiaTheme="minorHAnsi"/>
            <w:bCs/>
            <w:lang w:eastAsia="en-US"/>
          </w:rPr>
          <w:t>пункте</w:t>
        </w:r>
      </w:hyperlink>
      <w:r w:rsidRPr="006C018E">
        <w:rPr>
          <w:rFonts w:eastAsiaTheme="minorHAnsi"/>
          <w:bCs/>
          <w:lang w:eastAsia="en-US"/>
        </w:rPr>
        <w:t xml:space="preserve"> 96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95.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85 настоящего Административного регламента, незамедлительно направляет имеющиеся материалы в органы прокуратуры.</w:t>
      </w:r>
    </w:p>
    <w:p w:rsidR="00D75B6A" w:rsidRPr="006C018E" w:rsidRDefault="00D75B6A" w:rsidP="00D75B6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D75B6A" w:rsidRPr="006C018E" w:rsidRDefault="00D75B6A" w:rsidP="00D75B6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t xml:space="preserve">96. </w:t>
      </w:r>
      <w:r w:rsidRPr="006C018E">
        <w:rPr>
          <w:rFonts w:eastAsiaTheme="minorHAnsi"/>
          <w:lang w:eastAsia="en-US"/>
        </w:rPr>
        <w:t>Заявитель вправе обжаловать принятое по жалобе решение в порядке, установленном           пунктом 85 настоящего Административного регламента.</w:t>
      </w:r>
    </w:p>
    <w:p w:rsidR="00D75B6A" w:rsidRPr="006C018E" w:rsidRDefault="00D75B6A" w:rsidP="00D75B6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75B6A" w:rsidRPr="006C018E" w:rsidRDefault="00D75B6A" w:rsidP="00D75B6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6C018E">
        <w:rPr>
          <w:rFonts w:eastAsiaTheme="minorHAnsi"/>
          <w:b/>
          <w:bCs/>
          <w:lang w:eastAsia="en-US"/>
        </w:rPr>
        <w:t>Право заявителя на получение информации и документов,</w:t>
      </w:r>
    </w:p>
    <w:p w:rsidR="00D75B6A" w:rsidRPr="006C018E" w:rsidRDefault="00D75B6A" w:rsidP="00D75B6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6C018E">
        <w:rPr>
          <w:rFonts w:eastAsiaTheme="minorHAnsi"/>
          <w:b/>
          <w:bCs/>
          <w:lang w:eastAsia="en-US"/>
        </w:rPr>
        <w:t>необходимых для обоснования и рассмотрения жалобы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D75B6A" w:rsidRPr="006C018E" w:rsidRDefault="00D75B6A" w:rsidP="00D75B6A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D75B6A" w:rsidRPr="006C018E" w:rsidRDefault="00D75B6A" w:rsidP="00D75B6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6C018E">
        <w:rPr>
          <w:rFonts w:eastAsiaTheme="minorHAnsi"/>
          <w:b/>
          <w:bCs/>
          <w:lang w:eastAsia="en-US"/>
        </w:rPr>
        <w:t>Способы информирования заявителя</w:t>
      </w:r>
    </w:p>
    <w:p w:rsidR="00D75B6A" w:rsidRPr="006C018E" w:rsidRDefault="00D75B6A" w:rsidP="00D75B6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6C018E">
        <w:rPr>
          <w:rFonts w:eastAsiaTheme="minorHAnsi"/>
          <w:b/>
          <w:bCs/>
          <w:lang w:eastAsia="en-US"/>
        </w:rPr>
        <w:t>о порядке подачи и рассмотрения жалобы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3) посредством информационных материалов, которые размещаются на официальном сайте;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D75B6A" w:rsidRPr="006C018E" w:rsidRDefault="00D75B6A" w:rsidP="00D75B6A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</w:p>
    <w:p w:rsidR="009372BE" w:rsidRDefault="009372BE" w:rsidP="00D75B6A">
      <w:pPr>
        <w:ind w:left="7371"/>
      </w:pPr>
    </w:p>
    <w:p w:rsidR="009372BE" w:rsidRDefault="009372BE" w:rsidP="00D75B6A">
      <w:pPr>
        <w:ind w:left="7371"/>
      </w:pPr>
    </w:p>
    <w:p w:rsidR="00D75B6A" w:rsidRDefault="00D75B6A" w:rsidP="00D75B6A">
      <w:pPr>
        <w:ind w:left="7371"/>
      </w:pPr>
      <w:r w:rsidRPr="006C018E">
        <w:lastRenderedPageBreak/>
        <w:t>Приложение №1</w:t>
      </w:r>
    </w:p>
    <w:p w:rsidR="00D75B6A" w:rsidRPr="006C018E" w:rsidRDefault="00D75B6A" w:rsidP="00D75B6A">
      <w:pPr>
        <w:ind w:left="7371"/>
      </w:pPr>
      <w:r w:rsidRPr="006C018E">
        <w:t>к Административному</w:t>
      </w:r>
    </w:p>
    <w:p w:rsidR="00D75B6A" w:rsidRPr="006C018E" w:rsidRDefault="00D75B6A" w:rsidP="00D75B6A">
      <w:pPr>
        <w:ind w:left="7371"/>
      </w:pPr>
      <w:r w:rsidRPr="006C018E">
        <w:t xml:space="preserve">регламенту </w:t>
      </w:r>
    </w:p>
    <w:p w:rsidR="00D75B6A" w:rsidRPr="006C018E" w:rsidRDefault="00D75B6A" w:rsidP="00D75B6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D75B6A" w:rsidRPr="006C018E" w:rsidTr="002A26FC">
        <w:tc>
          <w:tcPr>
            <w:tcW w:w="10314" w:type="dxa"/>
          </w:tcPr>
          <w:p w:rsidR="00D75B6A" w:rsidRPr="006C018E" w:rsidRDefault="00D75B6A" w:rsidP="002A26F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муниципального образования Подольский сельсовет Красногвардейского района Оренбургской области</w:t>
            </w: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</w:t>
            </w:r>
          </w:p>
          <w:p w:rsidR="00D75B6A" w:rsidRPr="006C018E" w:rsidRDefault="00D75B6A" w:rsidP="002A26F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B6A" w:rsidRPr="006C018E" w:rsidTr="002A26FC">
        <w:tc>
          <w:tcPr>
            <w:tcW w:w="10314" w:type="dxa"/>
          </w:tcPr>
          <w:p w:rsidR="00D75B6A" w:rsidRPr="006C018E" w:rsidRDefault="00D75B6A" w:rsidP="002A26F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B6A" w:rsidRPr="006C018E" w:rsidRDefault="00D75B6A" w:rsidP="002A26F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D75B6A" w:rsidRPr="006C018E" w:rsidRDefault="00D75B6A" w:rsidP="002A26F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D75B6A" w:rsidRPr="006C018E" w:rsidRDefault="00D75B6A" w:rsidP="002A26FC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D75B6A" w:rsidRPr="006C018E" w:rsidRDefault="00D75B6A" w:rsidP="002A26F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D75B6A" w:rsidRPr="006C018E" w:rsidRDefault="00D75B6A" w:rsidP="002A26FC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D75B6A" w:rsidRPr="006C018E" w:rsidRDefault="00D75B6A" w:rsidP="002A26F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B6A" w:rsidRPr="006C018E" w:rsidRDefault="00D75B6A" w:rsidP="002A26F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D75B6A" w:rsidRPr="006C018E" w:rsidRDefault="00D75B6A" w:rsidP="002A26F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D75B6A" w:rsidRPr="006C018E" w:rsidRDefault="00D75B6A" w:rsidP="002A26FC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D75B6A" w:rsidRPr="006C018E" w:rsidRDefault="00D75B6A" w:rsidP="002A26F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D75B6A" w:rsidRPr="006C018E" w:rsidRDefault="00D75B6A" w:rsidP="002A26FC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D75B6A" w:rsidRPr="006C018E" w:rsidRDefault="00D75B6A" w:rsidP="002A26F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D75B6A" w:rsidRPr="006C018E" w:rsidRDefault="00D75B6A" w:rsidP="002A26F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B6A" w:rsidRPr="006C018E" w:rsidRDefault="00D75B6A" w:rsidP="002A26F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D75B6A" w:rsidRPr="006C018E" w:rsidRDefault="00D75B6A" w:rsidP="002A26F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D75B6A" w:rsidRPr="006C018E" w:rsidRDefault="00D75B6A" w:rsidP="002A26F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D75B6A" w:rsidRPr="006C018E" w:rsidRDefault="00D75B6A" w:rsidP="002A26F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D75B6A" w:rsidRPr="006C018E" w:rsidRDefault="00D75B6A" w:rsidP="002A26F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D75B6A" w:rsidRPr="006C018E" w:rsidRDefault="00D75B6A" w:rsidP="002A26F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D75B6A" w:rsidRPr="006C018E" w:rsidRDefault="00D75B6A" w:rsidP="002A26F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D75B6A" w:rsidRPr="006C018E" w:rsidRDefault="00D75B6A" w:rsidP="002A26F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D75B6A" w:rsidRPr="006C018E" w:rsidRDefault="00D75B6A" w:rsidP="002A26F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B6A" w:rsidRPr="006C018E" w:rsidRDefault="00D75B6A" w:rsidP="00D75B6A"/>
    <w:p w:rsidR="00D75B6A" w:rsidRPr="006C018E" w:rsidRDefault="00D75B6A" w:rsidP="00D75B6A">
      <w:pPr>
        <w:ind w:firstLine="708"/>
        <w:jc w:val="both"/>
      </w:pPr>
    </w:p>
    <w:p w:rsidR="00D75B6A" w:rsidRPr="006C018E" w:rsidRDefault="00D75B6A" w:rsidP="00D75B6A">
      <w:pPr>
        <w:ind w:firstLine="708"/>
        <w:jc w:val="center"/>
      </w:pPr>
      <w:r w:rsidRPr="006C018E">
        <w:t>Заявление</w:t>
      </w:r>
    </w:p>
    <w:p w:rsidR="00D75B6A" w:rsidRPr="006C018E" w:rsidRDefault="00D75B6A" w:rsidP="00D75B6A">
      <w:pPr>
        <w:ind w:firstLine="708"/>
        <w:jc w:val="center"/>
      </w:pPr>
      <w:r w:rsidRPr="006C018E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D75B6A" w:rsidRPr="006C018E" w:rsidRDefault="00D75B6A" w:rsidP="00D75B6A">
      <w:pPr>
        <w:ind w:firstLine="708"/>
        <w:jc w:val="both"/>
      </w:pPr>
    </w:p>
    <w:p w:rsidR="00D75B6A" w:rsidRPr="006C018E" w:rsidRDefault="00D75B6A" w:rsidP="00D75B6A">
      <w:pPr>
        <w:ind w:firstLine="708"/>
        <w:jc w:val="both"/>
      </w:pPr>
      <w:r w:rsidRPr="006C018E">
        <w:t>Прошу Вас выдать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_______________________________________________________ в части:</w:t>
      </w:r>
    </w:p>
    <w:p w:rsidR="00D75B6A" w:rsidRPr="006C018E" w:rsidRDefault="00D75B6A" w:rsidP="00D75B6A">
      <w:pPr>
        <w:ind w:firstLine="708"/>
      </w:pPr>
      <w:r w:rsidRPr="006C018E">
        <w:t>1. Предельные  (минимальные  и  (или)  максимальные) размеры земельных участков, в том числе их площадь - _____________________________________________________________________</w:t>
      </w:r>
      <w:r>
        <w:t>______________</w:t>
      </w:r>
    </w:p>
    <w:p w:rsidR="00D75B6A" w:rsidRPr="006C018E" w:rsidRDefault="00D75B6A" w:rsidP="00D75B6A">
      <w:pPr>
        <w:jc w:val="center"/>
        <w:rPr>
          <w:sz w:val="20"/>
          <w:szCs w:val="20"/>
        </w:rPr>
      </w:pPr>
      <w:r w:rsidRPr="006C018E">
        <w:t>________________________________________________________</w:t>
      </w:r>
      <w:r>
        <w:t>___________________________</w:t>
      </w: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D75B6A" w:rsidRPr="006C018E" w:rsidRDefault="00D75B6A" w:rsidP="00D75B6A">
      <w:pPr>
        <w:jc w:val="both"/>
      </w:pPr>
      <w:r w:rsidRPr="006C018E">
        <w:t>_______________________________________________________</w:t>
      </w:r>
      <w:r>
        <w:t>___________________________</w:t>
      </w:r>
      <w:r w:rsidRPr="006C018E">
        <w:t>.</w:t>
      </w:r>
    </w:p>
    <w:p w:rsidR="00D75B6A" w:rsidRPr="006C018E" w:rsidRDefault="00D75B6A" w:rsidP="00D75B6A">
      <w:pPr>
        <w:ind w:firstLine="708"/>
        <w:jc w:val="both"/>
      </w:pPr>
    </w:p>
    <w:p w:rsidR="00D75B6A" w:rsidRDefault="00D75B6A" w:rsidP="00D75B6A">
      <w:pPr>
        <w:ind w:firstLine="708"/>
        <w:jc w:val="both"/>
      </w:pPr>
      <w:r w:rsidRPr="006C018E">
        <w:lastRenderedPageBreak/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</w:t>
      </w:r>
      <w:r>
        <w:t>______________________________</w:t>
      </w:r>
    </w:p>
    <w:p w:rsidR="00D75B6A" w:rsidRPr="006C018E" w:rsidRDefault="00D75B6A" w:rsidP="00D75B6A">
      <w:pPr>
        <w:jc w:val="both"/>
      </w:pPr>
      <w:r>
        <w:t>___________________________________________________________________________________</w:t>
      </w:r>
    </w:p>
    <w:p w:rsidR="00D75B6A" w:rsidRPr="006C018E" w:rsidRDefault="00D75B6A" w:rsidP="00D75B6A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D75B6A" w:rsidRPr="006C018E" w:rsidRDefault="00D75B6A" w:rsidP="00D75B6A">
      <w:pPr>
        <w:jc w:val="both"/>
      </w:pPr>
      <w:r w:rsidRPr="006C018E">
        <w:t>______________________________________________________</w:t>
      </w:r>
      <w:r>
        <w:t>_____________________________</w:t>
      </w:r>
    </w:p>
    <w:p w:rsidR="00D75B6A" w:rsidRPr="006C018E" w:rsidRDefault="00D75B6A" w:rsidP="00D75B6A">
      <w:pPr>
        <w:jc w:val="both"/>
      </w:pPr>
      <w:r w:rsidRPr="006C018E">
        <w:t>____________________________________________________</w:t>
      </w:r>
      <w:r>
        <w:t>______________________________</w:t>
      </w:r>
      <w:r w:rsidRPr="006C018E">
        <w:t>.</w:t>
      </w:r>
    </w:p>
    <w:p w:rsidR="00D75B6A" w:rsidRPr="006C018E" w:rsidRDefault="00D75B6A" w:rsidP="00D75B6A">
      <w:pPr>
        <w:ind w:firstLine="708"/>
        <w:jc w:val="both"/>
      </w:pPr>
    </w:p>
    <w:p w:rsidR="00D75B6A" w:rsidRPr="006C018E" w:rsidRDefault="00D75B6A" w:rsidP="00D75B6A">
      <w:pPr>
        <w:ind w:firstLine="708"/>
        <w:jc w:val="both"/>
      </w:pPr>
      <w:r w:rsidRPr="006C018E">
        <w:t>3. Предельное 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>
        <w:t>_______________________</w:t>
      </w:r>
      <w:r w:rsidRPr="006C018E">
        <w:t>.</w:t>
      </w:r>
    </w:p>
    <w:p w:rsidR="00D75B6A" w:rsidRPr="006C018E" w:rsidRDefault="00D75B6A" w:rsidP="00D75B6A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D75B6A" w:rsidRPr="006C018E" w:rsidRDefault="00D75B6A" w:rsidP="00D75B6A">
      <w:pPr>
        <w:ind w:firstLine="708"/>
        <w:jc w:val="both"/>
      </w:pPr>
    </w:p>
    <w:p w:rsidR="00D75B6A" w:rsidRPr="006C018E" w:rsidRDefault="00D75B6A" w:rsidP="00D75B6A">
      <w:pPr>
        <w:ind w:firstLine="708"/>
        <w:jc w:val="both"/>
      </w:pPr>
      <w:r w:rsidRPr="006C018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-___________________________</w:t>
      </w:r>
      <w:r>
        <w:t>______________________________</w:t>
      </w:r>
    </w:p>
    <w:p w:rsidR="00D75B6A" w:rsidRPr="006C018E" w:rsidRDefault="00D75B6A" w:rsidP="00D75B6A">
      <w:pPr>
        <w:jc w:val="both"/>
      </w:pPr>
      <w:r w:rsidRPr="006C018E">
        <w:t>______________________________________________________________________________________________________________________________________________</w:t>
      </w:r>
      <w:r>
        <w:t>_______________________</w:t>
      </w:r>
      <w:r w:rsidRPr="006C018E">
        <w:t>.</w:t>
      </w:r>
    </w:p>
    <w:p w:rsidR="00D75B6A" w:rsidRPr="006C018E" w:rsidRDefault="00D75B6A" w:rsidP="00D75B6A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D75B6A" w:rsidRPr="006C018E" w:rsidRDefault="00D75B6A" w:rsidP="00D75B6A">
      <w:pPr>
        <w:ind w:firstLine="708"/>
        <w:jc w:val="both"/>
      </w:pPr>
    </w:p>
    <w:p w:rsidR="00D75B6A" w:rsidRPr="006C018E" w:rsidRDefault="00D75B6A" w:rsidP="00D75B6A">
      <w:pPr>
        <w:ind w:firstLine="708"/>
      </w:pPr>
      <w:r w:rsidRPr="006C018E">
        <w:t>5. Иные показатели - _____________________________________________________________</w:t>
      </w:r>
      <w:r>
        <w:t>______________________</w:t>
      </w:r>
      <w:r w:rsidRPr="006C018E">
        <w:t xml:space="preserve"> ___________________________________________________________________________________</w:t>
      </w:r>
    </w:p>
    <w:p w:rsidR="00D75B6A" w:rsidRPr="006C018E" w:rsidRDefault="00D75B6A" w:rsidP="00D75B6A">
      <w:pPr>
        <w:ind w:firstLine="708"/>
        <w:jc w:val="both"/>
      </w:pPr>
    </w:p>
    <w:p w:rsidR="00D75B6A" w:rsidRPr="006C018E" w:rsidRDefault="00D75B6A" w:rsidP="00D75B6A">
      <w:pPr>
        <w:ind w:firstLine="708"/>
        <w:jc w:val="both"/>
      </w:pPr>
      <w:r w:rsidRPr="006C018E">
        <w:t>Приложение: 1.______________________________________</w:t>
      </w:r>
      <w:r>
        <w:t>_________________________</w:t>
      </w:r>
    </w:p>
    <w:p w:rsidR="00D75B6A" w:rsidRPr="006C018E" w:rsidRDefault="00D75B6A" w:rsidP="00D75B6A">
      <w:pPr>
        <w:ind w:firstLine="708"/>
        <w:jc w:val="both"/>
      </w:pPr>
      <w:r w:rsidRPr="006C018E">
        <w:t xml:space="preserve">                       2._______________________________________</w:t>
      </w:r>
      <w:r>
        <w:t>_________________________</w:t>
      </w:r>
    </w:p>
    <w:p w:rsidR="00D75B6A" w:rsidRPr="006C018E" w:rsidRDefault="00D75B6A" w:rsidP="00D75B6A">
      <w:pPr>
        <w:ind w:firstLine="708"/>
        <w:jc w:val="both"/>
      </w:pPr>
      <w:r w:rsidRPr="006C018E">
        <w:t xml:space="preserve">                       3._______________________________________</w:t>
      </w:r>
      <w:r>
        <w:t>_________________________</w:t>
      </w:r>
    </w:p>
    <w:p w:rsidR="00D75B6A" w:rsidRPr="006C018E" w:rsidRDefault="00D75B6A" w:rsidP="00D75B6A">
      <w:pPr>
        <w:ind w:firstLine="708"/>
        <w:jc w:val="both"/>
      </w:pPr>
      <w:r w:rsidRPr="006C018E">
        <w:t xml:space="preserve">                       4________________________________________</w:t>
      </w:r>
      <w:r>
        <w:t>________________________</w:t>
      </w:r>
    </w:p>
    <w:p w:rsidR="00D75B6A" w:rsidRPr="006C018E" w:rsidRDefault="00D75B6A" w:rsidP="00D75B6A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D75B6A" w:rsidRPr="006C018E" w:rsidRDefault="00D75B6A" w:rsidP="00D75B6A">
      <w:pPr>
        <w:ind w:firstLine="708"/>
        <w:jc w:val="both"/>
      </w:pPr>
    </w:p>
    <w:p w:rsidR="00D75B6A" w:rsidRPr="006C018E" w:rsidRDefault="00D75B6A" w:rsidP="00D75B6A">
      <w:pPr>
        <w:jc w:val="both"/>
      </w:pPr>
      <w:r w:rsidRPr="006C018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D75B6A" w:rsidRPr="006C018E" w:rsidRDefault="00D75B6A" w:rsidP="00D75B6A">
      <w:pPr>
        <w:ind w:firstLine="708"/>
        <w:jc w:val="both"/>
      </w:pPr>
    </w:p>
    <w:p w:rsidR="00D75B6A" w:rsidRPr="006C018E" w:rsidRDefault="00D75B6A" w:rsidP="00D75B6A">
      <w:pPr>
        <w:ind w:firstLine="708"/>
        <w:jc w:val="both"/>
      </w:pPr>
      <w:r w:rsidRPr="006C018E">
        <w:t>ДА/НЕТ Прошу произвести регистрацию в ЕСИА (только для физического лица).</w:t>
      </w:r>
    </w:p>
    <w:p w:rsidR="00D75B6A" w:rsidRPr="006C018E" w:rsidRDefault="00D75B6A" w:rsidP="00D75B6A">
      <w:pPr>
        <w:ind w:firstLine="708"/>
        <w:jc w:val="both"/>
      </w:pPr>
      <w:r w:rsidRPr="006C018E">
        <w:t>СНИЛС ___-___-___-__</w:t>
      </w:r>
    </w:p>
    <w:p w:rsidR="00D75B6A" w:rsidRPr="006C018E" w:rsidRDefault="00D75B6A" w:rsidP="00D75B6A">
      <w:pPr>
        <w:ind w:firstLine="708"/>
        <w:jc w:val="both"/>
      </w:pPr>
    </w:p>
    <w:p w:rsidR="00D75B6A" w:rsidRPr="006C018E" w:rsidRDefault="00D75B6A" w:rsidP="00D75B6A">
      <w:pPr>
        <w:ind w:firstLine="708"/>
        <w:jc w:val="both"/>
      </w:pPr>
      <w:r w:rsidRPr="006C018E">
        <w:t>ДА/НЕТ Прошу подтвердить регистрацию учетной записи в ЕСИА</w:t>
      </w:r>
    </w:p>
    <w:p w:rsidR="00D75B6A" w:rsidRPr="006C018E" w:rsidRDefault="00D75B6A" w:rsidP="00D75B6A">
      <w:pPr>
        <w:ind w:firstLine="708"/>
        <w:jc w:val="both"/>
      </w:pPr>
    </w:p>
    <w:p w:rsidR="00D75B6A" w:rsidRPr="006C018E" w:rsidRDefault="00D75B6A" w:rsidP="00D75B6A">
      <w:pPr>
        <w:ind w:firstLine="708"/>
        <w:jc w:val="both"/>
      </w:pPr>
      <w:r w:rsidRPr="006C018E">
        <w:t>ДА/НЕТ Прошу восстановить доступ в ЕСИА</w:t>
      </w:r>
    </w:p>
    <w:p w:rsidR="00D75B6A" w:rsidRPr="006C018E" w:rsidRDefault="00D75B6A" w:rsidP="00D75B6A">
      <w:pPr>
        <w:jc w:val="both"/>
      </w:pPr>
    </w:p>
    <w:p w:rsidR="00D75B6A" w:rsidRPr="006C018E" w:rsidRDefault="00D75B6A" w:rsidP="00D75B6A">
      <w:pPr>
        <w:jc w:val="both"/>
      </w:pPr>
    </w:p>
    <w:p w:rsidR="00D75B6A" w:rsidRPr="006C018E" w:rsidRDefault="00D75B6A" w:rsidP="00D75B6A">
      <w:pPr>
        <w:ind w:firstLine="708"/>
        <w:jc w:val="both"/>
      </w:pPr>
      <w:r w:rsidRPr="006C018E">
        <w:t>Застройщик:</w:t>
      </w:r>
    </w:p>
    <w:p w:rsidR="00D75B6A" w:rsidRPr="006C018E" w:rsidRDefault="00D75B6A" w:rsidP="00D75B6A">
      <w:pPr>
        <w:jc w:val="both"/>
      </w:pPr>
    </w:p>
    <w:tbl>
      <w:tblPr>
        <w:tblW w:w="0" w:type="auto"/>
        <w:tblLook w:val="04A0"/>
      </w:tblPr>
      <w:tblGrid>
        <w:gridCol w:w="3572"/>
        <w:gridCol w:w="418"/>
        <w:gridCol w:w="2494"/>
        <w:gridCol w:w="555"/>
        <w:gridCol w:w="3148"/>
      </w:tblGrid>
      <w:tr w:rsidR="00D75B6A" w:rsidRPr="006C018E" w:rsidTr="002A26FC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D75B6A" w:rsidRPr="006C018E" w:rsidRDefault="00D75B6A" w:rsidP="002A26FC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D75B6A" w:rsidRPr="006C018E" w:rsidRDefault="00D75B6A" w:rsidP="002A26FC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75B6A" w:rsidRPr="006C018E" w:rsidRDefault="00D75B6A" w:rsidP="002A26FC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D75B6A" w:rsidRPr="006C018E" w:rsidRDefault="00D75B6A" w:rsidP="002A26FC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D75B6A" w:rsidRPr="006C018E" w:rsidRDefault="00D75B6A" w:rsidP="002A26FC">
            <w:pPr>
              <w:jc w:val="both"/>
            </w:pPr>
          </w:p>
        </w:tc>
      </w:tr>
      <w:tr w:rsidR="00D75B6A" w:rsidRPr="006C018E" w:rsidTr="002A26FC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D75B6A" w:rsidRPr="006C018E" w:rsidRDefault="00D75B6A" w:rsidP="002A26FC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D75B6A" w:rsidRPr="006C018E" w:rsidRDefault="00D75B6A" w:rsidP="002A2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D75B6A" w:rsidRPr="006C018E" w:rsidRDefault="00D75B6A" w:rsidP="002A26FC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D75B6A" w:rsidRPr="006C018E" w:rsidRDefault="00D75B6A" w:rsidP="002A2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D75B6A" w:rsidRPr="006C018E" w:rsidRDefault="00D75B6A" w:rsidP="002A26FC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D75B6A" w:rsidRPr="006C018E" w:rsidRDefault="00D75B6A" w:rsidP="00D75B6A">
      <w:pPr>
        <w:jc w:val="both"/>
      </w:pPr>
    </w:p>
    <w:p w:rsidR="00D75B6A" w:rsidRPr="006C018E" w:rsidRDefault="00D75B6A" w:rsidP="00D75B6A">
      <w:pPr>
        <w:jc w:val="both"/>
      </w:pPr>
      <w:r w:rsidRPr="006C018E">
        <w:t>д</w:t>
      </w:r>
      <w:r>
        <w:t>ля юридического лица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 __________</w:t>
      </w:r>
      <w:r w:rsidRPr="006C018E">
        <w:t xml:space="preserve"> 20___ г.       </w:t>
      </w:r>
    </w:p>
    <w:p w:rsidR="00D75B6A" w:rsidRPr="006C018E" w:rsidRDefault="00D75B6A" w:rsidP="00D75B6A">
      <w:pPr>
        <w:jc w:val="both"/>
      </w:pPr>
      <w:r w:rsidRPr="006C018E">
        <w:tab/>
        <w:t xml:space="preserve">М.П. </w:t>
      </w:r>
    </w:p>
    <w:p w:rsidR="00D75B6A" w:rsidRPr="006C018E" w:rsidRDefault="00D75B6A" w:rsidP="00D75B6A">
      <w:pPr>
        <w:jc w:val="both"/>
      </w:pPr>
    </w:p>
    <w:p w:rsidR="002A26FC" w:rsidRDefault="00D75B6A" w:rsidP="002A26FC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p w:rsidR="00D75B6A" w:rsidRPr="006C018E" w:rsidRDefault="002A26FC" w:rsidP="002A26FC">
      <w:pPr>
        <w:ind w:firstLine="708"/>
        <w:jc w:val="both"/>
      </w:pPr>
      <w:r>
        <w:lastRenderedPageBreak/>
        <w:t xml:space="preserve">                                                                 </w:t>
      </w:r>
      <w:r w:rsidR="00D75B6A">
        <w:rPr>
          <w:lang w:eastAsia="en-US"/>
        </w:rPr>
        <w:t xml:space="preserve">                              </w:t>
      </w:r>
      <w:r w:rsidR="00D75B6A" w:rsidRPr="006C018E">
        <w:rPr>
          <w:lang w:eastAsia="en-US"/>
        </w:rPr>
        <w:t>Приложение №</w:t>
      </w:r>
      <w:r w:rsidR="00D75B6A">
        <w:rPr>
          <w:lang w:eastAsia="en-US"/>
        </w:rPr>
        <w:t xml:space="preserve"> </w:t>
      </w:r>
      <w:r w:rsidR="00D75B6A" w:rsidRPr="006C018E">
        <w:rPr>
          <w:lang w:eastAsia="en-US"/>
        </w:rPr>
        <w:t>2</w:t>
      </w:r>
    </w:p>
    <w:p w:rsidR="00D75B6A" w:rsidRPr="006C018E" w:rsidRDefault="00D75B6A" w:rsidP="00D75B6A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</w:t>
      </w:r>
      <w:r w:rsidRPr="006C018E">
        <w:rPr>
          <w:lang w:eastAsia="en-US"/>
        </w:rPr>
        <w:t>к Административному</w:t>
      </w:r>
      <w:r>
        <w:rPr>
          <w:lang w:eastAsia="en-US"/>
        </w:rPr>
        <w:t xml:space="preserve"> </w:t>
      </w:r>
      <w:r w:rsidRPr="006C018E">
        <w:rPr>
          <w:lang w:eastAsia="en-US"/>
        </w:rPr>
        <w:t>регламенту</w:t>
      </w:r>
    </w:p>
    <w:p w:rsidR="00D75B6A" w:rsidRPr="006C018E" w:rsidRDefault="00D75B6A" w:rsidP="00D75B6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D75B6A" w:rsidRPr="006C018E" w:rsidRDefault="00D75B6A" w:rsidP="00D7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D75B6A" w:rsidRPr="006C018E" w:rsidRDefault="00D75B6A" w:rsidP="00D75B6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Блок-схема</w:t>
      </w:r>
    </w:p>
    <w:p w:rsidR="00D75B6A" w:rsidRPr="006C018E" w:rsidRDefault="00D75B6A" w:rsidP="00D75B6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 xml:space="preserve">исполнения предоставления муниципальной услуги </w:t>
      </w:r>
    </w:p>
    <w:p w:rsidR="00D75B6A" w:rsidRPr="006C018E" w:rsidRDefault="00D75B6A" w:rsidP="00D75B6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«Выдача разрешения на отклонение от предельных размеров разрешенного строительства, реконструкции объектов капитального строительства»</w:t>
      </w:r>
    </w:p>
    <w:p w:rsidR="00D75B6A" w:rsidRPr="006C018E" w:rsidRDefault="00D75B6A" w:rsidP="00D7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D75B6A" w:rsidRPr="006C018E" w:rsidRDefault="00D75B6A" w:rsidP="00D7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5"/>
        <w:gridCol w:w="417"/>
        <w:gridCol w:w="1118"/>
        <w:gridCol w:w="707"/>
        <w:gridCol w:w="969"/>
        <w:gridCol w:w="417"/>
        <w:gridCol w:w="3464"/>
      </w:tblGrid>
      <w:tr w:rsidR="00D75B6A" w:rsidRPr="006C018E" w:rsidTr="002A26FC">
        <w:tc>
          <w:tcPr>
            <w:tcW w:w="10206" w:type="dxa"/>
            <w:gridSpan w:val="7"/>
            <w:shd w:val="clear" w:color="auto" w:fill="auto"/>
          </w:tcPr>
          <w:p w:rsidR="00D75B6A" w:rsidRPr="006C018E" w:rsidRDefault="00D75B6A" w:rsidP="002A26FC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en-US"/>
              </w:rPr>
            </w:pPr>
          </w:p>
          <w:p w:rsidR="00D75B6A" w:rsidRPr="006C018E" w:rsidRDefault="00D75B6A" w:rsidP="002A2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Заявитель</w:t>
            </w:r>
          </w:p>
          <w:p w:rsidR="00D75B6A" w:rsidRPr="006C018E" w:rsidRDefault="00D75B6A" w:rsidP="002A2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75B6A" w:rsidRPr="006C018E" w:rsidTr="002A26FC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D75B6A" w:rsidRPr="006C018E" w:rsidRDefault="00CF7DE7" w:rsidP="002A2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52" type="#_x0000_t32" style="position:absolute;left:0;text-align:left;margin-left:387.45pt;margin-top:.6pt;width:0;height:30pt;z-index:251662336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3" o:spid="_x0000_s1051" type="#_x0000_t32" style="position:absolute;left:0;text-align:left;margin-left:234.45pt;margin-top:.6pt;width:0;height:30pt;z-index:25166131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2" o:spid="_x0000_s1050" type="#_x0000_t32" style="position:absolute;left:0;text-align:left;margin-left:67.2pt;margin-top:.6pt;width:.75pt;height:30pt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D75B6A" w:rsidRPr="006C018E" w:rsidRDefault="00D75B6A" w:rsidP="002A2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75B6A" w:rsidRPr="006C018E" w:rsidTr="002A26FC">
        <w:tc>
          <w:tcPr>
            <w:tcW w:w="2942" w:type="dxa"/>
            <w:shd w:val="clear" w:color="auto" w:fill="auto"/>
          </w:tcPr>
          <w:p w:rsidR="00D75B6A" w:rsidRPr="006C018E" w:rsidRDefault="00CF7DE7" w:rsidP="002A2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6" o:spid="_x0000_s1053" type="#_x0000_t32" style="position:absolute;left:0;text-align:left;margin-left:140.7pt;margin-top:15.55pt;width:21.75pt;height: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D75B6A" w:rsidRPr="006C018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75B6A" w:rsidRPr="006C018E" w:rsidRDefault="00D75B6A" w:rsidP="002A2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D75B6A" w:rsidRPr="006C018E" w:rsidRDefault="00CF7DE7" w:rsidP="002A2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8" o:spid="_x0000_s1055" type="#_x0000_t32" style="position:absolute;left:0;text-align:left;margin-left:135pt;margin-top:15.55pt;width:22.5pt;height:0;flip:x;z-index:25166540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D75B6A" w:rsidRPr="006C018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D75B6A" w:rsidRPr="006C018E" w:rsidRDefault="00D75B6A" w:rsidP="002A2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D75B6A" w:rsidRPr="006C018E" w:rsidRDefault="00D75B6A" w:rsidP="002A2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Портал</w:t>
            </w:r>
          </w:p>
        </w:tc>
      </w:tr>
      <w:tr w:rsidR="00D75B6A" w:rsidRPr="006C018E" w:rsidTr="002A26FC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D75B6A" w:rsidRPr="006C018E" w:rsidRDefault="00CF7DE7" w:rsidP="002A2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7" o:spid="_x0000_s1054" type="#_x0000_t32" style="position:absolute;left:0;text-align:left;margin-left:234.45pt;margin-top:-.25pt;width:0;height:31.5pt;z-index:25166438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D75B6A" w:rsidRPr="006C018E" w:rsidRDefault="00D75B6A" w:rsidP="002A2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75B6A" w:rsidRPr="006C018E" w:rsidTr="002A26FC">
        <w:tc>
          <w:tcPr>
            <w:tcW w:w="10206" w:type="dxa"/>
            <w:gridSpan w:val="7"/>
            <w:shd w:val="clear" w:color="auto" w:fill="auto"/>
          </w:tcPr>
          <w:p w:rsidR="00D75B6A" w:rsidRPr="006C018E" w:rsidRDefault="00D75B6A" w:rsidP="002A2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D75B6A" w:rsidRPr="006C018E" w:rsidTr="002A26FC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D75B6A" w:rsidRPr="006C018E" w:rsidRDefault="00CF7DE7" w:rsidP="002A2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56" type="#_x0000_t32" style="position:absolute;left:0;text-align:left;margin-left:234.45pt;margin-top:-.3pt;width:0;height:30.75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D75B6A" w:rsidRPr="006C018E" w:rsidRDefault="00D75B6A" w:rsidP="002A2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75B6A" w:rsidRPr="006C018E" w:rsidTr="002A26FC">
        <w:tc>
          <w:tcPr>
            <w:tcW w:w="10206" w:type="dxa"/>
            <w:gridSpan w:val="7"/>
            <w:shd w:val="clear" w:color="auto" w:fill="auto"/>
          </w:tcPr>
          <w:p w:rsidR="00D75B6A" w:rsidRPr="006C018E" w:rsidRDefault="00D75B6A" w:rsidP="002A2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75B6A" w:rsidRPr="006C018E" w:rsidRDefault="00D75B6A" w:rsidP="002A2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6C018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6C018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D75B6A" w:rsidRPr="006C018E" w:rsidRDefault="00D75B6A" w:rsidP="002A2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75B6A" w:rsidRPr="006C018E" w:rsidTr="002A26FC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D75B6A" w:rsidRPr="006C018E" w:rsidRDefault="00CF7DE7" w:rsidP="002A2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57" type="#_x0000_t32" style="position:absolute;left:0;text-align:left;margin-left:234.45pt;margin-top:.55pt;width:0;height:30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D75B6A" w:rsidRPr="006C018E" w:rsidRDefault="00D75B6A" w:rsidP="002A2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75B6A" w:rsidRPr="006C018E" w:rsidTr="002A26FC">
        <w:tc>
          <w:tcPr>
            <w:tcW w:w="10206" w:type="dxa"/>
            <w:gridSpan w:val="7"/>
            <w:shd w:val="clear" w:color="auto" w:fill="auto"/>
          </w:tcPr>
          <w:p w:rsidR="00D75B6A" w:rsidRPr="006C018E" w:rsidRDefault="00D75B6A" w:rsidP="002A2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75B6A" w:rsidRPr="006C018E" w:rsidRDefault="00D75B6A" w:rsidP="002A26F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6C018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D75B6A" w:rsidRPr="006C018E" w:rsidRDefault="00D75B6A" w:rsidP="002A26FC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</w:rPr>
              <w:t>полученные в результате межведомственного</w:t>
            </w:r>
            <w:r w:rsidRPr="006C018E">
              <w:t xml:space="preserve"> информационного</w:t>
            </w:r>
            <w:r w:rsidRPr="006C018E">
              <w:rPr>
                <w:rFonts w:eastAsia="Calibri"/>
              </w:rPr>
              <w:t xml:space="preserve"> взаимодействия</w:t>
            </w:r>
          </w:p>
          <w:p w:rsidR="00D75B6A" w:rsidRPr="006C018E" w:rsidRDefault="00D75B6A" w:rsidP="002A2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75B6A" w:rsidRPr="006C018E" w:rsidTr="002A26FC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D75B6A" w:rsidRPr="006C018E" w:rsidRDefault="00CF7DE7" w:rsidP="002A2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2" o:spid="_x0000_s1059" type="#_x0000_t32" style="position:absolute;left:0;text-align:left;margin-left:351.45pt;margin-top:-.3pt;width:.75pt;height:31.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1" o:spid="_x0000_s1058" type="#_x0000_t32" style="position:absolute;left:0;text-align:left;margin-left:109.95pt;margin-top:-.3pt;width:0;height:31.5pt;z-index:25166848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D75B6A" w:rsidRPr="006C018E" w:rsidRDefault="00D75B6A" w:rsidP="002A2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75B6A" w:rsidRPr="006C018E" w:rsidTr="002A26FC">
        <w:tc>
          <w:tcPr>
            <w:tcW w:w="4502" w:type="dxa"/>
            <w:gridSpan w:val="3"/>
            <w:shd w:val="clear" w:color="auto" w:fill="auto"/>
          </w:tcPr>
          <w:p w:rsidR="00D75B6A" w:rsidRPr="006C018E" w:rsidRDefault="00D75B6A" w:rsidP="002A2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D75B6A" w:rsidRPr="006C018E" w:rsidRDefault="00D75B6A" w:rsidP="002A2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D75B6A" w:rsidRPr="006C018E" w:rsidRDefault="00D75B6A" w:rsidP="002A2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D75B6A" w:rsidRPr="006C018E" w:rsidTr="002A26FC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D75B6A" w:rsidRPr="006C018E" w:rsidRDefault="00CF7DE7" w:rsidP="002A2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4" o:spid="_x0000_s1061" type="#_x0000_t32" style="position:absolute;left:0;text-align:left;margin-left:351.45pt;margin-top:.6pt;width:.75pt;height:30.7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3" o:spid="_x0000_s1060" type="#_x0000_t32" style="position:absolute;left:0;text-align:left;margin-left:109.95pt;margin-top:.6pt;width:0;height:30.75pt;z-index:25167052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D75B6A" w:rsidRPr="006C018E" w:rsidRDefault="00D75B6A" w:rsidP="002A2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75B6A" w:rsidRPr="00650801" w:rsidTr="002A26FC">
        <w:tc>
          <w:tcPr>
            <w:tcW w:w="10206" w:type="dxa"/>
            <w:gridSpan w:val="7"/>
            <w:shd w:val="clear" w:color="auto" w:fill="auto"/>
          </w:tcPr>
          <w:p w:rsidR="00D75B6A" w:rsidRPr="006C018E" w:rsidRDefault="00D75B6A" w:rsidP="002A26F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D75B6A" w:rsidRPr="006C018E" w:rsidRDefault="00D75B6A" w:rsidP="002A2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18E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D75B6A" w:rsidRPr="006C018E" w:rsidRDefault="00D75B6A" w:rsidP="002A2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18E">
              <w:rPr>
                <w:rFonts w:eastAsiaTheme="minorHAnsi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D75B6A" w:rsidRPr="004C4831" w:rsidRDefault="00D75B6A" w:rsidP="002A26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18E">
              <w:rPr>
                <w:rFonts w:eastAsiaTheme="minorHAnsi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D75B6A" w:rsidRPr="00650801" w:rsidRDefault="00D75B6A" w:rsidP="002A2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75B6A" w:rsidRPr="00650801" w:rsidRDefault="00D75B6A" w:rsidP="00D75B6A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D75B6A" w:rsidRPr="00793384" w:rsidRDefault="00D75B6A" w:rsidP="00D75B6A">
      <w:pPr>
        <w:rPr>
          <w:sz w:val="20"/>
          <w:szCs w:val="20"/>
        </w:rPr>
        <w:sectPr w:rsidR="00D75B6A" w:rsidRPr="00793384" w:rsidSect="004D166E">
          <w:headerReference w:type="even" r:id="rId18"/>
          <w:pgSz w:w="12240" w:h="15840" w:code="1"/>
          <w:pgMar w:top="567" w:right="851" w:bottom="567" w:left="1418" w:header="0" w:footer="0" w:gutter="0"/>
          <w:pgNumType w:start="1"/>
          <w:cols w:space="720"/>
          <w:noEndnote/>
          <w:docGrid w:linePitch="326"/>
        </w:sectPr>
      </w:pPr>
    </w:p>
    <w:p w:rsidR="00D75B6A" w:rsidRDefault="00D75B6A" w:rsidP="00D7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D75B6A" w:rsidSect="00D75B6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567" w:right="851" w:bottom="567" w:left="1418" w:header="0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DFF" w:rsidRDefault="008B4DFF">
      <w:r>
        <w:separator/>
      </w:r>
    </w:p>
  </w:endnote>
  <w:endnote w:type="continuationSeparator" w:id="1">
    <w:p w:rsidR="008B4DFF" w:rsidRDefault="008B4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FC" w:rsidRDefault="002A26F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FC" w:rsidRDefault="002A26F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FC" w:rsidRDefault="002A26F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DFF" w:rsidRDefault="008B4DFF">
      <w:r>
        <w:separator/>
      </w:r>
    </w:p>
  </w:footnote>
  <w:footnote w:type="continuationSeparator" w:id="1">
    <w:p w:rsidR="008B4DFF" w:rsidRDefault="008B4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FC" w:rsidRDefault="00CF7DE7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2A26FC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A26FC">
      <w:rPr>
        <w:rStyle w:val="af"/>
        <w:noProof/>
      </w:rPr>
      <w:t>4</w:t>
    </w:r>
    <w:r>
      <w:rPr>
        <w:rStyle w:val="af"/>
      </w:rPr>
      <w:fldChar w:fldCharType="end"/>
    </w:r>
  </w:p>
  <w:p w:rsidR="002A26FC" w:rsidRDefault="002A26F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FC" w:rsidRDefault="002A26F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FC" w:rsidRPr="00690EB2" w:rsidRDefault="002A26FC" w:rsidP="00B607AF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FC" w:rsidRPr="004C4831" w:rsidRDefault="002A26FC" w:rsidP="004C48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646"/>
    <w:multiLevelType w:val="hybridMultilevel"/>
    <w:tmpl w:val="8F401DE4"/>
    <w:lvl w:ilvl="0" w:tplc="180CD5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40FEB9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05840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BAEF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A6608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648D2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F1601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FB06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CF8E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02CE"/>
    <w:rsid w:val="000032FC"/>
    <w:rsid w:val="000278ED"/>
    <w:rsid w:val="00047F2A"/>
    <w:rsid w:val="00063C55"/>
    <w:rsid w:val="00090A0C"/>
    <w:rsid w:val="000914A8"/>
    <w:rsid w:val="000A0357"/>
    <w:rsid w:val="000A4F97"/>
    <w:rsid w:val="000A514F"/>
    <w:rsid w:val="000C0305"/>
    <w:rsid w:val="000C0C2A"/>
    <w:rsid w:val="000E4582"/>
    <w:rsid w:val="000E4AC8"/>
    <w:rsid w:val="000E4C4D"/>
    <w:rsid w:val="000E4C68"/>
    <w:rsid w:val="0010373A"/>
    <w:rsid w:val="00104C0B"/>
    <w:rsid w:val="001160E0"/>
    <w:rsid w:val="00154810"/>
    <w:rsid w:val="001834A0"/>
    <w:rsid w:val="001905DC"/>
    <w:rsid w:val="00193292"/>
    <w:rsid w:val="00193BE9"/>
    <w:rsid w:val="001941D6"/>
    <w:rsid w:val="001A10C1"/>
    <w:rsid w:val="001B2338"/>
    <w:rsid w:val="001B38CB"/>
    <w:rsid w:val="001D6B82"/>
    <w:rsid w:val="001E58E3"/>
    <w:rsid w:val="00234DEC"/>
    <w:rsid w:val="00236AEC"/>
    <w:rsid w:val="00241643"/>
    <w:rsid w:val="002424AF"/>
    <w:rsid w:val="0027597F"/>
    <w:rsid w:val="002849B2"/>
    <w:rsid w:val="00296C15"/>
    <w:rsid w:val="002A26FC"/>
    <w:rsid w:val="002A7F80"/>
    <w:rsid w:val="002B33F0"/>
    <w:rsid w:val="002C465B"/>
    <w:rsid w:val="002E4715"/>
    <w:rsid w:val="002F1DFD"/>
    <w:rsid w:val="002F357E"/>
    <w:rsid w:val="002F41CD"/>
    <w:rsid w:val="003006B8"/>
    <w:rsid w:val="0031310D"/>
    <w:rsid w:val="00315EB5"/>
    <w:rsid w:val="00317A6E"/>
    <w:rsid w:val="0032619C"/>
    <w:rsid w:val="00326765"/>
    <w:rsid w:val="00335905"/>
    <w:rsid w:val="003560CB"/>
    <w:rsid w:val="00367C63"/>
    <w:rsid w:val="003816DA"/>
    <w:rsid w:val="00393591"/>
    <w:rsid w:val="003F245B"/>
    <w:rsid w:val="003F68A7"/>
    <w:rsid w:val="00404201"/>
    <w:rsid w:val="00411B55"/>
    <w:rsid w:val="00413806"/>
    <w:rsid w:val="00415047"/>
    <w:rsid w:val="00417259"/>
    <w:rsid w:val="00422CC0"/>
    <w:rsid w:val="00425373"/>
    <w:rsid w:val="0042604D"/>
    <w:rsid w:val="00426FD2"/>
    <w:rsid w:val="00437C32"/>
    <w:rsid w:val="0045778E"/>
    <w:rsid w:val="004648D1"/>
    <w:rsid w:val="00471ABB"/>
    <w:rsid w:val="004822ED"/>
    <w:rsid w:val="00491D51"/>
    <w:rsid w:val="004A0911"/>
    <w:rsid w:val="004A51CF"/>
    <w:rsid w:val="004A700B"/>
    <w:rsid w:val="004B472C"/>
    <w:rsid w:val="004C4831"/>
    <w:rsid w:val="004C73FF"/>
    <w:rsid w:val="004D166E"/>
    <w:rsid w:val="004E73DA"/>
    <w:rsid w:val="00502376"/>
    <w:rsid w:val="00503F9C"/>
    <w:rsid w:val="00540247"/>
    <w:rsid w:val="00546B2C"/>
    <w:rsid w:val="00547B61"/>
    <w:rsid w:val="00547E27"/>
    <w:rsid w:val="005555EE"/>
    <w:rsid w:val="0056099F"/>
    <w:rsid w:val="0056607F"/>
    <w:rsid w:val="00573D35"/>
    <w:rsid w:val="00574C8E"/>
    <w:rsid w:val="00585722"/>
    <w:rsid w:val="00586910"/>
    <w:rsid w:val="005874B6"/>
    <w:rsid w:val="005A4539"/>
    <w:rsid w:val="005B74A3"/>
    <w:rsid w:val="005D072B"/>
    <w:rsid w:val="005D194D"/>
    <w:rsid w:val="005D31C9"/>
    <w:rsid w:val="005D34D6"/>
    <w:rsid w:val="005D3942"/>
    <w:rsid w:val="00612038"/>
    <w:rsid w:val="00622C15"/>
    <w:rsid w:val="00623D6B"/>
    <w:rsid w:val="00631B1F"/>
    <w:rsid w:val="0065249D"/>
    <w:rsid w:val="00652965"/>
    <w:rsid w:val="006603D6"/>
    <w:rsid w:val="0066509F"/>
    <w:rsid w:val="006656EE"/>
    <w:rsid w:val="00675763"/>
    <w:rsid w:val="00682C7E"/>
    <w:rsid w:val="006962E7"/>
    <w:rsid w:val="006A6621"/>
    <w:rsid w:val="006A71E3"/>
    <w:rsid w:val="006C018E"/>
    <w:rsid w:val="006C26D2"/>
    <w:rsid w:val="006C5D08"/>
    <w:rsid w:val="006D6229"/>
    <w:rsid w:val="006E3391"/>
    <w:rsid w:val="006E3E72"/>
    <w:rsid w:val="00716342"/>
    <w:rsid w:val="007239BE"/>
    <w:rsid w:val="00723FB6"/>
    <w:rsid w:val="00735F30"/>
    <w:rsid w:val="0076349D"/>
    <w:rsid w:val="00791838"/>
    <w:rsid w:val="00792F8D"/>
    <w:rsid w:val="00793384"/>
    <w:rsid w:val="007C1BEF"/>
    <w:rsid w:val="007C43E3"/>
    <w:rsid w:val="007C6D27"/>
    <w:rsid w:val="007D4B57"/>
    <w:rsid w:val="007D5D4A"/>
    <w:rsid w:val="007E1B82"/>
    <w:rsid w:val="007E3124"/>
    <w:rsid w:val="007F1359"/>
    <w:rsid w:val="007F155E"/>
    <w:rsid w:val="007F7AE4"/>
    <w:rsid w:val="008063CF"/>
    <w:rsid w:val="008144D7"/>
    <w:rsid w:val="00817FAB"/>
    <w:rsid w:val="008241EA"/>
    <w:rsid w:val="00833706"/>
    <w:rsid w:val="00841145"/>
    <w:rsid w:val="00843DF4"/>
    <w:rsid w:val="00844E4A"/>
    <w:rsid w:val="00845A36"/>
    <w:rsid w:val="00853737"/>
    <w:rsid w:val="008745F3"/>
    <w:rsid w:val="00882B75"/>
    <w:rsid w:val="008856B6"/>
    <w:rsid w:val="008870CF"/>
    <w:rsid w:val="00891100"/>
    <w:rsid w:val="008957E0"/>
    <w:rsid w:val="008A5587"/>
    <w:rsid w:val="008B4DFF"/>
    <w:rsid w:val="008C1B80"/>
    <w:rsid w:val="008C45B2"/>
    <w:rsid w:val="008D1CA2"/>
    <w:rsid w:val="008D6DFB"/>
    <w:rsid w:val="008E1C8E"/>
    <w:rsid w:val="008E2122"/>
    <w:rsid w:val="00900C15"/>
    <w:rsid w:val="00913A0F"/>
    <w:rsid w:val="00935B92"/>
    <w:rsid w:val="009372BE"/>
    <w:rsid w:val="00952F15"/>
    <w:rsid w:val="00953B3A"/>
    <w:rsid w:val="009552C9"/>
    <w:rsid w:val="00957EE1"/>
    <w:rsid w:val="00967673"/>
    <w:rsid w:val="00971549"/>
    <w:rsid w:val="00973B60"/>
    <w:rsid w:val="0098467A"/>
    <w:rsid w:val="009952EB"/>
    <w:rsid w:val="009B25B1"/>
    <w:rsid w:val="009C582D"/>
    <w:rsid w:val="009E67B3"/>
    <w:rsid w:val="00A43338"/>
    <w:rsid w:val="00A763AD"/>
    <w:rsid w:val="00A81A91"/>
    <w:rsid w:val="00A854D6"/>
    <w:rsid w:val="00A85C08"/>
    <w:rsid w:val="00A93EF4"/>
    <w:rsid w:val="00AB7AD9"/>
    <w:rsid w:val="00AC5D98"/>
    <w:rsid w:val="00AC6352"/>
    <w:rsid w:val="00AD582E"/>
    <w:rsid w:val="00B13105"/>
    <w:rsid w:val="00B250D9"/>
    <w:rsid w:val="00B37988"/>
    <w:rsid w:val="00B50F74"/>
    <w:rsid w:val="00B55E08"/>
    <w:rsid w:val="00B607AF"/>
    <w:rsid w:val="00B93732"/>
    <w:rsid w:val="00BB4CE8"/>
    <w:rsid w:val="00BB52F7"/>
    <w:rsid w:val="00BD0336"/>
    <w:rsid w:val="00BE1253"/>
    <w:rsid w:val="00BF656F"/>
    <w:rsid w:val="00C01A88"/>
    <w:rsid w:val="00C25DF4"/>
    <w:rsid w:val="00C33BE6"/>
    <w:rsid w:val="00C814B2"/>
    <w:rsid w:val="00C97A4B"/>
    <w:rsid w:val="00CA5F2B"/>
    <w:rsid w:val="00CB0865"/>
    <w:rsid w:val="00CC47FB"/>
    <w:rsid w:val="00CC729E"/>
    <w:rsid w:val="00CD1AFF"/>
    <w:rsid w:val="00CE1768"/>
    <w:rsid w:val="00CF7DE7"/>
    <w:rsid w:val="00D14924"/>
    <w:rsid w:val="00D17709"/>
    <w:rsid w:val="00D25671"/>
    <w:rsid w:val="00D27C17"/>
    <w:rsid w:val="00D41928"/>
    <w:rsid w:val="00D419E3"/>
    <w:rsid w:val="00D501B9"/>
    <w:rsid w:val="00D502FB"/>
    <w:rsid w:val="00D504CD"/>
    <w:rsid w:val="00D62070"/>
    <w:rsid w:val="00D655AD"/>
    <w:rsid w:val="00D71D7E"/>
    <w:rsid w:val="00D75B6A"/>
    <w:rsid w:val="00D87080"/>
    <w:rsid w:val="00D923AE"/>
    <w:rsid w:val="00DB208D"/>
    <w:rsid w:val="00DB2D3D"/>
    <w:rsid w:val="00DC6336"/>
    <w:rsid w:val="00DD0985"/>
    <w:rsid w:val="00DF0987"/>
    <w:rsid w:val="00DF240F"/>
    <w:rsid w:val="00DF41F1"/>
    <w:rsid w:val="00E05659"/>
    <w:rsid w:val="00E0741D"/>
    <w:rsid w:val="00E1366C"/>
    <w:rsid w:val="00E13D9F"/>
    <w:rsid w:val="00E159BD"/>
    <w:rsid w:val="00E17D96"/>
    <w:rsid w:val="00E2443D"/>
    <w:rsid w:val="00E50F58"/>
    <w:rsid w:val="00E56166"/>
    <w:rsid w:val="00E820C6"/>
    <w:rsid w:val="00EA5FDE"/>
    <w:rsid w:val="00EC46D8"/>
    <w:rsid w:val="00ED2111"/>
    <w:rsid w:val="00ED30F2"/>
    <w:rsid w:val="00F23AEB"/>
    <w:rsid w:val="00F25048"/>
    <w:rsid w:val="00F27A6B"/>
    <w:rsid w:val="00F30273"/>
    <w:rsid w:val="00F35789"/>
    <w:rsid w:val="00F45B34"/>
    <w:rsid w:val="00F83EEB"/>
    <w:rsid w:val="00FA148B"/>
    <w:rsid w:val="00FC3A51"/>
    <w:rsid w:val="00FD7C03"/>
    <w:rsid w:val="00FE0176"/>
    <w:rsid w:val="00FF0A14"/>
    <w:rsid w:val="00FF416D"/>
    <w:rsid w:val="00FF4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3" type="connector" idref="#Прямая со стрелкой 3"/>
        <o:r id="V:Rule14" type="connector" idref="#Прямая со стрелкой 6"/>
        <o:r id="V:Rule15" type="connector" idref="#Прямая со стрелкой 8"/>
        <o:r id="V:Rule16" type="connector" idref="#Прямая со стрелкой 14"/>
        <o:r id="V:Rule17" type="connector" idref="#Прямая со стрелкой 11"/>
        <o:r id="V:Rule18" type="connector" idref="#Прямая со стрелкой 2"/>
        <o:r id="V:Rule19" type="connector" idref="#Прямая со стрелкой 4"/>
        <o:r id="V:Rule20" type="connector" idref="#Прямая со стрелкой 10"/>
        <o:r id="V:Rule21" type="connector" idref="#Прямая со стрелкой 12"/>
        <o:r id="V:Rule22" type="connector" idref="#Прямая со стрелкой 13"/>
        <o:r id="V:Rule23" type="connector" idref="#Прямая со стрелкой 7"/>
        <o:r id="V:Rule24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46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paragraph" w:styleId="af1">
    <w:name w:val="Normal (Web)"/>
    <w:basedOn w:val="a"/>
    <w:uiPriority w:val="99"/>
    <w:rsid w:val="0031310D"/>
    <w:pPr>
      <w:spacing w:before="45" w:after="105"/>
    </w:pPr>
  </w:style>
  <w:style w:type="character" w:styleId="af2">
    <w:name w:val="Strong"/>
    <w:uiPriority w:val="22"/>
    <w:qFormat/>
    <w:rsid w:val="0031310D"/>
    <w:rPr>
      <w:rFonts w:cs="Times New Roman"/>
      <w:b/>
      <w:bCs/>
    </w:rPr>
  </w:style>
  <w:style w:type="paragraph" w:styleId="af3">
    <w:name w:val="No Spacing"/>
    <w:qFormat/>
    <w:rsid w:val="004D16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EC46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№1_"/>
    <w:link w:val="11"/>
    <w:rsid w:val="008856B6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8856B6"/>
    <w:pPr>
      <w:shd w:val="clear" w:color="auto" w:fill="FFFFFF"/>
      <w:spacing w:before="600" w:after="480" w:line="322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1FFC7BCF659B3634B2370AB3CD4FA85142E09AE6B5CDA928650F49C18780706BBD9F63D0F9092E3a0vAG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43C5515ACD714A09100ADF3F930682B96D2B4A7A9FF42C18C9665B7697A72B7B154D96FF04FA00DDAAH" TargetMode="External"/><Relationship Id="rId17" Type="http://schemas.openxmlformats.org/officeDocument/2006/relationships/hyperlink" Target="consultantplus://offline/ref=A6E536BE3EC625B27793B34BFC6BAC813C152DE6299322C1B78EEB17A48CCF8480BE035FB5FBT0b7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FAA783A29AD254E9238F58DCA78A0D2B112C661943525F4DB814B32597AACCBA536FB841B59BB5S1CB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1CA0BEDC9F8681F975D643EF54E79A8AFE031A971C62AC654EFA13827D15FBB66816CF58F2F451C5CA2Bs2j7E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6D7BA3A833767AD1434F0C52DE2ABEB80F568C5722D49381984B705921U2AF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B92D7EB644C0EF50069E9C003D09319B8B3CDF3188B82B698606B546p16BE" TargetMode="External"/><Relationship Id="rId14" Type="http://schemas.openxmlformats.org/officeDocument/2006/relationships/hyperlink" Target="consultantplus://offline/ref=EBE9DC809E806B967617B571FA1833CE335099EEFD14C1B7EEC590A1314F2946F7AA57CBAD20AE4E9232D6J5R6E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BC8EB-4A0D-4979-98BD-6C8E4441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9589</Words>
  <Characters>54663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Пользователь</cp:lastModifiedBy>
  <cp:revision>24</cp:revision>
  <cp:lastPrinted>2018-02-01T13:21:00Z</cp:lastPrinted>
  <dcterms:created xsi:type="dcterms:W3CDTF">2017-12-08T11:29:00Z</dcterms:created>
  <dcterms:modified xsi:type="dcterms:W3CDTF">2018-02-01T14:11:00Z</dcterms:modified>
</cp:coreProperties>
</file>