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36" w:rsidRPr="004D1CC8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CC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86765" cy="102044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5D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</w:p>
    <w:p w:rsidR="000D555D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КРАСНОГВАРДЕЙСКОГО РАЙОНА </w:t>
      </w:r>
    </w:p>
    <w:p w:rsidR="006D6C36" w:rsidRPr="00A668FC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8F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6D6C36" w:rsidRPr="004D1CC8" w:rsidRDefault="006D6C36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C36" w:rsidRDefault="00B72248" w:rsidP="006D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13EA" w:rsidRDefault="006D6C36" w:rsidP="001813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13EA" w:rsidRPr="001813EA" w:rsidRDefault="001813EA" w:rsidP="001813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6CA" w:rsidRPr="001813EA" w:rsidRDefault="001813EA" w:rsidP="001813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27.01.</w:t>
      </w:r>
      <w:r w:rsidR="00C446C1" w:rsidRPr="001813EA">
        <w:rPr>
          <w:rFonts w:ascii="Times New Roman" w:hAnsi="Times New Roman" w:cs="Times New Roman"/>
          <w:sz w:val="24"/>
          <w:szCs w:val="24"/>
        </w:rPr>
        <w:t>2016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13E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813EA">
        <w:rPr>
          <w:rFonts w:ascii="Times New Roman" w:hAnsi="Times New Roman" w:cs="Times New Roman"/>
          <w:sz w:val="24"/>
          <w:szCs w:val="24"/>
        </w:rPr>
        <w:t xml:space="preserve">  </w:t>
      </w:r>
      <w:r w:rsidR="001E6A38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Pr="001813EA">
        <w:rPr>
          <w:rFonts w:ascii="Times New Roman" w:hAnsi="Times New Roman" w:cs="Times New Roman"/>
          <w:sz w:val="24"/>
          <w:szCs w:val="24"/>
        </w:rPr>
        <w:t>№ 11-п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826CA" w:rsidRPr="001813EA" w:rsidRDefault="005826CA" w:rsidP="0058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с. Подольск</w:t>
      </w:r>
    </w:p>
    <w:p w:rsidR="001813EA" w:rsidRPr="001813EA" w:rsidRDefault="001813EA" w:rsidP="005826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5826CA" w:rsidP="0058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ab/>
        <w:t xml:space="preserve">Об утверждении Порядка  сбора и использования денежных средств самообложения граждан муниципального образования Подольский сельсовет </w:t>
      </w:r>
    </w:p>
    <w:p w:rsidR="005826CA" w:rsidRPr="001813EA" w:rsidRDefault="005826CA" w:rsidP="005826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</w:t>
      </w:r>
    </w:p>
    <w:p w:rsidR="005826CA" w:rsidRPr="001813EA" w:rsidRDefault="000D555D" w:rsidP="005826CA">
      <w:pPr>
        <w:shd w:val="clear" w:color="auto" w:fill="FFFFFF"/>
        <w:spacing w:before="322"/>
        <w:ind w:left="5" w:right="-7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826CA" w:rsidRPr="001813EA">
        <w:rPr>
          <w:rFonts w:ascii="Times New Roman" w:hAnsi="Times New Roman" w:cs="Times New Roman"/>
          <w:sz w:val="24"/>
          <w:szCs w:val="24"/>
        </w:rPr>
        <w:t>В соответствии с</w:t>
      </w:r>
      <w:r w:rsidR="006D6C36" w:rsidRPr="001813EA">
        <w:rPr>
          <w:rFonts w:ascii="Times New Roman" w:hAnsi="Times New Roman" w:cs="Times New Roman"/>
          <w:sz w:val="24"/>
          <w:szCs w:val="24"/>
        </w:rPr>
        <w:t xml:space="preserve">  решением С</w:t>
      </w:r>
      <w:r w:rsidR="005826CA" w:rsidRPr="001813EA">
        <w:rPr>
          <w:rFonts w:ascii="Times New Roman" w:hAnsi="Times New Roman" w:cs="Times New Roman"/>
          <w:sz w:val="24"/>
          <w:szCs w:val="24"/>
        </w:rPr>
        <w:t>овета депутатов муниципального образования Подольский сельсовет от 15.06.2015 г. № 20/2 «О назначении местного референдума на террито</w:t>
      </w:r>
      <w:r w:rsidR="001C7B44" w:rsidRPr="001813EA">
        <w:rPr>
          <w:rFonts w:ascii="Times New Roman" w:hAnsi="Times New Roman" w:cs="Times New Roman"/>
          <w:sz w:val="24"/>
          <w:szCs w:val="24"/>
        </w:rPr>
        <w:t>рии муниципального образования П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одольский сельсовет по вопросу введения и использования средств самообложения граждан», </w:t>
      </w:r>
      <w:r w:rsidR="006D6C36" w:rsidRPr="001813EA">
        <w:rPr>
          <w:rFonts w:ascii="Times New Roman" w:hAnsi="Times New Roman" w:cs="Times New Roman"/>
          <w:sz w:val="24"/>
          <w:szCs w:val="24"/>
        </w:rPr>
        <w:t>решением Совета депутатов муниципального образования Подольский сельсовет от 31.03.2015 г. № 18/6 «Об утверждении Положения о самообложении граждан, проживающих на территории муниципального образования Подольский сельсовет Красногвардейского района</w:t>
      </w:r>
      <w:proofErr w:type="gramEnd"/>
      <w:r w:rsidR="006D6C36" w:rsidRPr="001813EA">
        <w:rPr>
          <w:rFonts w:ascii="Times New Roman" w:hAnsi="Times New Roman" w:cs="Times New Roman"/>
          <w:sz w:val="24"/>
          <w:szCs w:val="24"/>
        </w:rPr>
        <w:t xml:space="preserve"> Оренбургской области»,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руководствуясь Уставом муниципального образования Подольский сельсовет Красногвардейского района Оренбургско</w:t>
      </w:r>
      <w:r w:rsidR="006D6C36" w:rsidRPr="001813EA">
        <w:rPr>
          <w:rFonts w:ascii="Times New Roman" w:hAnsi="Times New Roman" w:cs="Times New Roman"/>
          <w:sz w:val="24"/>
          <w:szCs w:val="24"/>
        </w:rPr>
        <w:t>й области</w:t>
      </w:r>
      <w:r w:rsidR="005826CA" w:rsidRPr="001813EA">
        <w:rPr>
          <w:rFonts w:ascii="Times New Roman" w:hAnsi="Times New Roman" w:cs="Times New Roman"/>
          <w:sz w:val="24"/>
          <w:szCs w:val="24"/>
        </w:rPr>
        <w:t>:</w:t>
      </w:r>
    </w:p>
    <w:p w:rsidR="005826CA" w:rsidRPr="001813EA" w:rsidRDefault="005826CA" w:rsidP="005826C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Утвердить </w:t>
      </w:r>
      <w:r w:rsidRPr="001813EA">
        <w:rPr>
          <w:rFonts w:ascii="Times New Roman" w:hAnsi="Times New Roman" w:cs="Times New Roman"/>
          <w:sz w:val="24"/>
          <w:szCs w:val="24"/>
        </w:rPr>
        <w:t>Порядок  сбора и использования денежных средств самообложения граждан муниципального образования Подольский сельсовет Красногвардейского района Оренбургской области</w:t>
      </w:r>
      <w:r w:rsidR="00BE7A46" w:rsidRPr="001813E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D719D1" w:rsidRPr="001813EA" w:rsidRDefault="00C47451" w:rsidP="00D719D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Утвердить форму уведомления об уплате самообложения</w:t>
      </w:r>
      <w:r w:rsidR="00D719D1" w:rsidRPr="001813EA">
        <w:rPr>
          <w:rFonts w:ascii="Times New Roman" w:hAnsi="Times New Roman" w:cs="Times New Roman"/>
          <w:sz w:val="24"/>
          <w:szCs w:val="24"/>
        </w:rPr>
        <w:t xml:space="preserve"> г</w:t>
      </w:r>
      <w:r w:rsidR="004A2D24" w:rsidRPr="001813EA">
        <w:rPr>
          <w:rFonts w:ascii="Times New Roman" w:hAnsi="Times New Roman" w:cs="Times New Roman"/>
          <w:sz w:val="24"/>
          <w:szCs w:val="24"/>
        </w:rPr>
        <w:t>раждан, согласно приложению</w:t>
      </w:r>
      <w:r w:rsidR="00D3692B" w:rsidRPr="001813EA">
        <w:rPr>
          <w:rFonts w:ascii="Times New Roman" w:hAnsi="Times New Roman" w:cs="Times New Roman"/>
          <w:sz w:val="24"/>
          <w:szCs w:val="24"/>
        </w:rPr>
        <w:t>.</w:t>
      </w:r>
    </w:p>
    <w:p w:rsidR="00AA24E7" w:rsidRPr="001813EA" w:rsidRDefault="00A45C3C" w:rsidP="00AA24E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Установить, что н</w:t>
      </w:r>
      <w:r w:rsidR="006D6C36" w:rsidRPr="001813EA">
        <w:rPr>
          <w:rFonts w:ascii="Times New Roman" w:hAnsi="Times New Roman" w:cs="Times New Roman"/>
          <w:sz w:val="24"/>
          <w:szCs w:val="24"/>
        </w:rPr>
        <w:t>астоящее постановление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вступает в силу со дня его обнародования и подлежит размещению на портале муниципальных образований Красногвардейского района в сети «Интернет».</w:t>
      </w:r>
    </w:p>
    <w:p w:rsidR="005826CA" w:rsidRPr="001813EA" w:rsidRDefault="00A45C3C" w:rsidP="005826CA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исполнением</w:t>
      </w:r>
      <w:r w:rsidR="006D6C36" w:rsidRPr="001813E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настоящего постановления оставляю за собой.</w:t>
      </w:r>
    </w:p>
    <w:p w:rsidR="005826CA" w:rsidRPr="001813EA" w:rsidRDefault="005826CA" w:rsidP="005826CA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A79C0" w:rsidRDefault="009A79C0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9C0" w:rsidRDefault="009A79C0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6D6C36" w:rsidP="00AA2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BE7A46" w:rsidRPr="001813E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813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К.П. Франц     </w:t>
      </w:r>
    </w:p>
    <w:p w:rsidR="00D3692B" w:rsidRDefault="00D3692B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13EA" w:rsidRPr="001813EA" w:rsidRDefault="001813EA" w:rsidP="0058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5826CA" w:rsidP="005826CA">
      <w:pPr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1C7B44" w:rsidRPr="001813EA">
        <w:rPr>
          <w:rFonts w:ascii="Times New Roman" w:hAnsi="Times New Roman" w:cs="Times New Roman"/>
          <w:sz w:val="24"/>
          <w:szCs w:val="24"/>
        </w:rPr>
        <w:t>администрации района,</w:t>
      </w:r>
      <w:r w:rsidR="00BE7A46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AA24E7" w:rsidRPr="001813EA">
        <w:rPr>
          <w:rFonts w:ascii="Times New Roman" w:hAnsi="Times New Roman" w:cs="Times New Roman"/>
          <w:sz w:val="24"/>
          <w:szCs w:val="24"/>
        </w:rPr>
        <w:t xml:space="preserve">для обнародования, </w:t>
      </w:r>
      <w:r w:rsidRPr="001813EA">
        <w:rPr>
          <w:rFonts w:ascii="Times New Roman" w:hAnsi="Times New Roman" w:cs="Times New Roman"/>
          <w:sz w:val="24"/>
          <w:szCs w:val="24"/>
        </w:rPr>
        <w:t xml:space="preserve">прокурору района.  </w:t>
      </w:r>
    </w:p>
    <w:p w:rsidR="001813EA" w:rsidRDefault="001813EA" w:rsidP="00AA2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826CA" w:rsidRPr="001813EA" w:rsidRDefault="005826CA" w:rsidP="00AA2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826CA" w:rsidRPr="001813EA" w:rsidRDefault="005826CA" w:rsidP="00AA2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к </w:t>
      </w:r>
      <w:r w:rsidR="006D6C36" w:rsidRPr="001813EA">
        <w:rPr>
          <w:rFonts w:ascii="Times New Roman" w:hAnsi="Times New Roman" w:cs="Times New Roman"/>
          <w:sz w:val="24"/>
          <w:szCs w:val="24"/>
        </w:rPr>
        <w:t>постановлению</w:t>
      </w:r>
      <w:r w:rsidR="001813EA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826CA" w:rsidRPr="001813EA" w:rsidRDefault="001813EA" w:rsidP="00AA2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Подольского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826CA" w:rsidRPr="001813EA" w:rsidRDefault="001813EA" w:rsidP="00AA24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27.01.2016 г.</w:t>
      </w:r>
      <w:r w:rsidR="005826CA" w:rsidRPr="00181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11-п</w:t>
      </w:r>
    </w:p>
    <w:p w:rsidR="00B52F21" w:rsidRPr="001813EA" w:rsidRDefault="00B52F21">
      <w:pPr>
        <w:rPr>
          <w:rFonts w:ascii="Times New Roman" w:hAnsi="Times New Roman" w:cs="Times New Roman"/>
          <w:sz w:val="24"/>
          <w:szCs w:val="24"/>
        </w:rPr>
      </w:pPr>
    </w:p>
    <w:p w:rsidR="008559CF" w:rsidRPr="001813EA" w:rsidRDefault="00B52F21" w:rsidP="00855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1813EA" w:rsidRDefault="00B52F21" w:rsidP="00855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 xml:space="preserve"> сбора и использования денежных средств самообложения граждан </w:t>
      </w:r>
    </w:p>
    <w:p w:rsidR="001813EA" w:rsidRDefault="00B52F21" w:rsidP="00855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муниципального о</w:t>
      </w:r>
      <w:r w:rsidR="008559CF" w:rsidRPr="001813EA">
        <w:rPr>
          <w:rFonts w:ascii="Times New Roman" w:hAnsi="Times New Roman" w:cs="Times New Roman"/>
          <w:b/>
          <w:sz w:val="24"/>
          <w:szCs w:val="24"/>
        </w:rPr>
        <w:t>бразования Подольский сельсовет</w:t>
      </w:r>
      <w:r w:rsidR="001813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59CF" w:rsidRPr="001813EA" w:rsidRDefault="008559CF" w:rsidP="008559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Красногвардейского района Оренбургской области</w:t>
      </w:r>
    </w:p>
    <w:p w:rsidR="008559CF" w:rsidRPr="001813EA" w:rsidRDefault="008559CF" w:rsidP="008559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559CF" w:rsidRPr="001813EA" w:rsidRDefault="00B52F21" w:rsidP="006D6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 1.1. Настоящий Порядок устанавливает правила сбора и использования денежных средств самообложения граждан - жителей муниципального о</w:t>
      </w:r>
      <w:r w:rsidR="00980C47" w:rsidRPr="001813EA">
        <w:rPr>
          <w:rFonts w:ascii="Times New Roman" w:hAnsi="Times New Roman" w:cs="Times New Roman"/>
          <w:sz w:val="24"/>
          <w:szCs w:val="24"/>
        </w:rPr>
        <w:t>бразования Подольский сельсовет Красногвардейского района Оренбургской области</w:t>
      </w:r>
      <w:r w:rsidRPr="001813EA">
        <w:rPr>
          <w:rFonts w:ascii="Times New Roman" w:hAnsi="Times New Roman" w:cs="Times New Roman"/>
          <w:sz w:val="24"/>
          <w:szCs w:val="24"/>
        </w:rPr>
        <w:t xml:space="preserve"> (далее муниципальное образование). 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1.2. Уплата средств самообложения граждан производится всеми гражданами, достигшими 18-летнего возраста, место жительства которых расположено в границах муниципального образования, независимо от их участия в местном референдуме и отношения, выраженного ими при голосовании. </w:t>
      </w:r>
    </w:p>
    <w:p w:rsidR="008559CF" w:rsidRPr="001813EA" w:rsidRDefault="008559CF" w:rsidP="006D6C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559CF" w:rsidRPr="001813EA" w:rsidRDefault="00B52F21" w:rsidP="006D6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II. Порядок сбора денежных средств</w:t>
      </w:r>
    </w:p>
    <w:p w:rsidR="006D6975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13EA">
        <w:rPr>
          <w:rFonts w:ascii="Times New Roman" w:hAnsi="Times New Roman" w:cs="Times New Roman"/>
          <w:sz w:val="24"/>
          <w:szCs w:val="24"/>
        </w:rPr>
        <w:t>2.1. Оплата платежей гражданами, являющимися плательщиками разовых платежей согласно пункту 1.2 настоящего Порядка, про</w:t>
      </w:r>
      <w:r w:rsidR="00055042" w:rsidRPr="001813EA">
        <w:rPr>
          <w:rFonts w:ascii="Times New Roman" w:hAnsi="Times New Roman" w:cs="Times New Roman"/>
          <w:sz w:val="24"/>
          <w:szCs w:val="24"/>
        </w:rPr>
        <w:t>изводится на основании уведомления</w:t>
      </w:r>
      <w:r w:rsidRPr="001813E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</w:t>
      </w:r>
      <w:r w:rsidR="00980C47" w:rsidRPr="001813EA">
        <w:rPr>
          <w:rFonts w:ascii="Times New Roman" w:hAnsi="Times New Roman" w:cs="Times New Roman"/>
          <w:sz w:val="24"/>
          <w:szCs w:val="24"/>
        </w:rPr>
        <w:t>бразования Подольский сельсовет</w:t>
      </w:r>
      <w:r w:rsidR="00C446C1" w:rsidRPr="001813EA">
        <w:rPr>
          <w:rFonts w:ascii="Times New Roman" w:hAnsi="Times New Roman" w:cs="Times New Roman"/>
          <w:sz w:val="24"/>
          <w:szCs w:val="24"/>
        </w:rPr>
        <w:t>.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 2.2. Денежные средства, полученные от самообложения граждан, поступают на лицевой с</w:t>
      </w:r>
      <w:r w:rsidR="001C7B44" w:rsidRPr="001813EA">
        <w:rPr>
          <w:rFonts w:ascii="Times New Roman" w:hAnsi="Times New Roman" w:cs="Times New Roman"/>
          <w:sz w:val="24"/>
          <w:szCs w:val="24"/>
        </w:rPr>
        <w:t>чет муниципального образования по коду доходов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 </w:t>
      </w:r>
      <w:r w:rsidR="00B61FC0" w:rsidRPr="001813EA">
        <w:rPr>
          <w:rFonts w:ascii="Times New Roman" w:hAnsi="Times New Roman" w:cs="Times New Roman"/>
          <w:sz w:val="24"/>
          <w:szCs w:val="24"/>
        </w:rPr>
        <w:t>113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20705030100000180 </w:t>
      </w:r>
      <w:r w:rsidR="001C7B44" w:rsidRPr="001813EA">
        <w:rPr>
          <w:rFonts w:ascii="Times New Roman" w:hAnsi="Times New Roman" w:cs="Times New Roman"/>
          <w:sz w:val="24"/>
          <w:szCs w:val="24"/>
        </w:rPr>
        <w:t xml:space="preserve"> «Прочие безвозмездные поступления в бюджеты сельских поселений».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2.3. Оплата платежей гражданами производится </w:t>
      </w:r>
      <w:r w:rsidR="006D6975" w:rsidRPr="001813EA">
        <w:rPr>
          <w:rFonts w:ascii="Times New Roman" w:hAnsi="Times New Roman" w:cs="Times New Roman"/>
          <w:sz w:val="24"/>
          <w:szCs w:val="24"/>
        </w:rPr>
        <w:t>в кассу администрации Подольского сельсовета.</w:t>
      </w:r>
    </w:p>
    <w:p w:rsidR="006D6975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2.4. Подтверждением факта оплаты является </w:t>
      </w:r>
      <w:r w:rsidR="006D6975" w:rsidRPr="001813EA">
        <w:rPr>
          <w:rFonts w:ascii="Times New Roman" w:hAnsi="Times New Roman" w:cs="Times New Roman"/>
          <w:sz w:val="24"/>
          <w:szCs w:val="24"/>
        </w:rPr>
        <w:t>приходный кассовый ордер.</w:t>
      </w:r>
      <w:r w:rsidRPr="0018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4E7" w:rsidRPr="001813EA" w:rsidRDefault="00AA24E7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2.5. Установить срок оплаты по самооблож</w:t>
      </w:r>
      <w:r w:rsidR="000D555D" w:rsidRPr="001813EA">
        <w:rPr>
          <w:rFonts w:ascii="Times New Roman" w:hAnsi="Times New Roman" w:cs="Times New Roman"/>
          <w:sz w:val="24"/>
          <w:szCs w:val="24"/>
        </w:rPr>
        <w:t>ению граждан до 01 мая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 2016 года следующего </w:t>
      </w:r>
      <w:proofErr w:type="gramStart"/>
      <w:r w:rsidR="006C4CEA" w:rsidRPr="001813EA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C4CEA" w:rsidRPr="001813EA">
        <w:rPr>
          <w:rFonts w:ascii="Times New Roman" w:hAnsi="Times New Roman" w:cs="Times New Roman"/>
          <w:sz w:val="24"/>
          <w:szCs w:val="24"/>
        </w:rPr>
        <w:t xml:space="preserve"> отчетным</w:t>
      </w:r>
      <w:r w:rsidRPr="001813EA">
        <w:rPr>
          <w:rFonts w:ascii="Times New Roman" w:hAnsi="Times New Roman" w:cs="Times New Roman"/>
          <w:sz w:val="24"/>
          <w:szCs w:val="24"/>
        </w:rPr>
        <w:t>.</w:t>
      </w:r>
    </w:p>
    <w:p w:rsidR="00AA24E7" w:rsidRPr="001813EA" w:rsidRDefault="00AA24E7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F" w:rsidRPr="001813EA" w:rsidRDefault="00B52F21" w:rsidP="006D6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III. Порядок использования денежных средств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3.1. Денежные средства, поступившие в бюджет муниципального образования в соответствии с пунктом 1.2 настоящего Порядка, подлежат использованию строго на цели, определенные решением референдума. 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3.2. Администрация муниципального </w:t>
      </w:r>
      <w:r w:rsidR="00980C47" w:rsidRPr="001813EA">
        <w:rPr>
          <w:rFonts w:ascii="Times New Roman" w:hAnsi="Times New Roman" w:cs="Times New Roman"/>
          <w:sz w:val="24"/>
          <w:szCs w:val="24"/>
        </w:rPr>
        <w:t xml:space="preserve">образования Подольский сельсовет </w:t>
      </w:r>
      <w:r w:rsidRPr="001813EA">
        <w:rPr>
          <w:rFonts w:ascii="Times New Roman" w:hAnsi="Times New Roman" w:cs="Times New Roman"/>
          <w:sz w:val="24"/>
          <w:szCs w:val="24"/>
        </w:rPr>
        <w:t xml:space="preserve">утверждает план реализации мероприятия, определенного решением референдума. 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lastRenderedPageBreak/>
        <w:t xml:space="preserve">3.3. Не использованные в отчетном году денежные средства, поступившие в бюджет муниципального образования, переходят на следующий финансовый год и расходуются на цели, предусмотренные настоящим Порядком. 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181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13EA">
        <w:rPr>
          <w:rFonts w:ascii="Times New Roman" w:hAnsi="Times New Roman" w:cs="Times New Roman"/>
          <w:sz w:val="24"/>
          <w:szCs w:val="24"/>
        </w:rPr>
        <w:t xml:space="preserve"> правильностью исчисления, полнотой и своевременностью уплаты, за начислением, учетом, взысканием и принятием решений о возврате (зачете) излишне уплаченных (взысканных) платежей, пеней и ш</w:t>
      </w:r>
      <w:r w:rsidR="00980C47" w:rsidRPr="001813EA">
        <w:rPr>
          <w:rFonts w:ascii="Times New Roman" w:hAnsi="Times New Roman" w:cs="Times New Roman"/>
          <w:sz w:val="24"/>
          <w:szCs w:val="24"/>
        </w:rPr>
        <w:t>трафов по ним осуществляет администрация</w:t>
      </w:r>
      <w:r w:rsidRPr="001813EA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980C47" w:rsidRPr="001813EA">
        <w:rPr>
          <w:rFonts w:ascii="Times New Roman" w:hAnsi="Times New Roman" w:cs="Times New Roman"/>
          <w:sz w:val="24"/>
          <w:szCs w:val="24"/>
        </w:rPr>
        <w:t>бразования Подольский сельсовет</w:t>
      </w:r>
      <w:r w:rsidRPr="001813EA">
        <w:rPr>
          <w:rFonts w:ascii="Times New Roman" w:hAnsi="Times New Roman" w:cs="Times New Roman"/>
          <w:sz w:val="24"/>
          <w:szCs w:val="24"/>
        </w:rPr>
        <w:t>.</w:t>
      </w:r>
    </w:p>
    <w:p w:rsidR="008559CF" w:rsidRPr="001813EA" w:rsidRDefault="008559CF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CF" w:rsidRPr="001813EA" w:rsidRDefault="00B52F21" w:rsidP="006D6C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3EA">
        <w:rPr>
          <w:rFonts w:ascii="Times New Roman" w:hAnsi="Times New Roman" w:cs="Times New Roman"/>
          <w:b/>
          <w:sz w:val="24"/>
          <w:szCs w:val="24"/>
        </w:rPr>
        <w:t>IV. Ответственность за нарушение настоящего Порядка</w:t>
      </w:r>
    </w:p>
    <w:p w:rsidR="008559CF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4.1. Средства самообложения граждан, не внесенные в установленный срок, взыскиваются в порядке, установленном федеральным законодательством для взыскания не внесенных в срок налогов и неналоговых платежей. </w:t>
      </w:r>
      <w:bookmarkStart w:id="0" w:name="_GoBack"/>
      <w:bookmarkEnd w:id="0"/>
    </w:p>
    <w:p w:rsidR="00B52F21" w:rsidRPr="001813EA" w:rsidRDefault="00B52F21" w:rsidP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1813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13EA">
        <w:rPr>
          <w:rFonts w:ascii="Times New Roman" w:hAnsi="Times New Roman" w:cs="Times New Roman"/>
          <w:sz w:val="24"/>
          <w:szCs w:val="24"/>
        </w:rPr>
        <w:t xml:space="preserve"> целевым использованием денежных средств осущ</w:t>
      </w:r>
      <w:r w:rsidR="001C7B44" w:rsidRPr="001813EA">
        <w:rPr>
          <w:rFonts w:ascii="Times New Roman" w:hAnsi="Times New Roman" w:cs="Times New Roman"/>
          <w:sz w:val="24"/>
          <w:szCs w:val="24"/>
        </w:rPr>
        <w:t xml:space="preserve">ествляет постоянная </w:t>
      </w:r>
      <w:r w:rsidR="006D6C36" w:rsidRPr="001813EA">
        <w:rPr>
          <w:rFonts w:ascii="Times New Roman" w:hAnsi="Times New Roman" w:cs="Times New Roman"/>
          <w:sz w:val="24"/>
          <w:szCs w:val="24"/>
        </w:rPr>
        <w:t>комиссия по вопросам финансово-</w:t>
      </w:r>
      <w:r w:rsidR="001C7B44" w:rsidRPr="001813EA">
        <w:rPr>
          <w:rFonts w:ascii="Times New Roman" w:hAnsi="Times New Roman" w:cs="Times New Roman"/>
          <w:sz w:val="24"/>
          <w:szCs w:val="24"/>
        </w:rPr>
        <w:t>экономического развития и сельского хозяйства</w:t>
      </w:r>
      <w:r w:rsidR="006C4CEA" w:rsidRPr="001813EA">
        <w:rPr>
          <w:rFonts w:ascii="Times New Roman" w:hAnsi="Times New Roman" w:cs="Times New Roman"/>
          <w:sz w:val="24"/>
          <w:szCs w:val="24"/>
        </w:rPr>
        <w:t xml:space="preserve"> Совета депутатов Подольского сельсовета.</w:t>
      </w:r>
      <w:r w:rsidR="00EA740A" w:rsidRPr="001813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C36" w:rsidRPr="001813EA" w:rsidRDefault="006D6C3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975" w:rsidRPr="001813EA" w:rsidRDefault="006D6975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975" w:rsidRPr="001813EA" w:rsidRDefault="006D6975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975" w:rsidRPr="001813EA" w:rsidRDefault="006D6975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D6975" w:rsidRPr="001813EA" w:rsidRDefault="006D6975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92B" w:rsidRPr="001813EA" w:rsidRDefault="00D3692B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692B" w:rsidRPr="001813EA" w:rsidRDefault="00D3692B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213" w:rsidRPr="001813EA" w:rsidRDefault="00A17213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213" w:rsidRPr="001813EA" w:rsidRDefault="00A17213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17213" w:rsidRPr="001813EA" w:rsidRDefault="00A17213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13EA" w:rsidRDefault="001813EA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к Порядку сбора и использования  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денежных средств  самообложения граждан 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Подольский сельсовет 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 xml:space="preserve">Красногвардейского района 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13EA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D719D1" w:rsidRPr="001813EA" w:rsidRDefault="00D719D1" w:rsidP="00D719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1813EA">
        <w:rPr>
          <w:rStyle w:val="normalchar"/>
          <w:sz w:val="24"/>
          <w:szCs w:val="24"/>
        </w:rPr>
        <w:t>Уведомление № ______</w:t>
      </w:r>
    </w:p>
    <w:p w:rsidR="00D719D1" w:rsidRPr="001813EA" w:rsidRDefault="00D719D1" w:rsidP="00D719D1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1813EA">
        <w:rPr>
          <w:rStyle w:val="normalchar"/>
          <w:b w:val="0"/>
          <w:sz w:val="24"/>
          <w:szCs w:val="24"/>
        </w:rPr>
        <w:t>ФИО______________________</w:t>
      </w:r>
      <w:r w:rsidR="00CF2526" w:rsidRPr="001813EA">
        <w:rPr>
          <w:rStyle w:val="normalchar"/>
          <w:b w:val="0"/>
          <w:sz w:val="24"/>
          <w:szCs w:val="24"/>
        </w:rPr>
        <w:t>____________________________!</w:t>
      </w:r>
    </w:p>
    <w:p w:rsidR="00D719D1" w:rsidRPr="001813EA" w:rsidRDefault="00D719D1" w:rsidP="00D719D1">
      <w:pPr>
        <w:pStyle w:val="normal"/>
        <w:spacing w:before="0" w:beforeAutospacing="0" w:after="0" w:afterAutospacing="0"/>
        <w:jc w:val="both"/>
      </w:pPr>
      <w:r w:rsidRPr="001813EA">
        <w:t> </w:t>
      </w:r>
    </w:p>
    <w:p w:rsidR="00D719D1" w:rsidRPr="001813EA" w:rsidRDefault="00D719D1" w:rsidP="00D719D1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1813EA">
        <w:rPr>
          <w:rStyle w:val="normalchar"/>
          <w:b w:val="0"/>
          <w:sz w:val="24"/>
          <w:szCs w:val="24"/>
        </w:rPr>
        <w:t xml:space="preserve">13 сентября 2015 г. на территории МО Подольский сельсовет Красногвардейского района Оренбургской области состоялся референдум по самообложению граждан. </w:t>
      </w:r>
      <w:proofErr w:type="gramStart"/>
      <w:r w:rsidRPr="001813EA">
        <w:rPr>
          <w:rStyle w:val="normalchar"/>
          <w:b w:val="0"/>
          <w:sz w:val="24"/>
          <w:szCs w:val="24"/>
        </w:rPr>
        <w:t xml:space="preserve">На основании решения № 28/10 от 14.09.2015 г. ИКМО Подольского сельсовета местный референдум признан состоявшимся, а результаты референдума по вопросу </w:t>
      </w:r>
      <w:r w:rsidRPr="001813EA">
        <w:rPr>
          <w:rStyle w:val="normalchar"/>
          <w:b w:val="0"/>
          <w:i/>
          <w:sz w:val="24"/>
          <w:szCs w:val="24"/>
          <w:u w:val="single"/>
        </w:rPr>
        <w:t>«Согласны ли Вы на введение ежегодного самообложения граждан в период с 2015 по 2020 года включительно в размере 100 рублей с каждого совершеннолетнего жителя, зарегистрированного по месту жительства на территории Подольского сельсовета и направлением полученных средств на решение вопроса местного</w:t>
      </w:r>
      <w:proofErr w:type="gramEnd"/>
      <w:r w:rsidRPr="001813EA">
        <w:rPr>
          <w:rStyle w:val="normalchar"/>
          <w:b w:val="0"/>
          <w:i/>
          <w:sz w:val="24"/>
          <w:szCs w:val="24"/>
          <w:u w:val="single"/>
        </w:rPr>
        <w:t xml:space="preserve"> значения: организация ритуальных услуг и содержание мест захоронения на территории муниципального образования Подольский сельсовет?»</w:t>
      </w:r>
      <w:r w:rsidRPr="001813EA">
        <w:rPr>
          <w:rStyle w:val="normalchar"/>
          <w:b w:val="0"/>
          <w:sz w:val="24"/>
          <w:szCs w:val="24"/>
        </w:rPr>
        <w:t xml:space="preserve"> </w:t>
      </w:r>
      <w:proofErr w:type="gramStart"/>
      <w:r w:rsidRPr="001813EA">
        <w:rPr>
          <w:rStyle w:val="normalchar"/>
          <w:b w:val="0"/>
          <w:sz w:val="24"/>
          <w:szCs w:val="24"/>
        </w:rPr>
        <w:t>действительными</w:t>
      </w:r>
      <w:proofErr w:type="gramEnd"/>
      <w:r w:rsidRPr="001813EA">
        <w:rPr>
          <w:rStyle w:val="normalchar"/>
          <w:b w:val="0"/>
          <w:sz w:val="24"/>
          <w:szCs w:val="24"/>
        </w:rPr>
        <w:t xml:space="preserve">. </w:t>
      </w:r>
    </w:p>
    <w:p w:rsidR="00D719D1" w:rsidRPr="001813EA" w:rsidRDefault="00C446C1" w:rsidP="00D719D1">
      <w:pPr>
        <w:pStyle w:val="1"/>
        <w:spacing w:before="0" w:beforeAutospacing="0" w:after="0" w:afterAutospacing="0"/>
        <w:ind w:firstLine="700"/>
        <w:jc w:val="both"/>
        <w:rPr>
          <w:rStyle w:val="normalchar"/>
          <w:b w:val="0"/>
          <w:sz w:val="24"/>
          <w:szCs w:val="24"/>
        </w:rPr>
      </w:pPr>
      <w:r w:rsidRPr="001813EA">
        <w:rPr>
          <w:rStyle w:val="normalchar"/>
          <w:b w:val="0"/>
          <w:sz w:val="24"/>
          <w:szCs w:val="24"/>
        </w:rPr>
        <w:t>Вам необходимо</w:t>
      </w:r>
      <w:r w:rsidR="00D719D1" w:rsidRPr="001813EA">
        <w:rPr>
          <w:rStyle w:val="normalchar"/>
          <w:b w:val="0"/>
          <w:sz w:val="24"/>
          <w:szCs w:val="24"/>
        </w:rPr>
        <w:t xml:space="preserve"> уплатить сумму самообложения в размере </w:t>
      </w:r>
      <w:r w:rsidR="00D719D1" w:rsidRPr="001813EA">
        <w:rPr>
          <w:rStyle w:val="normalchar"/>
          <w:i/>
          <w:sz w:val="24"/>
          <w:szCs w:val="24"/>
          <w:u w:val="single"/>
        </w:rPr>
        <w:t>100 рублей</w:t>
      </w:r>
      <w:r w:rsidR="00D719D1" w:rsidRPr="001813EA">
        <w:rPr>
          <w:rStyle w:val="normalchar"/>
          <w:b w:val="0"/>
          <w:sz w:val="24"/>
          <w:szCs w:val="24"/>
        </w:rPr>
        <w:t xml:space="preserve"> в срок до </w:t>
      </w:r>
      <w:r w:rsidR="000D555D" w:rsidRPr="001813EA">
        <w:rPr>
          <w:rStyle w:val="normalchar"/>
          <w:i/>
          <w:sz w:val="24"/>
          <w:szCs w:val="24"/>
          <w:u w:val="single"/>
        </w:rPr>
        <w:t xml:space="preserve">01 мая </w:t>
      </w:r>
      <w:r w:rsidR="00D719D1" w:rsidRPr="001813EA">
        <w:rPr>
          <w:rStyle w:val="normalchar"/>
          <w:i/>
          <w:sz w:val="24"/>
          <w:szCs w:val="24"/>
          <w:u w:val="single"/>
        </w:rPr>
        <w:t xml:space="preserve"> 2016 г</w:t>
      </w:r>
      <w:r w:rsidRPr="001813EA">
        <w:rPr>
          <w:rStyle w:val="normalchar"/>
          <w:i/>
          <w:sz w:val="24"/>
          <w:szCs w:val="24"/>
          <w:u w:val="single"/>
        </w:rPr>
        <w:t xml:space="preserve">ода </w:t>
      </w:r>
      <w:r w:rsidRPr="001813EA">
        <w:rPr>
          <w:rStyle w:val="normalchar"/>
          <w:b w:val="0"/>
          <w:sz w:val="24"/>
          <w:szCs w:val="24"/>
        </w:rPr>
        <w:t xml:space="preserve">в администрацию Подольского сельсовета, кабинет № 6 по адресу: с. Подольск, ул. </w:t>
      </w:r>
      <w:proofErr w:type="gramStart"/>
      <w:r w:rsidRPr="001813EA">
        <w:rPr>
          <w:rStyle w:val="normalchar"/>
          <w:b w:val="0"/>
          <w:sz w:val="24"/>
          <w:szCs w:val="24"/>
        </w:rPr>
        <w:t>Юбилейная</w:t>
      </w:r>
      <w:proofErr w:type="gramEnd"/>
      <w:r w:rsidRPr="001813EA">
        <w:rPr>
          <w:rStyle w:val="normalchar"/>
          <w:b w:val="0"/>
          <w:sz w:val="24"/>
          <w:szCs w:val="24"/>
        </w:rPr>
        <w:t xml:space="preserve"> 48.</w:t>
      </w:r>
    </w:p>
    <w:p w:rsidR="00D719D1" w:rsidRPr="001813EA" w:rsidRDefault="00D719D1" w:rsidP="00D719D1">
      <w:pPr>
        <w:pStyle w:val="normal"/>
        <w:spacing w:before="0" w:beforeAutospacing="0" w:after="0" w:afterAutospacing="0"/>
        <w:jc w:val="both"/>
      </w:pPr>
      <w:r w:rsidRPr="001813EA">
        <w:t> </w:t>
      </w:r>
    </w:p>
    <w:p w:rsidR="00D719D1" w:rsidRPr="001813EA" w:rsidRDefault="00D719D1" w:rsidP="00D719D1">
      <w:pPr>
        <w:pStyle w:val="1"/>
        <w:spacing w:before="0" w:beforeAutospacing="0" w:after="0" w:afterAutospacing="0"/>
        <w:ind w:firstLine="700"/>
        <w:jc w:val="both"/>
        <w:rPr>
          <w:b w:val="0"/>
          <w:sz w:val="24"/>
          <w:szCs w:val="24"/>
        </w:rPr>
      </w:pPr>
      <w:r w:rsidRPr="001813EA">
        <w:rPr>
          <w:rStyle w:val="normalchar"/>
          <w:b w:val="0"/>
          <w:i/>
          <w:iCs/>
          <w:sz w:val="24"/>
          <w:szCs w:val="24"/>
        </w:rPr>
        <w:t xml:space="preserve">Согласно Закону Оренбургской области от 18.12.2006 г. № 870/172-1У-ОЗ «О референдуме Оренбургской области и местном референдуме в Оренбургской области», </w:t>
      </w:r>
      <w:proofErr w:type="gramStart"/>
      <w:r w:rsidRPr="001813EA">
        <w:rPr>
          <w:rStyle w:val="normalchar"/>
          <w:b w:val="0"/>
          <w:i/>
          <w:iCs/>
          <w:sz w:val="24"/>
          <w:szCs w:val="24"/>
        </w:rPr>
        <w:t>принятое</w:t>
      </w:r>
      <w:proofErr w:type="gramEnd"/>
      <w:r w:rsidRPr="001813EA">
        <w:rPr>
          <w:rStyle w:val="normalchar"/>
          <w:b w:val="0"/>
          <w:i/>
          <w:iCs/>
          <w:sz w:val="24"/>
          <w:szCs w:val="24"/>
        </w:rPr>
        <w:t xml:space="preserve"> на референдуме, является обязательным и  действует на всей территории муниципального образования.</w:t>
      </w:r>
    </w:p>
    <w:p w:rsidR="00D719D1" w:rsidRPr="001813EA" w:rsidRDefault="00D719D1" w:rsidP="00D719D1">
      <w:pPr>
        <w:pStyle w:val="normal"/>
        <w:spacing w:before="0" w:beforeAutospacing="0" w:after="0" w:afterAutospacing="0"/>
        <w:jc w:val="both"/>
      </w:pPr>
      <w:r w:rsidRPr="001813EA">
        <w:t> </w:t>
      </w: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9D1" w:rsidRPr="001813EA" w:rsidRDefault="00D719D1" w:rsidP="00D719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19D1" w:rsidRPr="001813EA" w:rsidSect="008559C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828CD"/>
    <w:multiLevelType w:val="multilevel"/>
    <w:tmpl w:val="2ECA4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2F21"/>
    <w:rsid w:val="00055042"/>
    <w:rsid w:val="000936A1"/>
    <w:rsid w:val="000D555D"/>
    <w:rsid w:val="00104DF7"/>
    <w:rsid w:val="001813EA"/>
    <w:rsid w:val="001C7B44"/>
    <w:rsid w:val="001E6A38"/>
    <w:rsid w:val="0021692F"/>
    <w:rsid w:val="002624E2"/>
    <w:rsid w:val="003B12B2"/>
    <w:rsid w:val="004A2D24"/>
    <w:rsid w:val="0051499C"/>
    <w:rsid w:val="005826CA"/>
    <w:rsid w:val="005A2AC7"/>
    <w:rsid w:val="006C4CEA"/>
    <w:rsid w:val="006D6975"/>
    <w:rsid w:val="006D6C36"/>
    <w:rsid w:val="006E312E"/>
    <w:rsid w:val="007C6558"/>
    <w:rsid w:val="00836C62"/>
    <w:rsid w:val="008559CF"/>
    <w:rsid w:val="00964A25"/>
    <w:rsid w:val="00980C47"/>
    <w:rsid w:val="009943BD"/>
    <w:rsid w:val="009A79C0"/>
    <w:rsid w:val="009C388D"/>
    <w:rsid w:val="00A17213"/>
    <w:rsid w:val="00A45C3C"/>
    <w:rsid w:val="00A668FC"/>
    <w:rsid w:val="00AA24E7"/>
    <w:rsid w:val="00AC5624"/>
    <w:rsid w:val="00B52F21"/>
    <w:rsid w:val="00B61FC0"/>
    <w:rsid w:val="00B72248"/>
    <w:rsid w:val="00BB6105"/>
    <w:rsid w:val="00BE7A46"/>
    <w:rsid w:val="00BF7E7B"/>
    <w:rsid w:val="00C446C1"/>
    <w:rsid w:val="00C47451"/>
    <w:rsid w:val="00CF2526"/>
    <w:rsid w:val="00D05C88"/>
    <w:rsid w:val="00D30EBB"/>
    <w:rsid w:val="00D3692B"/>
    <w:rsid w:val="00D45AA2"/>
    <w:rsid w:val="00D719D1"/>
    <w:rsid w:val="00D912B3"/>
    <w:rsid w:val="00DA7B5B"/>
    <w:rsid w:val="00E82E8A"/>
    <w:rsid w:val="00E86C7F"/>
    <w:rsid w:val="00EA518C"/>
    <w:rsid w:val="00EA740A"/>
    <w:rsid w:val="00F34430"/>
    <w:rsid w:val="00F528D2"/>
    <w:rsid w:val="00F8192F"/>
    <w:rsid w:val="00FC4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A"/>
  </w:style>
  <w:style w:type="paragraph" w:styleId="1">
    <w:name w:val="heading 1"/>
    <w:basedOn w:val="a"/>
    <w:link w:val="10"/>
    <w:qFormat/>
    <w:rsid w:val="00D7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26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rsid w:val="0058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6C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719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al">
    <w:name w:val="normal"/>
    <w:basedOn w:val="a"/>
    <w:rsid w:val="00D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D719D1"/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719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normal0020table">
    <w:name w:val="normal_0020table"/>
    <w:basedOn w:val="a"/>
    <w:rsid w:val="00D7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C47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Yrist</cp:lastModifiedBy>
  <cp:revision>33</cp:revision>
  <cp:lastPrinted>2016-01-28T06:02:00Z</cp:lastPrinted>
  <dcterms:created xsi:type="dcterms:W3CDTF">2015-11-10T08:54:00Z</dcterms:created>
  <dcterms:modified xsi:type="dcterms:W3CDTF">2016-01-28T06:03:00Z</dcterms:modified>
</cp:coreProperties>
</file>