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B053B0">
        <w:rPr>
          <w:rFonts w:ascii="Times New Roman" w:hAnsi="Times New Roman" w:cs="Times New Roman"/>
          <w:b/>
          <w:sz w:val="48"/>
          <w:szCs w:val="48"/>
        </w:rPr>
        <w:t>о образования Пролетарский</w:t>
      </w:r>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B053B0" w:rsidRDefault="00B053B0" w:rsidP="00B053B0">
      <w:pPr>
        <w:jc w:val="center"/>
        <w:rPr>
          <w:noProof/>
          <w:lang w:eastAsia="ru-RU"/>
        </w:rPr>
      </w:pPr>
      <w:r w:rsidRPr="001D4BB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1pt;height:366pt;visibility:visible;mso-wrap-style:square">
            <v:imagedata r:id="rId7" o:title="IMG_0460"/>
          </v:shape>
        </w:pict>
      </w:r>
    </w:p>
    <w:p w:rsidR="00B053B0" w:rsidRDefault="00B053B0" w:rsidP="00B053B0">
      <w:pPr>
        <w:pStyle w:val="Default"/>
        <w:jc w:val="center"/>
        <w:rPr>
          <w:rFonts w:ascii="Times New Roman" w:hAnsi="Times New Roman"/>
        </w:rPr>
      </w:pPr>
    </w:p>
    <w:p w:rsidR="00B6124D" w:rsidRPr="00EA0472" w:rsidRDefault="00B053B0" w:rsidP="00B053B0">
      <w:pPr>
        <w:pStyle w:val="Default"/>
        <w:jc w:val="center"/>
        <w:rPr>
          <w:rFonts w:ascii="Times New Roman" w:hAnsi="Times New Roman"/>
          <w:sz w:val="28"/>
          <w:szCs w:val="40"/>
        </w:rPr>
      </w:pPr>
      <w:r>
        <w:rPr>
          <w:rFonts w:ascii="Times New Roman" w:hAnsi="Times New Roman"/>
        </w:rPr>
        <w:t xml:space="preserve">п. Пролетарка </w:t>
      </w:r>
      <w:r w:rsidRPr="008E4740">
        <w:rPr>
          <w:rFonts w:ascii="Times New Roman" w:hAnsi="Times New Roman"/>
        </w:rPr>
        <w:t>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B053B0" w:rsidRPr="00B053B0" w:rsidRDefault="00B053B0" w:rsidP="00652594">
      <w:pPr>
        <w:jc w:val="center"/>
        <w:rPr>
          <w:rFonts w:ascii="Times New Roman" w:hAnsi="Times New Roman"/>
          <w:b/>
          <w:sz w:val="24"/>
          <w:szCs w:val="24"/>
        </w:rPr>
      </w:pPr>
      <w:r w:rsidRPr="00B053B0">
        <w:rPr>
          <w:rFonts w:ascii="Times New Roman" w:hAnsi="Times New Roman"/>
          <w:sz w:val="24"/>
          <w:szCs w:val="24"/>
        </w:rPr>
        <w:t>п. Пролетарка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E74A74">
      <w:pPr>
        <w:pStyle w:val="12"/>
        <w:tabs>
          <w:tab w:val="left" w:pos="440"/>
          <w:tab w:val="right" w:leader="dot" w:pos="9911"/>
        </w:tabs>
        <w:rPr>
          <w:rFonts w:ascii="Calibri" w:hAnsi="Calibri"/>
          <w:b w:val="0"/>
          <w:bCs w:val="0"/>
          <w:caps w:val="0"/>
          <w:noProof/>
          <w:sz w:val="22"/>
          <w:szCs w:val="22"/>
          <w:lang w:eastAsia="ru-RU"/>
        </w:rPr>
      </w:pPr>
      <w:r w:rsidRPr="00E74A74">
        <w:rPr>
          <w:szCs w:val="24"/>
        </w:rPr>
        <w:fldChar w:fldCharType="begin"/>
      </w:r>
      <w:r w:rsidR="007E735E">
        <w:rPr>
          <w:szCs w:val="24"/>
        </w:rPr>
        <w:instrText xml:space="preserve"> TOC \o "1-3" \h \z \u </w:instrText>
      </w:r>
      <w:r w:rsidRPr="00E74A74">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E74A74">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B053B0">
          <w:rPr>
            <w:rStyle w:val="a7"/>
          </w:rPr>
          <w:t>территории МО Пролетарский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E74A74">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B053B0">
          <w:rPr>
            <w:rStyle w:val="a7"/>
            <w:noProof/>
          </w:rPr>
          <w:t>территории МО пролетарский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9E753E">
          <w:rPr>
            <w:noProof/>
            <w:webHidden/>
          </w:rPr>
          <w:t>0</w:t>
        </w:r>
      </w:hyperlink>
    </w:p>
    <w:p w:rsidR="007E735E" w:rsidRPr="00AE4FFE" w:rsidRDefault="00E74A74"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9E753E">
        <w:t>0</w:t>
      </w:r>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9E753E">
          <w:rPr>
            <w:webHidden/>
          </w:rPr>
          <w:t>3</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9E753E">
          <w:rPr>
            <w:webHidden/>
          </w:rPr>
          <w:t>7</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9E753E">
        <w:t>19</w:t>
      </w:r>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9E753E">
          <w:rPr>
            <w:webHidden/>
          </w:rPr>
          <w:t>5</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9E753E">
          <w:rPr>
            <w:webHidden/>
          </w:rPr>
          <w:t>0</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9E753E">
          <w:rPr>
            <w:webHidden/>
          </w:rPr>
          <w:t>2</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9E753E">
          <w:rPr>
            <w:webHidden/>
          </w:rPr>
          <w:t>3</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9E753E">
          <w:rPr>
            <w:webHidden/>
          </w:rPr>
          <w:t>5</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9E753E">
          <w:rPr>
            <w:webHidden/>
          </w:rPr>
          <w:t>3</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9E753E">
          <w:rPr>
            <w:webHidden/>
          </w:rPr>
          <w:t>48</w:t>
        </w:r>
      </w:hyperlink>
    </w:p>
    <w:p w:rsidR="007E735E" w:rsidRPr="00AE4FFE" w:rsidRDefault="00E74A74"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9E753E">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r w:rsidR="00B053B0">
        <w:rPr>
          <w:rFonts w:ascii="Times New Roman" w:hAnsi="Times New Roman"/>
          <w:color w:val="auto"/>
          <w:sz w:val="24"/>
          <w:szCs w:val="24"/>
        </w:rPr>
        <w:t>Пролетарский</w:t>
      </w:r>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B053B0" w:rsidRPr="008B75DD" w:rsidRDefault="00B053B0" w:rsidP="00B053B0">
      <w:pPr>
        <w:spacing w:after="0" w:line="240" w:lineRule="auto"/>
        <w:jc w:val="center"/>
        <w:rPr>
          <w:rFonts w:ascii="Times New Roman" w:hAnsi="Times New Roman"/>
          <w:b/>
          <w:sz w:val="24"/>
          <w:szCs w:val="24"/>
        </w:rPr>
      </w:pPr>
    </w:p>
    <w:p w:rsidR="00B053B0" w:rsidRPr="00B053B0" w:rsidRDefault="00B053B0" w:rsidP="00B053B0">
      <w:pPr>
        <w:pStyle w:val="Default"/>
        <w:spacing w:line="276" w:lineRule="auto"/>
        <w:ind w:firstLine="851"/>
        <w:jc w:val="both"/>
        <w:rPr>
          <w:rFonts w:ascii="Times New Roman" w:hAnsi="Times New Roman" w:cs="Times New Roman"/>
        </w:rPr>
      </w:pPr>
      <w:r w:rsidRPr="00B053B0">
        <w:rPr>
          <w:rFonts w:ascii="Times New Roman" w:hAnsi="Times New Roman" w:cs="Times New Roman"/>
        </w:rPr>
        <w:t>Пролетарский сельский совет входит в состав Красногвардейского района Оренбургской области.</w:t>
      </w:r>
    </w:p>
    <w:p w:rsidR="00B053B0" w:rsidRPr="00B053B0" w:rsidRDefault="00B053B0" w:rsidP="00B053B0">
      <w:pPr>
        <w:pStyle w:val="Default"/>
        <w:spacing w:line="276" w:lineRule="auto"/>
        <w:ind w:firstLine="851"/>
        <w:jc w:val="both"/>
        <w:rPr>
          <w:rFonts w:ascii="Times New Roman" w:hAnsi="Times New Roman" w:cs="Times New Roman"/>
        </w:rPr>
      </w:pPr>
      <w:r w:rsidRPr="00B053B0">
        <w:rPr>
          <w:rFonts w:ascii="Times New Roman" w:hAnsi="Times New Roman" w:cs="Times New Roman"/>
        </w:rPr>
        <w:t>Муниципальное образование Пролетарский сельсовет находится в  Красногвардейском районе Оренбургской области, Приволжского федерального округа Российской Федерации.</w:t>
      </w:r>
    </w:p>
    <w:p w:rsidR="00B053B0" w:rsidRPr="00B053B0" w:rsidRDefault="00B053B0" w:rsidP="00B053B0">
      <w:pPr>
        <w:tabs>
          <w:tab w:val="left" w:pos="0"/>
        </w:tabs>
        <w:spacing w:line="240" w:lineRule="auto"/>
        <w:ind w:firstLine="709"/>
        <w:rPr>
          <w:rFonts w:ascii="Times New Roman" w:hAnsi="Times New Roman"/>
          <w:sz w:val="24"/>
          <w:szCs w:val="24"/>
        </w:rPr>
      </w:pPr>
      <w:r w:rsidRPr="00B053B0">
        <w:rPr>
          <w:rFonts w:ascii="Times New Roman" w:hAnsi="Times New Roman"/>
          <w:sz w:val="24"/>
          <w:szCs w:val="24"/>
        </w:rPr>
        <w:t xml:space="preserve">Муниципальное образование Пролетарский сельсовет расположено на западе в границах муниципального образования Красногвардейский район Оренбургской области.           На территории сельсовета находится пять населенных пунктов - пос. Пролетарка, с. </w:t>
      </w:r>
      <w:proofErr w:type="spellStart"/>
      <w:r w:rsidRPr="00B053B0">
        <w:rPr>
          <w:rFonts w:ascii="Times New Roman" w:hAnsi="Times New Roman"/>
          <w:sz w:val="24"/>
          <w:szCs w:val="24"/>
        </w:rPr>
        <w:t>Бахтиярово</w:t>
      </w:r>
      <w:proofErr w:type="spellEnd"/>
      <w:r w:rsidRPr="00B053B0">
        <w:rPr>
          <w:rFonts w:ascii="Times New Roman" w:hAnsi="Times New Roman"/>
          <w:sz w:val="24"/>
          <w:szCs w:val="24"/>
        </w:rPr>
        <w:t xml:space="preserve">, пос. </w:t>
      </w:r>
      <w:proofErr w:type="spellStart"/>
      <w:r w:rsidRPr="00B053B0">
        <w:rPr>
          <w:rFonts w:ascii="Times New Roman" w:hAnsi="Times New Roman"/>
          <w:sz w:val="24"/>
          <w:szCs w:val="24"/>
        </w:rPr>
        <w:t>Ишалка</w:t>
      </w:r>
      <w:proofErr w:type="spellEnd"/>
      <w:r w:rsidRPr="00B053B0">
        <w:rPr>
          <w:rFonts w:ascii="Times New Roman" w:hAnsi="Times New Roman"/>
          <w:sz w:val="24"/>
          <w:szCs w:val="24"/>
        </w:rPr>
        <w:t xml:space="preserve">, д. </w:t>
      </w:r>
      <w:proofErr w:type="spellStart"/>
      <w:r w:rsidRPr="00B053B0">
        <w:rPr>
          <w:rFonts w:ascii="Times New Roman" w:hAnsi="Times New Roman"/>
          <w:sz w:val="24"/>
          <w:szCs w:val="24"/>
        </w:rPr>
        <w:t>Карьяпово</w:t>
      </w:r>
      <w:proofErr w:type="spellEnd"/>
      <w:r w:rsidRPr="00B053B0">
        <w:rPr>
          <w:rFonts w:ascii="Times New Roman" w:hAnsi="Times New Roman"/>
          <w:sz w:val="24"/>
          <w:szCs w:val="24"/>
        </w:rPr>
        <w:t xml:space="preserve">, д. </w:t>
      </w:r>
      <w:proofErr w:type="spellStart"/>
      <w:r w:rsidRPr="00B053B0">
        <w:rPr>
          <w:rFonts w:ascii="Times New Roman" w:hAnsi="Times New Roman"/>
          <w:sz w:val="24"/>
          <w:szCs w:val="24"/>
        </w:rPr>
        <w:t>Яиково</w:t>
      </w:r>
      <w:proofErr w:type="spellEnd"/>
      <w:r w:rsidRPr="00B053B0">
        <w:rPr>
          <w:rFonts w:ascii="Times New Roman" w:hAnsi="Times New Roman"/>
          <w:sz w:val="24"/>
          <w:szCs w:val="24"/>
        </w:rPr>
        <w:t xml:space="preserve">,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3127/701-IV-ОЗ.          </w:t>
      </w:r>
    </w:p>
    <w:p w:rsidR="00B053B0" w:rsidRPr="00B053B0" w:rsidRDefault="00B053B0" w:rsidP="00B053B0">
      <w:pPr>
        <w:tabs>
          <w:tab w:val="left" w:pos="0"/>
        </w:tabs>
        <w:spacing w:line="240" w:lineRule="auto"/>
        <w:rPr>
          <w:rFonts w:ascii="Times New Roman" w:hAnsi="Times New Roman"/>
          <w:sz w:val="24"/>
          <w:szCs w:val="24"/>
        </w:rPr>
      </w:pPr>
      <w:r w:rsidRPr="00B053B0">
        <w:rPr>
          <w:rFonts w:ascii="Times New Roman" w:hAnsi="Times New Roman"/>
          <w:sz w:val="24"/>
          <w:szCs w:val="24"/>
        </w:rPr>
        <w:t>Площадь сельсовета в административных границах составляет – 13576,7 га.                           На территории сельсовета проживает 1679 человек.</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 xml:space="preserve">Пролетарский сельсовет граничит на севере с </w:t>
      </w:r>
      <w:proofErr w:type="spellStart"/>
      <w:r w:rsidRPr="00B053B0">
        <w:rPr>
          <w:rFonts w:ascii="Times New Roman" w:hAnsi="Times New Roman"/>
          <w:color w:val="000000" w:themeColor="text1"/>
          <w:sz w:val="24"/>
          <w:szCs w:val="24"/>
        </w:rPr>
        <w:t>Нижнекристальским</w:t>
      </w:r>
      <w:proofErr w:type="spellEnd"/>
      <w:r w:rsidRPr="00B053B0">
        <w:rPr>
          <w:rFonts w:ascii="Times New Roman" w:hAnsi="Times New Roman"/>
          <w:color w:val="000000" w:themeColor="text1"/>
          <w:sz w:val="24"/>
          <w:szCs w:val="24"/>
        </w:rPr>
        <w:t xml:space="preserve"> сельсоветом, на востоке-юго-востоке с </w:t>
      </w:r>
      <w:proofErr w:type="spellStart"/>
      <w:r w:rsidRPr="00B053B0">
        <w:rPr>
          <w:rFonts w:ascii="Times New Roman" w:hAnsi="Times New Roman"/>
          <w:color w:val="000000" w:themeColor="text1"/>
          <w:sz w:val="24"/>
          <w:szCs w:val="24"/>
        </w:rPr>
        <w:t>Токским</w:t>
      </w:r>
      <w:proofErr w:type="spellEnd"/>
      <w:r w:rsidRPr="00B053B0">
        <w:rPr>
          <w:rFonts w:ascii="Times New Roman" w:hAnsi="Times New Roman"/>
          <w:color w:val="000000" w:themeColor="text1"/>
          <w:sz w:val="24"/>
          <w:szCs w:val="24"/>
        </w:rPr>
        <w:t xml:space="preserve"> сельсоветом, на юге с </w:t>
      </w:r>
      <w:proofErr w:type="spellStart"/>
      <w:r w:rsidRPr="00B053B0">
        <w:rPr>
          <w:rFonts w:ascii="Times New Roman" w:hAnsi="Times New Roman"/>
          <w:color w:val="000000" w:themeColor="text1"/>
          <w:sz w:val="24"/>
          <w:szCs w:val="24"/>
        </w:rPr>
        <w:t>Кинзельским</w:t>
      </w:r>
      <w:proofErr w:type="spellEnd"/>
      <w:r w:rsidRPr="00B053B0">
        <w:rPr>
          <w:rFonts w:ascii="Times New Roman" w:hAnsi="Times New Roman"/>
          <w:color w:val="000000" w:themeColor="text1"/>
          <w:sz w:val="24"/>
          <w:szCs w:val="24"/>
        </w:rPr>
        <w:t xml:space="preserve"> сельсоветом, на западе с </w:t>
      </w:r>
      <w:proofErr w:type="spellStart"/>
      <w:r w:rsidRPr="00B053B0">
        <w:rPr>
          <w:rFonts w:ascii="Times New Roman" w:hAnsi="Times New Roman"/>
          <w:color w:val="000000" w:themeColor="text1"/>
          <w:sz w:val="24"/>
          <w:szCs w:val="24"/>
        </w:rPr>
        <w:t>Грачевским</w:t>
      </w:r>
      <w:proofErr w:type="spellEnd"/>
      <w:r w:rsidRPr="00B053B0">
        <w:rPr>
          <w:rFonts w:ascii="Times New Roman" w:hAnsi="Times New Roman"/>
          <w:color w:val="000000" w:themeColor="text1"/>
          <w:sz w:val="24"/>
          <w:szCs w:val="24"/>
        </w:rPr>
        <w:t xml:space="preserve"> районом.  </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 xml:space="preserve"> Характеристика земель МО Пролетарский сельсовет:</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 xml:space="preserve">1. Земли населённых пунктов. 453 га </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2. Земли сельхозугодий 10216,7 га</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3. Прочие земли 2907 га</w:t>
      </w:r>
    </w:p>
    <w:p w:rsidR="00B053B0" w:rsidRPr="00B053B0" w:rsidRDefault="00B053B0" w:rsidP="00B053B0">
      <w:pPr>
        <w:tabs>
          <w:tab w:val="left" w:pos="709"/>
        </w:tabs>
        <w:ind w:right="-1" w:firstLine="709"/>
        <w:rPr>
          <w:rFonts w:ascii="Times New Roman" w:hAnsi="Times New Roman"/>
          <w:color w:val="000000" w:themeColor="text1"/>
          <w:sz w:val="24"/>
          <w:szCs w:val="24"/>
        </w:rPr>
      </w:pPr>
      <w:r w:rsidRPr="00B053B0">
        <w:rPr>
          <w:rFonts w:ascii="Times New Roman" w:hAnsi="Times New Roman"/>
          <w:color w:val="000000" w:themeColor="text1"/>
          <w:sz w:val="24"/>
          <w:szCs w:val="24"/>
        </w:rPr>
        <w:t>4. Итого земель в границах МО 13576,7 га</w:t>
      </w:r>
    </w:p>
    <w:p w:rsidR="00B053B0" w:rsidRPr="00B053B0" w:rsidRDefault="00B053B0" w:rsidP="00B053B0">
      <w:pPr>
        <w:pStyle w:val="Default"/>
        <w:spacing w:line="276" w:lineRule="auto"/>
        <w:ind w:firstLine="851"/>
        <w:jc w:val="both"/>
        <w:rPr>
          <w:rFonts w:ascii="Times New Roman" w:hAnsi="Times New Roman" w:cs="Times New Roman"/>
        </w:rPr>
      </w:pPr>
      <w:r w:rsidRPr="00B053B0">
        <w:rPr>
          <w:rFonts w:ascii="Times New Roman" w:hAnsi="Times New Roman" w:cs="Times New Roman"/>
        </w:rPr>
        <w:t xml:space="preserve">1.1.1 При определении перспектив развития населенных пунктов, входящих в состав Пролетарского сельского поселения Красногвардейского района Оренбургской области, учтены следующие показатели: </w:t>
      </w:r>
    </w:p>
    <w:p w:rsidR="00B053B0" w:rsidRPr="00B053B0" w:rsidRDefault="00B053B0" w:rsidP="00B053B0">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B053B0">
        <w:rPr>
          <w:rFonts w:ascii="Times New Roman" w:hAnsi="Times New Roman" w:cs="Times New Roman"/>
        </w:rPr>
        <w:t xml:space="preserve">численность населения; </w:t>
      </w:r>
    </w:p>
    <w:p w:rsidR="00B053B0" w:rsidRPr="00B053B0" w:rsidRDefault="00B053B0" w:rsidP="00B053B0">
      <w:pPr>
        <w:pStyle w:val="Default"/>
        <w:numPr>
          <w:ilvl w:val="0"/>
          <w:numId w:val="4"/>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B053B0" w:rsidRPr="00B053B0" w:rsidRDefault="00B053B0" w:rsidP="00B053B0">
      <w:pPr>
        <w:pStyle w:val="Default"/>
        <w:numPr>
          <w:ilvl w:val="0"/>
          <w:numId w:val="4"/>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B053B0" w:rsidRPr="00B053B0" w:rsidRDefault="00B053B0" w:rsidP="00B053B0">
      <w:pPr>
        <w:pStyle w:val="Default"/>
        <w:numPr>
          <w:ilvl w:val="0"/>
          <w:numId w:val="4"/>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требования в области охраны окружающей среды. </w:t>
      </w:r>
    </w:p>
    <w:p w:rsidR="00B053B0" w:rsidRPr="00B053B0" w:rsidRDefault="00B053B0" w:rsidP="00B053B0">
      <w:pPr>
        <w:shd w:val="clear" w:color="auto" w:fill="FFFFFF" w:themeFill="background1"/>
        <w:tabs>
          <w:tab w:val="left" w:pos="709"/>
        </w:tabs>
        <w:spacing w:line="240" w:lineRule="auto"/>
        <w:contextualSpacing/>
        <w:rPr>
          <w:rFonts w:ascii="Times New Roman" w:hAnsi="Times New Roman"/>
          <w:sz w:val="24"/>
          <w:szCs w:val="24"/>
        </w:rPr>
      </w:pPr>
      <w:r w:rsidRPr="00B053B0">
        <w:rPr>
          <w:rFonts w:ascii="Times New Roman" w:hAnsi="Times New Roman"/>
          <w:sz w:val="24"/>
          <w:szCs w:val="24"/>
        </w:rPr>
        <w:t xml:space="preserve">             1.1.2   Согласно информационному письму Министерства природных ресурсов, экологии и имущественных отношений Оренбургской области, особо охраняемых природных территорий, памятников природы, природных заповедников на территории Пролетарского сельсовета нет.  По данным Министерства культуры, общественных и внешних связей Оренбургской области на территории МО Пролетарский  сельсовет расположены следующие памятники археологии:</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proofErr w:type="spellStart"/>
      <w:r w:rsidRPr="00B053B0">
        <w:rPr>
          <w:rFonts w:ascii="Times New Roman" w:hAnsi="Times New Roman"/>
          <w:sz w:val="24"/>
          <w:szCs w:val="24"/>
        </w:rPr>
        <w:lastRenderedPageBreak/>
        <w:t>Карьяповская</w:t>
      </w:r>
      <w:proofErr w:type="spellEnd"/>
      <w:r w:rsidRPr="00B053B0">
        <w:rPr>
          <w:rFonts w:ascii="Times New Roman" w:hAnsi="Times New Roman"/>
          <w:sz w:val="24"/>
          <w:szCs w:val="24"/>
        </w:rPr>
        <w:t xml:space="preserve"> стоянка эпохи неолита и бронзы. Местоположение: д. </w:t>
      </w:r>
      <w:proofErr w:type="spellStart"/>
      <w:r w:rsidRPr="00B053B0">
        <w:rPr>
          <w:rFonts w:ascii="Times New Roman" w:hAnsi="Times New Roman"/>
          <w:sz w:val="24"/>
          <w:szCs w:val="24"/>
        </w:rPr>
        <w:t>Карьяпово</w:t>
      </w:r>
      <w:proofErr w:type="spellEnd"/>
      <w:r w:rsidRPr="00B053B0">
        <w:rPr>
          <w:rFonts w:ascii="Times New Roman" w:hAnsi="Times New Roman"/>
          <w:sz w:val="24"/>
          <w:szCs w:val="24"/>
        </w:rPr>
        <w:t xml:space="preserve">, в 0,8 км. к </w:t>
      </w:r>
      <w:proofErr w:type="spellStart"/>
      <w:r w:rsidRPr="00B053B0">
        <w:rPr>
          <w:rFonts w:ascii="Times New Roman" w:hAnsi="Times New Roman"/>
          <w:sz w:val="24"/>
          <w:szCs w:val="24"/>
        </w:rPr>
        <w:t>юго</w:t>
      </w:r>
      <w:proofErr w:type="spellEnd"/>
      <w:r w:rsidRPr="00B053B0">
        <w:rPr>
          <w:rFonts w:ascii="Times New Roman" w:hAnsi="Times New Roman"/>
          <w:sz w:val="24"/>
          <w:szCs w:val="24"/>
        </w:rPr>
        <w:t>- востоку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proofErr w:type="spellStart"/>
      <w:r w:rsidRPr="00B053B0">
        <w:rPr>
          <w:rFonts w:ascii="Times New Roman" w:hAnsi="Times New Roman"/>
          <w:sz w:val="24"/>
          <w:szCs w:val="24"/>
        </w:rPr>
        <w:t>Яиковская</w:t>
      </w:r>
      <w:proofErr w:type="spellEnd"/>
      <w:r w:rsidRPr="00B053B0">
        <w:rPr>
          <w:rFonts w:ascii="Times New Roman" w:hAnsi="Times New Roman"/>
          <w:sz w:val="24"/>
          <w:szCs w:val="24"/>
        </w:rPr>
        <w:t xml:space="preserve"> стоянка. Местоположение: д. </w:t>
      </w:r>
      <w:proofErr w:type="spellStart"/>
      <w:r w:rsidRPr="00B053B0">
        <w:rPr>
          <w:rFonts w:ascii="Times New Roman" w:hAnsi="Times New Roman"/>
          <w:sz w:val="24"/>
          <w:szCs w:val="24"/>
        </w:rPr>
        <w:t>Яиково</w:t>
      </w:r>
      <w:proofErr w:type="spellEnd"/>
      <w:r w:rsidRPr="00B053B0">
        <w:rPr>
          <w:rFonts w:ascii="Times New Roman" w:hAnsi="Times New Roman"/>
          <w:sz w:val="24"/>
          <w:szCs w:val="24"/>
        </w:rPr>
        <w:t>, в 4 км. к западу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 xml:space="preserve">Селище </w:t>
      </w:r>
      <w:proofErr w:type="spellStart"/>
      <w:r w:rsidRPr="00B053B0">
        <w:rPr>
          <w:rFonts w:ascii="Times New Roman" w:hAnsi="Times New Roman"/>
          <w:sz w:val="24"/>
          <w:szCs w:val="24"/>
        </w:rPr>
        <w:t>Яиковское</w:t>
      </w:r>
      <w:proofErr w:type="spellEnd"/>
      <w:r w:rsidRPr="00B053B0">
        <w:rPr>
          <w:rFonts w:ascii="Times New Roman" w:hAnsi="Times New Roman"/>
          <w:sz w:val="24"/>
          <w:szCs w:val="24"/>
        </w:rPr>
        <w:t xml:space="preserve">. Местоположение: д. </w:t>
      </w:r>
      <w:proofErr w:type="spellStart"/>
      <w:r w:rsidRPr="00B053B0">
        <w:rPr>
          <w:rFonts w:ascii="Times New Roman" w:hAnsi="Times New Roman"/>
          <w:sz w:val="24"/>
          <w:szCs w:val="24"/>
        </w:rPr>
        <w:t>Яиково</w:t>
      </w:r>
      <w:proofErr w:type="spellEnd"/>
      <w:r w:rsidRPr="00B053B0">
        <w:rPr>
          <w:rFonts w:ascii="Times New Roman" w:hAnsi="Times New Roman"/>
          <w:sz w:val="24"/>
          <w:szCs w:val="24"/>
        </w:rPr>
        <w:t>, в 4 км. к северо-западу от деревни.</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proofErr w:type="spellStart"/>
      <w:r w:rsidRPr="00B053B0">
        <w:rPr>
          <w:rFonts w:ascii="Times New Roman" w:hAnsi="Times New Roman"/>
          <w:sz w:val="24"/>
          <w:szCs w:val="24"/>
        </w:rPr>
        <w:t>Яиковский</w:t>
      </w:r>
      <w:proofErr w:type="spellEnd"/>
      <w:r w:rsidRPr="00B053B0">
        <w:rPr>
          <w:rFonts w:ascii="Times New Roman" w:hAnsi="Times New Roman"/>
          <w:sz w:val="24"/>
          <w:szCs w:val="24"/>
        </w:rPr>
        <w:t xml:space="preserve"> курганный могильник. </w:t>
      </w:r>
      <w:proofErr w:type="spellStart"/>
      <w:r w:rsidRPr="00B053B0">
        <w:rPr>
          <w:rFonts w:ascii="Times New Roman" w:hAnsi="Times New Roman"/>
          <w:sz w:val="24"/>
          <w:szCs w:val="24"/>
        </w:rPr>
        <w:t>Местположение</w:t>
      </w:r>
      <w:proofErr w:type="spellEnd"/>
      <w:r w:rsidRPr="00B053B0">
        <w:rPr>
          <w:rFonts w:ascii="Times New Roman" w:hAnsi="Times New Roman"/>
          <w:sz w:val="24"/>
          <w:szCs w:val="24"/>
        </w:rPr>
        <w:t xml:space="preserve">: д. </w:t>
      </w:r>
      <w:proofErr w:type="spellStart"/>
      <w:r w:rsidRPr="00B053B0">
        <w:rPr>
          <w:rFonts w:ascii="Times New Roman" w:hAnsi="Times New Roman"/>
          <w:sz w:val="24"/>
          <w:szCs w:val="24"/>
        </w:rPr>
        <w:t>Яиково</w:t>
      </w:r>
      <w:proofErr w:type="spellEnd"/>
      <w:r w:rsidRPr="00B053B0">
        <w:rPr>
          <w:rFonts w:ascii="Times New Roman" w:hAnsi="Times New Roman"/>
          <w:sz w:val="24"/>
          <w:szCs w:val="24"/>
        </w:rPr>
        <w:t>, в 1,5 км. к юго-западу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 xml:space="preserve">Пролетарский 1 курганный могильник. Местоположение: пос. Пролетарка, в 4 км. к </w:t>
      </w:r>
      <w:proofErr w:type="spellStart"/>
      <w:r w:rsidRPr="00B053B0">
        <w:rPr>
          <w:rFonts w:ascii="Times New Roman" w:hAnsi="Times New Roman"/>
          <w:sz w:val="24"/>
          <w:szCs w:val="24"/>
        </w:rPr>
        <w:t>юго</w:t>
      </w:r>
      <w:proofErr w:type="spellEnd"/>
      <w:r w:rsidRPr="00B053B0">
        <w:rPr>
          <w:rFonts w:ascii="Times New Roman" w:hAnsi="Times New Roman"/>
          <w:sz w:val="24"/>
          <w:szCs w:val="24"/>
        </w:rPr>
        <w:t>- востоку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Пролетарский 2 курганный могильник. Местоположение: пос. Пролетарка, в центре села, рядом с парком Славы.</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 xml:space="preserve">Васильевское 1 селище. Местоположение: бывшее с. Васильковка, в 1,5 км. к </w:t>
      </w:r>
      <w:proofErr w:type="spellStart"/>
      <w:r w:rsidRPr="00B053B0">
        <w:rPr>
          <w:rFonts w:ascii="Times New Roman" w:hAnsi="Times New Roman"/>
          <w:sz w:val="24"/>
          <w:szCs w:val="24"/>
        </w:rPr>
        <w:t>северо</w:t>
      </w:r>
      <w:proofErr w:type="spellEnd"/>
      <w:r w:rsidRPr="00B053B0">
        <w:rPr>
          <w:rFonts w:ascii="Times New Roman" w:hAnsi="Times New Roman"/>
          <w:sz w:val="24"/>
          <w:szCs w:val="24"/>
        </w:rPr>
        <w:t>- востоку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 xml:space="preserve">Васильевское 2 селище. Местоположение: бывшее с. Васильковка, в 1,2 км. к </w:t>
      </w:r>
      <w:proofErr w:type="spellStart"/>
      <w:r w:rsidRPr="00B053B0">
        <w:rPr>
          <w:rFonts w:ascii="Times New Roman" w:hAnsi="Times New Roman"/>
          <w:sz w:val="24"/>
          <w:szCs w:val="24"/>
        </w:rPr>
        <w:t>северо</w:t>
      </w:r>
      <w:proofErr w:type="spellEnd"/>
      <w:r w:rsidRPr="00B053B0">
        <w:rPr>
          <w:rFonts w:ascii="Times New Roman" w:hAnsi="Times New Roman"/>
          <w:sz w:val="24"/>
          <w:szCs w:val="24"/>
        </w:rPr>
        <w:t>- востоку от села.</w:t>
      </w:r>
    </w:p>
    <w:p w:rsidR="00B053B0" w:rsidRPr="00B053B0" w:rsidRDefault="00B053B0" w:rsidP="00B053B0">
      <w:pPr>
        <w:pStyle w:val="ae"/>
        <w:numPr>
          <w:ilvl w:val="0"/>
          <w:numId w:val="32"/>
        </w:numPr>
        <w:shd w:val="clear" w:color="auto" w:fill="FFFFFF" w:themeFill="background1"/>
        <w:tabs>
          <w:tab w:val="left" w:pos="709"/>
        </w:tabs>
        <w:spacing w:line="240" w:lineRule="auto"/>
        <w:rPr>
          <w:rFonts w:ascii="Times New Roman" w:hAnsi="Times New Roman"/>
          <w:sz w:val="24"/>
          <w:szCs w:val="24"/>
        </w:rPr>
      </w:pPr>
      <w:r w:rsidRPr="00B053B0">
        <w:rPr>
          <w:rFonts w:ascii="Times New Roman" w:hAnsi="Times New Roman"/>
          <w:sz w:val="24"/>
          <w:szCs w:val="24"/>
        </w:rPr>
        <w:t xml:space="preserve">1 курганный могильник у с. </w:t>
      </w:r>
      <w:proofErr w:type="spellStart"/>
      <w:r w:rsidRPr="00B053B0">
        <w:rPr>
          <w:rFonts w:ascii="Times New Roman" w:hAnsi="Times New Roman"/>
          <w:sz w:val="24"/>
          <w:szCs w:val="24"/>
        </w:rPr>
        <w:t>Бахтиярово</w:t>
      </w:r>
      <w:proofErr w:type="spellEnd"/>
      <w:r w:rsidRPr="00B053B0">
        <w:rPr>
          <w:rFonts w:ascii="Times New Roman" w:hAnsi="Times New Roman"/>
          <w:sz w:val="24"/>
          <w:szCs w:val="24"/>
        </w:rPr>
        <w:t xml:space="preserve">. Местоположение: в 0,2 км. к востоку от окраины с. </w:t>
      </w:r>
      <w:proofErr w:type="spellStart"/>
      <w:r w:rsidRPr="00B053B0">
        <w:rPr>
          <w:rFonts w:ascii="Times New Roman" w:hAnsi="Times New Roman"/>
          <w:sz w:val="24"/>
          <w:szCs w:val="24"/>
        </w:rPr>
        <w:t>Бахтиярово</w:t>
      </w:r>
      <w:proofErr w:type="spellEnd"/>
      <w:r w:rsidRPr="00B053B0">
        <w:rPr>
          <w:rFonts w:ascii="Times New Roman" w:hAnsi="Times New Roman"/>
          <w:sz w:val="24"/>
          <w:szCs w:val="24"/>
        </w:rPr>
        <w:t>.</w:t>
      </w:r>
    </w:p>
    <w:p w:rsidR="00B053B0" w:rsidRPr="00B053B0" w:rsidRDefault="00B053B0" w:rsidP="00B053B0">
      <w:pPr>
        <w:pStyle w:val="ae"/>
        <w:shd w:val="clear" w:color="auto" w:fill="FFFFFF" w:themeFill="background1"/>
        <w:tabs>
          <w:tab w:val="left" w:pos="0"/>
        </w:tabs>
        <w:spacing w:line="240" w:lineRule="auto"/>
        <w:ind w:left="0"/>
        <w:rPr>
          <w:rFonts w:ascii="Times New Roman" w:hAnsi="Times New Roman"/>
          <w:sz w:val="24"/>
          <w:szCs w:val="24"/>
        </w:rPr>
      </w:pPr>
      <w:r w:rsidRPr="00B053B0">
        <w:rPr>
          <w:rFonts w:ascii="Times New Roman" w:hAnsi="Times New Roman"/>
          <w:sz w:val="24"/>
          <w:szCs w:val="24"/>
        </w:rPr>
        <w:t>Согласно информации, предоставленной министерством природных ресурсов, экологии и имущественных отношений Оренбургской области (письмо № Вб-12-10/4902 от 26.04.2012 г.), в границах МО Пролетарский сельсовет особо охраняемые природные территории регионального значения отсутствуют.</w:t>
      </w:r>
    </w:p>
    <w:p w:rsidR="00B053B0" w:rsidRPr="00B053B0" w:rsidRDefault="00B053B0" w:rsidP="00B053B0">
      <w:pPr>
        <w:pStyle w:val="ae"/>
        <w:tabs>
          <w:tab w:val="left" w:pos="0"/>
        </w:tabs>
        <w:spacing w:line="240" w:lineRule="auto"/>
        <w:ind w:left="0"/>
        <w:rPr>
          <w:rFonts w:ascii="Times New Roman" w:hAnsi="Times New Roman"/>
          <w:sz w:val="24"/>
          <w:szCs w:val="24"/>
        </w:rPr>
      </w:pPr>
      <w:r w:rsidRPr="00B053B0">
        <w:rPr>
          <w:rFonts w:ascii="Times New Roman" w:hAnsi="Times New Roman"/>
          <w:sz w:val="24"/>
          <w:szCs w:val="24"/>
        </w:rPr>
        <w:t xml:space="preserve">               1.1.3 Развитие территорий Пролетарского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Пролетарского сельского совета  Красногвардейского района Оренбургской области.</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1.1.4 Порядок отвода земель и изменения границ Пролетарского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Пролетарского сельского совета  Красногвардейского района Оренбургской области.</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 xml:space="preserve">Возможные направления развития населенных пунктов, входящих в состав Пролетарского сельского совета  Красногвардейского района Оренбургской области, определяются генеральным планом Пролетарского сельского совета Красногвардейского района Оренбургской области. </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Утверждение генерального плана Пролетарского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 xml:space="preserve">1.1.5 Общая организация территории Пролетарского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w:t>
      </w:r>
      <w:r w:rsidRPr="00B053B0">
        <w:rPr>
          <w:rFonts w:ascii="Times New Roman" w:hAnsi="Times New Roman"/>
          <w:sz w:val="24"/>
          <w:szCs w:val="24"/>
        </w:rPr>
        <w:lastRenderedPageBreak/>
        <w:t xml:space="preserve">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При этом необходимо учитывать:</w:t>
      </w:r>
    </w:p>
    <w:p w:rsidR="00B053B0" w:rsidRPr="00B053B0" w:rsidRDefault="00B053B0" w:rsidP="00B053B0">
      <w:pPr>
        <w:pStyle w:val="11"/>
        <w:numPr>
          <w:ilvl w:val="0"/>
          <w:numId w:val="6"/>
        </w:numPr>
        <w:tabs>
          <w:tab w:val="left" w:pos="1134"/>
        </w:tabs>
        <w:ind w:left="0" w:right="0" w:firstLine="851"/>
        <w:rPr>
          <w:rFonts w:ascii="Times New Roman" w:hAnsi="Times New Roman"/>
          <w:sz w:val="24"/>
          <w:szCs w:val="24"/>
        </w:rPr>
      </w:pPr>
      <w:r w:rsidRPr="00B053B0">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B053B0" w:rsidRPr="00B053B0" w:rsidRDefault="00B053B0" w:rsidP="00B053B0">
      <w:pPr>
        <w:pStyle w:val="11"/>
        <w:numPr>
          <w:ilvl w:val="0"/>
          <w:numId w:val="6"/>
        </w:numPr>
        <w:tabs>
          <w:tab w:val="left" w:pos="1134"/>
        </w:tabs>
        <w:ind w:left="0" w:right="0" w:firstLine="851"/>
        <w:rPr>
          <w:rFonts w:ascii="Times New Roman" w:hAnsi="Times New Roman"/>
          <w:sz w:val="24"/>
          <w:szCs w:val="24"/>
        </w:rPr>
      </w:pPr>
      <w:r w:rsidRPr="00B053B0">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B053B0" w:rsidRPr="00B053B0" w:rsidRDefault="00B053B0" w:rsidP="00B053B0">
      <w:pPr>
        <w:pStyle w:val="11"/>
        <w:numPr>
          <w:ilvl w:val="0"/>
          <w:numId w:val="6"/>
        </w:numPr>
        <w:tabs>
          <w:tab w:val="left" w:pos="1134"/>
        </w:tabs>
        <w:ind w:left="0" w:right="0" w:firstLine="851"/>
        <w:rPr>
          <w:rFonts w:ascii="Times New Roman" w:hAnsi="Times New Roman"/>
          <w:sz w:val="24"/>
          <w:szCs w:val="24"/>
        </w:rPr>
      </w:pPr>
      <w:r w:rsidRPr="00B053B0">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B053B0" w:rsidRPr="00B053B0" w:rsidRDefault="00B053B0" w:rsidP="00B053B0">
      <w:pPr>
        <w:pStyle w:val="11"/>
        <w:numPr>
          <w:ilvl w:val="0"/>
          <w:numId w:val="6"/>
        </w:numPr>
        <w:tabs>
          <w:tab w:val="left" w:pos="1134"/>
        </w:tabs>
        <w:ind w:left="0" w:right="0" w:firstLine="851"/>
        <w:rPr>
          <w:rFonts w:ascii="Times New Roman" w:hAnsi="Times New Roman"/>
          <w:sz w:val="24"/>
          <w:szCs w:val="24"/>
        </w:rPr>
      </w:pPr>
      <w:r w:rsidRPr="00B053B0">
        <w:rPr>
          <w:rFonts w:ascii="Times New Roman" w:hAnsi="Times New Roman"/>
          <w:sz w:val="24"/>
          <w:szCs w:val="24"/>
        </w:rPr>
        <w:t xml:space="preserve">требования законодательства по развитию рынка земли и жилья; </w:t>
      </w:r>
    </w:p>
    <w:p w:rsidR="00B053B0" w:rsidRPr="00B053B0" w:rsidRDefault="00B053B0" w:rsidP="00B053B0">
      <w:pPr>
        <w:pStyle w:val="11"/>
        <w:numPr>
          <w:ilvl w:val="0"/>
          <w:numId w:val="6"/>
        </w:numPr>
        <w:tabs>
          <w:tab w:val="left" w:pos="1134"/>
        </w:tabs>
        <w:ind w:left="0" w:right="0" w:firstLine="851"/>
        <w:rPr>
          <w:rFonts w:ascii="Times New Roman" w:hAnsi="Times New Roman"/>
          <w:sz w:val="24"/>
          <w:szCs w:val="24"/>
        </w:rPr>
      </w:pPr>
      <w:r w:rsidRPr="00B053B0">
        <w:rPr>
          <w:rFonts w:ascii="Times New Roman" w:hAnsi="Times New Roman"/>
          <w:sz w:val="24"/>
          <w:szCs w:val="24"/>
        </w:rPr>
        <w:t>возможности бюджета и привлечения внебюджетных инвестиций для программ развития поселения.</w:t>
      </w:r>
    </w:p>
    <w:p w:rsidR="00B053B0" w:rsidRPr="00B053B0" w:rsidRDefault="00B053B0" w:rsidP="00B053B0">
      <w:pPr>
        <w:pStyle w:val="11"/>
        <w:tabs>
          <w:tab w:val="left" w:pos="993"/>
        </w:tabs>
        <w:ind w:right="0" w:firstLine="851"/>
        <w:rPr>
          <w:rFonts w:ascii="Times New Roman" w:hAnsi="Times New Roman"/>
          <w:sz w:val="24"/>
          <w:szCs w:val="24"/>
        </w:rPr>
      </w:pPr>
      <w:r w:rsidRPr="00B053B0">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B053B0" w:rsidRPr="00B053B0" w:rsidRDefault="00B053B0" w:rsidP="00B053B0">
      <w:pPr>
        <w:pStyle w:val="11"/>
        <w:tabs>
          <w:tab w:val="left" w:pos="993"/>
        </w:tabs>
        <w:ind w:right="0" w:firstLine="851"/>
        <w:rPr>
          <w:rFonts w:ascii="Times New Roman" w:hAnsi="Times New Roman"/>
          <w:sz w:val="24"/>
          <w:szCs w:val="24"/>
        </w:rPr>
      </w:pPr>
      <w:r w:rsidRPr="00B053B0">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B053B0" w:rsidRPr="00B053B0" w:rsidRDefault="00B053B0" w:rsidP="00B053B0">
      <w:pPr>
        <w:pStyle w:val="11"/>
        <w:tabs>
          <w:tab w:val="left" w:pos="993"/>
        </w:tabs>
        <w:ind w:right="0" w:firstLine="851"/>
        <w:rPr>
          <w:rFonts w:ascii="Times New Roman" w:hAnsi="Times New Roman"/>
          <w:sz w:val="24"/>
          <w:szCs w:val="24"/>
        </w:rPr>
      </w:pPr>
      <w:r w:rsidRPr="00B053B0">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B053B0" w:rsidRPr="00B053B0" w:rsidRDefault="00B053B0" w:rsidP="00B053B0">
      <w:pPr>
        <w:pStyle w:val="11"/>
        <w:tabs>
          <w:tab w:val="left" w:pos="993"/>
        </w:tabs>
        <w:ind w:right="0" w:firstLine="851"/>
        <w:rPr>
          <w:rFonts w:ascii="Times New Roman" w:hAnsi="Times New Roman"/>
          <w:sz w:val="24"/>
          <w:szCs w:val="24"/>
        </w:rPr>
      </w:pPr>
      <w:r w:rsidRPr="00B053B0">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B053B0" w:rsidRPr="00B053B0" w:rsidRDefault="00B053B0" w:rsidP="00B053B0">
      <w:pPr>
        <w:pStyle w:val="11"/>
        <w:tabs>
          <w:tab w:val="left" w:pos="993"/>
        </w:tabs>
        <w:ind w:right="0" w:firstLine="851"/>
        <w:rPr>
          <w:rFonts w:ascii="Times New Roman" w:hAnsi="Times New Roman"/>
          <w:sz w:val="24"/>
          <w:szCs w:val="24"/>
        </w:rPr>
      </w:pPr>
      <w:r w:rsidRPr="00B053B0">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жилые;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общественно-деловые;</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производственные и коммунально-складские;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инженерной и транспортной инфраструктур;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сельскохозяйственного использования;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рекреационного назначения;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специального назначения; </w:t>
      </w:r>
    </w:p>
    <w:p w:rsidR="00B053B0" w:rsidRPr="00B053B0" w:rsidRDefault="00B053B0" w:rsidP="00B053B0">
      <w:pPr>
        <w:pStyle w:val="Default"/>
        <w:numPr>
          <w:ilvl w:val="0"/>
          <w:numId w:val="5"/>
        </w:numPr>
        <w:tabs>
          <w:tab w:val="left" w:pos="1134"/>
        </w:tabs>
        <w:spacing w:line="276" w:lineRule="auto"/>
        <w:ind w:left="0" w:firstLine="851"/>
        <w:rPr>
          <w:rFonts w:ascii="Times New Roman" w:hAnsi="Times New Roman" w:cs="Times New Roman"/>
        </w:rPr>
      </w:pPr>
      <w:r w:rsidRPr="00B053B0">
        <w:rPr>
          <w:rFonts w:ascii="Times New Roman" w:hAnsi="Times New Roman" w:cs="Times New Roman"/>
        </w:rPr>
        <w:t xml:space="preserve">иные виды территориальных зон.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B053B0">
        <w:rPr>
          <w:rFonts w:ascii="Times New Roman" w:hAnsi="Times New Roman" w:cs="Times New Roman"/>
        </w:rPr>
        <w:t>среднеэтажными</w:t>
      </w:r>
      <w:proofErr w:type="spellEnd"/>
      <w:r w:rsidRPr="00B053B0">
        <w:rPr>
          <w:rFonts w:ascii="Times New Roman" w:hAnsi="Times New Roman" w:cs="Times New Roman"/>
        </w:rPr>
        <w:t>, многоэтажными жилыми домами и жилой застройки иных ви</w:t>
      </w:r>
      <w:r w:rsidRPr="00B053B0">
        <w:rPr>
          <w:rFonts w:ascii="Times New Roman" w:hAnsi="Times New Roman" w:cs="Times New Roman"/>
          <w:color w:val="auto"/>
        </w:rPr>
        <w:t>дов.</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bCs/>
        </w:rPr>
        <w:t>Основные параметры застройки жилых зон:</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Тип застройки – усадебный.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Площадь участка под индивидуальную застройку  - 15 соток.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lastRenderedPageBreak/>
        <w:t xml:space="preserve">Этажность – до 3 этажей.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Плотность населения – 15 человек на 1 га (средний состав семьи 3 чел.)</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1.1.8 В состав общественно-деловых зон могут включаться:</w:t>
      </w:r>
    </w:p>
    <w:p w:rsidR="00B053B0" w:rsidRPr="00B053B0" w:rsidRDefault="00B053B0" w:rsidP="00B053B0">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объектов делового, общественного и коммерческого назначения;</w:t>
      </w:r>
    </w:p>
    <w:p w:rsidR="00B053B0" w:rsidRPr="00B053B0" w:rsidRDefault="00B053B0" w:rsidP="00B053B0">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объектов религиозного назначения;</w:t>
      </w:r>
    </w:p>
    <w:p w:rsidR="00B053B0" w:rsidRPr="00B053B0" w:rsidRDefault="00B053B0" w:rsidP="00B053B0">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спортивных и спортивно-зрелищных сооружений;</w:t>
      </w:r>
    </w:p>
    <w:p w:rsidR="00B053B0" w:rsidRPr="00B053B0" w:rsidRDefault="00B053B0" w:rsidP="00B053B0">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объектов образования, науки и социального обеспечения;</w:t>
      </w:r>
    </w:p>
    <w:p w:rsidR="00B053B0" w:rsidRPr="00B053B0" w:rsidRDefault="00B053B0" w:rsidP="00B053B0">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общественно-деловые зоны иных видов.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объектов инженерной и транспортной инфраструктур;</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иные виды зон производственной, инженерной и транспортной инфраструктур. </w:t>
      </w:r>
    </w:p>
    <w:p w:rsidR="00B053B0" w:rsidRPr="00B053B0" w:rsidRDefault="00B053B0" w:rsidP="00B053B0">
      <w:pPr>
        <w:pStyle w:val="Default"/>
        <w:tabs>
          <w:tab w:val="left" w:pos="1134"/>
        </w:tabs>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1.1.10 В состав зон сельскохозяйственного использования могут включаться:</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B053B0" w:rsidRPr="00B053B0" w:rsidRDefault="00B053B0" w:rsidP="00B053B0">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B053B0" w:rsidRPr="00B053B0" w:rsidRDefault="00B053B0" w:rsidP="00B053B0">
      <w:pPr>
        <w:numPr>
          <w:ilvl w:val="0"/>
          <w:numId w:val="25"/>
        </w:numPr>
        <w:tabs>
          <w:tab w:val="clear" w:pos="0"/>
          <w:tab w:val="num" w:pos="1276"/>
        </w:tabs>
        <w:spacing w:after="120" w:line="240" w:lineRule="auto"/>
        <w:ind w:left="567" w:firstLine="0"/>
        <w:rPr>
          <w:rFonts w:ascii="Times New Roman" w:hAnsi="Times New Roman"/>
          <w:bCs/>
          <w:sz w:val="24"/>
          <w:szCs w:val="24"/>
        </w:rPr>
      </w:pPr>
      <w:r w:rsidRPr="00B053B0">
        <w:rPr>
          <w:rFonts w:ascii="Times New Roman" w:hAnsi="Times New Roman"/>
          <w:bCs/>
          <w:sz w:val="24"/>
          <w:szCs w:val="24"/>
        </w:rPr>
        <w:t>Основные параметры зоны рекреационного назначения.</w:t>
      </w:r>
    </w:p>
    <w:p w:rsidR="00B053B0" w:rsidRPr="00B053B0" w:rsidRDefault="00B053B0" w:rsidP="00B053B0">
      <w:pPr>
        <w:numPr>
          <w:ilvl w:val="0"/>
          <w:numId w:val="25"/>
        </w:numPr>
        <w:tabs>
          <w:tab w:val="clear" w:pos="0"/>
          <w:tab w:val="num" w:pos="1276"/>
        </w:tabs>
        <w:spacing w:after="0" w:line="360" w:lineRule="auto"/>
        <w:ind w:left="567" w:firstLine="0"/>
        <w:rPr>
          <w:rFonts w:ascii="Times New Roman" w:hAnsi="Times New Roman"/>
          <w:bCs/>
          <w:sz w:val="24"/>
          <w:szCs w:val="24"/>
        </w:rPr>
      </w:pPr>
      <w:r w:rsidRPr="00B053B0">
        <w:rPr>
          <w:rFonts w:ascii="Times New Roman" w:hAnsi="Times New Roman"/>
          <w:bCs/>
          <w:sz w:val="24"/>
          <w:szCs w:val="24"/>
        </w:rPr>
        <w:t>Площадь садов и скверов не менее, га:</w:t>
      </w:r>
    </w:p>
    <w:p w:rsidR="00B053B0" w:rsidRPr="00B053B0" w:rsidRDefault="00B053B0" w:rsidP="00B053B0">
      <w:pPr>
        <w:numPr>
          <w:ilvl w:val="0"/>
          <w:numId w:val="25"/>
        </w:numPr>
        <w:tabs>
          <w:tab w:val="clear" w:pos="0"/>
          <w:tab w:val="num" w:pos="1276"/>
        </w:tabs>
        <w:spacing w:after="0" w:line="360" w:lineRule="auto"/>
        <w:ind w:left="567" w:firstLine="0"/>
        <w:rPr>
          <w:rFonts w:ascii="Times New Roman" w:hAnsi="Times New Roman"/>
          <w:bCs/>
          <w:sz w:val="24"/>
          <w:szCs w:val="24"/>
        </w:rPr>
      </w:pPr>
      <w:r w:rsidRPr="00B053B0">
        <w:rPr>
          <w:rFonts w:ascii="Times New Roman" w:hAnsi="Times New Roman"/>
          <w:bCs/>
          <w:sz w:val="24"/>
          <w:szCs w:val="24"/>
        </w:rPr>
        <w:t>садов жилых районов .........................  3</w:t>
      </w:r>
    </w:p>
    <w:p w:rsidR="00B053B0" w:rsidRPr="00B053B0" w:rsidRDefault="00B053B0" w:rsidP="00B053B0">
      <w:pPr>
        <w:numPr>
          <w:ilvl w:val="0"/>
          <w:numId w:val="25"/>
        </w:numPr>
        <w:tabs>
          <w:tab w:val="clear" w:pos="0"/>
          <w:tab w:val="num" w:pos="1276"/>
        </w:tabs>
        <w:spacing w:after="0" w:line="360" w:lineRule="auto"/>
        <w:ind w:left="567" w:firstLine="0"/>
        <w:rPr>
          <w:rFonts w:ascii="Times New Roman" w:hAnsi="Times New Roman"/>
          <w:bCs/>
          <w:sz w:val="24"/>
          <w:szCs w:val="24"/>
        </w:rPr>
      </w:pPr>
      <w:r w:rsidRPr="00B053B0">
        <w:rPr>
          <w:rFonts w:ascii="Times New Roman" w:hAnsi="Times New Roman"/>
          <w:bCs/>
          <w:sz w:val="24"/>
          <w:szCs w:val="24"/>
        </w:rPr>
        <w:t>скверов ...............................................  0,5</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lastRenderedPageBreak/>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1.1.16 Границы территориальных зон устанавливаются с учетом:</w:t>
      </w:r>
    </w:p>
    <w:p w:rsidR="00B053B0" w:rsidRPr="00B053B0" w:rsidRDefault="00B053B0" w:rsidP="00B053B0">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53B0" w:rsidRPr="00B053B0" w:rsidRDefault="00B053B0" w:rsidP="00B053B0">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Пролетарского сельского совета  Красногвардейского района Оренбургской области, схемой территориального планирования Красногвардейского района; </w:t>
      </w:r>
    </w:p>
    <w:p w:rsidR="00B053B0" w:rsidRPr="00B053B0" w:rsidRDefault="00B053B0" w:rsidP="00B053B0">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сложившейся планировки территории и существующего землепользования; </w:t>
      </w:r>
    </w:p>
    <w:p w:rsidR="00B053B0" w:rsidRPr="00B053B0" w:rsidRDefault="00B053B0" w:rsidP="00B053B0">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 xml:space="preserve">линиям улиц, проездов, пешеходных путей; </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 xml:space="preserve">красным линиям; </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 xml:space="preserve">границам земельных участков; </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 xml:space="preserve">границам населенных пунктов, входящих в состав Пролетарского сельского совета  Красногвардейского района Оренбургской области; </w:t>
      </w:r>
    </w:p>
    <w:p w:rsidR="00B053B0" w:rsidRPr="00B053B0" w:rsidRDefault="00B053B0" w:rsidP="00B053B0">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границам муниципального образования;</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 xml:space="preserve">естественным границам природных объектов; </w:t>
      </w:r>
    </w:p>
    <w:p w:rsidR="00B053B0" w:rsidRPr="00B053B0" w:rsidRDefault="00B053B0" w:rsidP="00B053B0">
      <w:pPr>
        <w:pStyle w:val="Default"/>
        <w:numPr>
          <w:ilvl w:val="0"/>
          <w:numId w:val="11"/>
        </w:numPr>
        <w:tabs>
          <w:tab w:val="left" w:pos="1134"/>
        </w:tabs>
        <w:spacing w:line="276" w:lineRule="auto"/>
        <w:ind w:left="0" w:firstLine="851"/>
        <w:rPr>
          <w:rFonts w:ascii="Times New Roman" w:hAnsi="Times New Roman" w:cs="Times New Roman"/>
          <w:color w:val="auto"/>
        </w:rPr>
      </w:pPr>
      <w:r w:rsidRPr="00B053B0">
        <w:rPr>
          <w:rFonts w:ascii="Times New Roman" w:hAnsi="Times New Roman" w:cs="Times New Roman"/>
          <w:color w:val="auto"/>
        </w:rPr>
        <w:t>иным границам.</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1.1.17 Границы улично-дорожной сети Пролетарского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lastRenderedPageBreak/>
        <w:t xml:space="preserve">1.1.20 Виды территориальных зон, а также особенности использования их земельных участков определяются правилами землепользования и застройки Пролетарского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Пролетарского сельского совета  Красногвардейского района Оренбургской области, должно предусматривать: </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доступность объектов, расположенных на территории Пролетарского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B053B0">
        <w:rPr>
          <w:rFonts w:ascii="Times New Roman" w:hAnsi="Times New Roman" w:cs="Times New Roman"/>
          <w:color w:val="auto"/>
        </w:rPr>
        <w:t>маломобильных</w:t>
      </w:r>
      <w:proofErr w:type="spellEnd"/>
      <w:r w:rsidRPr="00B053B0">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организацию системы общественных центров Пролетарского сельского совета  Красногвардейского района Оренбургской области в увязке с инженерной и транспортной инфраструктурами; </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сохранение объектов культурного наследия и исторической планировки и застройки;</w:t>
      </w:r>
    </w:p>
    <w:p w:rsidR="00B053B0" w:rsidRPr="00B053B0" w:rsidRDefault="00B053B0" w:rsidP="00B053B0">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3B0">
        <w:rPr>
          <w:rFonts w:ascii="Times New Roman" w:hAnsi="Times New Roman" w:cs="Times New Roman"/>
          <w:color w:val="auto"/>
        </w:rPr>
        <w:t xml:space="preserve">сохранение и развитие природного комплекса как части системы зеленой зоны Пролетарского сельского совета  Красногвардейского района Оренбургской области.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B053B0" w:rsidRPr="00B053B0" w:rsidRDefault="00B053B0" w:rsidP="00B053B0">
      <w:pPr>
        <w:spacing w:after="0" w:line="240" w:lineRule="auto"/>
        <w:jc w:val="center"/>
        <w:rPr>
          <w:rFonts w:ascii="Times New Roman" w:hAnsi="Times New Roman"/>
          <w:sz w:val="24"/>
          <w:szCs w:val="24"/>
        </w:rPr>
      </w:pPr>
    </w:p>
    <w:p w:rsidR="00B053B0" w:rsidRPr="00B053B0" w:rsidRDefault="00B053B0" w:rsidP="00B053B0">
      <w:pPr>
        <w:pStyle w:val="Default"/>
        <w:jc w:val="center"/>
        <w:rPr>
          <w:rFonts w:ascii="Times New Roman" w:hAnsi="Times New Roman" w:cs="Times New Roman"/>
          <w:b/>
          <w:color w:val="auto"/>
        </w:rPr>
      </w:pPr>
      <w:r w:rsidRPr="00B053B0">
        <w:rPr>
          <w:rFonts w:ascii="Times New Roman" w:hAnsi="Times New Roman" w:cs="Times New Roman"/>
          <w:b/>
          <w:color w:val="auto"/>
        </w:rPr>
        <w:t>1.2 Резервные территории</w:t>
      </w:r>
    </w:p>
    <w:p w:rsidR="00B053B0" w:rsidRPr="00B053B0" w:rsidRDefault="00B053B0" w:rsidP="00B053B0">
      <w:pPr>
        <w:pStyle w:val="Default"/>
        <w:jc w:val="center"/>
        <w:rPr>
          <w:rFonts w:ascii="Times New Roman" w:hAnsi="Times New Roman" w:cs="Times New Roman"/>
          <w:b/>
          <w:color w:val="auto"/>
        </w:rPr>
      </w:pP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 xml:space="preserve">1.2.1 Потребность в резервных территориях определяется с учетом перспектив развития Пролетарского сельского совета  Красногвардейского района Оренбургской области, определенных генеральным планом поселения. </w:t>
      </w:r>
    </w:p>
    <w:p w:rsidR="00B053B0" w:rsidRPr="00B053B0" w:rsidRDefault="00B053B0" w:rsidP="00B053B0">
      <w:pPr>
        <w:pStyle w:val="Default"/>
        <w:spacing w:line="276" w:lineRule="auto"/>
        <w:ind w:firstLine="851"/>
        <w:jc w:val="both"/>
        <w:rPr>
          <w:rFonts w:ascii="Times New Roman" w:hAnsi="Times New Roman" w:cs="Times New Roman"/>
          <w:color w:val="auto"/>
        </w:rPr>
      </w:pPr>
      <w:r w:rsidRPr="00B053B0">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B053B0" w:rsidRPr="00B053B0" w:rsidRDefault="00B053B0" w:rsidP="00B053B0">
      <w:pPr>
        <w:pStyle w:val="11"/>
        <w:ind w:right="0" w:firstLine="851"/>
        <w:rPr>
          <w:rFonts w:ascii="Times New Roman" w:hAnsi="Times New Roman"/>
          <w:sz w:val="24"/>
          <w:szCs w:val="24"/>
        </w:rPr>
      </w:pPr>
      <w:r w:rsidRPr="00B053B0">
        <w:rPr>
          <w:rFonts w:ascii="Times New Roman" w:hAnsi="Times New Roman"/>
          <w:sz w:val="24"/>
          <w:szCs w:val="24"/>
        </w:rPr>
        <w:t>1.2.3 В Пролетарском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E735E" w:rsidRPr="00B90CCC" w:rsidRDefault="007E735E" w:rsidP="00652594">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B053B0">
        <w:rPr>
          <w:rFonts w:ascii="Times New Roman" w:hAnsi="Times New Roman" w:cs="Times New Roman"/>
          <w:b/>
          <w:bCs/>
          <w:caps/>
        </w:rPr>
        <w:t>территории МО пролетарский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9"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CB" w:rsidRDefault="003624CB" w:rsidP="005E4544">
      <w:pPr>
        <w:spacing w:after="0" w:line="240" w:lineRule="auto"/>
      </w:pPr>
      <w:r>
        <w:separator/>
      </w:r>
    </w:p>
  </w:endnote>
  <w:endnote w:type="continuationSeparator" w:id="0">
    <w:p w:rsidR="003624CB" w:rsidRDefault="003624CB"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E74A74">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B053B0">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CB" w:rsidRDefault="003624CB" w:rsidP="005E4544">
      <w:pPr>
        <w:spacing w:after="0" w:line="240" w:lineRule="auto"/>
      </w:pPr>
      <w:r>
        <w:separator/>
      </w:r>
    </w:p>
  </w:footnote>
  <w:footnote w:type="continuationSeparator" w:id="0">
    <w:p w:rsidR="003624CB" w:rsidRDefault="003624CB"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AA4E03"/>
    <w:multiLevelType w:val="hybridMultilevel"/>
    <w:tmpl w:val="2CA2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40052A"/>
    <w:multiLevelType w:val="hybridMultilevel"/>
    <w:tmpl w:val="BA9C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11B7F"/>
    <w:multiLevelType w:val="hybridMultilevel"/>
    <w:tmpl w:val="8E0A7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27"/>
  </w:num>
  <w:num w:numId="4">
    <w:abstractNumId w:val="14"/>
  </w:num>
  <w:num w:numId="5">
    <w:abstractNumId w:val="4"/>
  </w:num>
  <w:num w:numId="6">
    <w:abstractNumId w:val="24"/>
  </w:num>
  <w:num w:numId="7">
    <w:abstractNumId w:val="21"/>
  </w:num>
  <w:num w:numId="8">
    <w:abstractNumId w:val="30"/>
  </w:num>
  <w:num w:numId="9">
    <w:abstractNumId w:val="31"/>
  </w:num>
  <w:num w:numId="10">
    <w:abstractNumId w:val="13"/>
  </w:num>
  <w:num w:numId="11">
    <w:abstractNumId w:val="23"/>
  </w:num>
  <w:num w:numId="12">
    <w:abstractNumId w:val="19"/>
  </w:num>
  <w:num w:numId="13">
    <w:abstractNumId w:val="18"/>
  </w:num>
  <w:num w:numId="14">
    <w:abstractNumId w:val="5"/>
  </w:num>
  <w:num w:numId="15">
    <w:abstractNumId w:val="20"/>
  </w:num>
  <w:num w:numId="16">
    <w:abstractNumId w:val="26"/>
  </w:num>
  <w:num w:numId="17">
    <w:abstractNumId w:val="9"/>
  </w:num>
  <w:num w:numId="18">
    <w:abstractNumId w:val="28"/>
  </w:num>
  <w:num w:numId="19">
    <w:abstractNumId w:val="16"/>
  </w:num>
  <w:num w:numId="20">
    <w:abstractNumId w:val="7"/>
  </w:num>
  <w:num w:numId="21">
    <w:abstractNumId w:val="25"/>
  </w:num>
  <w:num w:numId="22">
    <w:abstractNumId w:val="22"/>
  </w:num>
  <w:num w:numId="23">
    <w:abstractNumId w:val="2"/>
  </w:num>
  <w:num w:numId="24">
    <w:abstractNumId w:val="8"/>
  </w:num>
  <w:num w:numId="25">
    <w:abstractNumId w:val="0"/>
  </w:num>
  <w:num w:numId="26">
    <w:abstractNumId w:val="6"/>
  </w:num>
  <w:num w:numId="27">
    <w:abstractNumId w:val="3"/>
  </w:num>
  <w:num w:numId="28">
    <w:abstractNumId w:val="29"/>
  </w:num>
  <w:num w:numId="29">
    <w:abstractNumId w:val="17"/>
  </w:num>
  <w:num w:numId="30">
    <w:abstractNumId w:val="15"/>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53D2E"/>
    <w:rsid w:val="00094B48"/>
    <w:rsid w:val="000B1766"/>
    <w:rsid w:val="000B296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96D18"/>
    <w:rsid w:val="002A062C"/>
    <w:rsid w:val="002C7DA1"/>
    <w:rsid w:val="002E1A07"/>
    <w:rsid w:val="003174F6"/>
    <w:rsid w:val="00336414"/>
    <w:rsid w:val="00346D9D"/>
    <w:rsid w:val="003624CB"/>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0BD5"/>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26A5B"/>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053B0"/>
    <w:rsid w:val="00B15CE3"/>
    <w:rsid w:val="00B44695"/>
    <w:rsid w:val="00B57223"/>
    <w:rsid w:val="00B6124D"/>
    <w:rsid w:val="00B636E5"/>
    <w:rsid w:val="00B81BB9"/>
    <w:rsid w:val="00B90CCC"/>
    <w:rsid w:val="00B93B84"/>
    <w:rsid w:val="00BB6DF6"/>
    <w:rsid w:val="00BF691E"/>
    <w:rsid w:val="00C110F2"/>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66DDB"/>
    <w:rsid w:val="00E74A74"/>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semiHidden/>
    <w:unhideWhenUsed/>
    <w:qFormat/>
    <w:locked/>
    <w:rsid w:val="00B053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1">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40">
    <w:name w:val="Заголовок 4 Знак"/>
    <w:basedOn w:val="a0"/>
    <w:link w:val="4"/>
    <w:uiPriority w:val="99"/>
    <w:semiHidden/>
    <w:rsid w:val="00B053B0"/>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6619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doc/5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54</Pages>
  <Words>19785</Words>
  <Characters>112776</Characters>
  <Application>Microsoft Office Word</Application>
  <DocSecurity>0</DocSecurity>
  <Lines>939</Lines>
  <Paragraphs>264</Paragraphs>
  <ScaleCrop>false</ScaleCrop>
  <Company/>
  <LinksUpToDate>false</LinksUpToDate>
  <CharactersWithSpaces>132297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76</cp:revision>
  <dcterms:created xsi:type="dcterms:W3CDTF">2014-08-21T05:38:00Z</dcterms:created>
  <dcterms:modified xsi:type="dcterms:W3CDTF">2014-10-23T10:42:00Z</dcterms:modified>
</cp:coreProperties>
</file>