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919" w:rsidRPr="00FB0919" w:rsidRDefault="00FB0919" w:rsidP="00FB09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B0919">
        <w:rPr>
          <w:rFonts w:ascii="Times New Roman" w:hAnsi="Times New Roman"/>
          <w:sz w:val="28"/>
          <w:szCs w:val="28"/>
        </w:rPr>
        <w:t>Российская Федерация</w:t>
      </w:r>
    </w:p>
    <w:p w:rsidR="00FB0919" w:rsidRPr="00FB0919" w:rsidRDefault="00FB0919" w:rsidP="00FB09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B0919">
        <w:rPr>
          <w:rFonts w:ascii="Times New Roman" w:hAnsi="Times New Roman"/>
          <w:sz w:val="28"/>
          <w:szCs w:val="28"/>
        </w:rPr>
        <w:t>Оренбургская область</w:t>
      </w:r>
    </w:p>
    <w:p w:rsidR="00FB0919" w:rsidRPr="00FB0919" w:rsidRDefault="00FB0919" w:rsidP="00FB09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B0919">
        <w:rPr>
          <w:rFonts w:ascii="Times New Roman" w:hAnsi="Times New Roman"/>
          <w:sz w:val="28"/>
          <w:szCs w:val="28"/>
        </w:rPr>
        <w:t>Красногвардейский район</w:t>
      </w:r>
    </w:p>
    <w:p w:rsidR="00FB0919" w:rsidRDefault="00FB0919" w:rsidP="00FB0919">
      <w:pPr>
        <w:jc w:val="center"/>
        <w:rPr>
          <w:rFonts w:ascii="Times New Roman" w:eastAsia="Arial Unicode MS" w:hAnsi="Times New Roman"/>
        </w:rPr>
      </w:pPr>
    </w:p>
    <w:p w:rsidR="00FB0919" w:rsidRPr="00FB0919" w:rsidRDefault="00FB0919" w:rsidP="00FB0919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FB0919" w:rsidRPr="00FB0919" w:rsidRDefault="00FB0919" w:rsidP="00FB0919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FB0919" w:rsidRPr="00FB0919" w:rsidRDefault="00FB0919" w:rsidP="00FB0919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FB0919" w:rsidRPr="00FB0919" w:rsidRDefault="00FB0919" w:rsidP="00FB0919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FB0919" w:rsidRPr="00FB0919" w:rsidRDefault="00FB0919" w:rsidP="00FB0919">
      <w:pPr>
        <w:jc w:val="center"/>
        <w:rPr>
          <w:rFonts w:ascii="Times New Roman" w:eastAsia="Arial Unicode MS" w:hAnsi="Times New Roman"/>
          <w:sz w:val="32"/>
          <w:szCs w:val="32"/>
        </w:rPr>
      </w:pPr>
    </w:p>
    <w:p w:rsidR="00FB0919" w:rsidRPr="00FB0919" w:rsidRDefault="00FB0919" w:rsidP="00FB0919">
      <w:pPr>
        <w:autoSpaceDE w:val="0"/>
        <w:autoSpaceDN w:val="0"/>
        <w:adjustRightInd w:val="0"/>
        <w:ind w:left="-567" w:right="-1"/>
        <w:jc w:val="center"/>
        <w:rPr>
          <w:rFonts w:ascii="Times New Roman" w:eastAsia="@Arial Unicode MS" w:hAnsi="Times New Roman"/>
          <w:color w:val="000000"/>
          <w:sz w:val="32"/>
          <w:szCs w:val="32"/>
          <w:u w:val="single"/>
        </w:rPr>
      </w:pPr>
      <w:r w:rsidRPr="00FB0919">
        <w:rPr>
          <w:rFonts w:ascii="Times New Roman" w:eastAsia="@Arial Unicode MS" w:hAnsi="Times New Roman"/>
          <w:color w:val="000000"/>
          <w:sz w:val="32"/>
          <w:szCs w:val="32"/>
          <w:u w:val="single"/>
        </w:rPr>
        <w:t>Внесение изменений в правила землепользования и застройки муниципального образования Подольский сельсовет Красногвардейского района Оренбургской области.</w:t>
      </w:r>
    </w:p>
    <w:p w:rsidR="00FB0919" w:rsidRPr="00FB0919" w:rsidRDefault="00FB0919" w:rsidP="00FB0919">
      <w:pPr>
        <w:rPr>
          <w:rFonts w:ascii="Times New Roman" w:eastAsia="Arial Unicode MS" w:hAnsi="Times New Roman"/>
        </w:rPr>
      </w:pPr>
    </w:p>
    <w:p w:rsidR="00FB0919" w:rsidRDefault="00FB0919" w:rsidP="00FB0919">
      <w:pPr>
        <w:jc w:val="center"/>
        <w:rPr>
          <w:rFonts w:ascii="Times New Roman" w:eastAsia="Arial Unicode MS" w:hAnsi="Times New Roman"/>
        </w:rPr>
      </w:pPr>
    </w:p>
    <w:p w:rsidR="00FB0919" w:rsidRDefault="00FB0919" w:rsidP="00FB0919">
      <w:pPr>
        <w:jc w:val="center"/>
        <w:rPr>
          <w:rFonts w:ascii="Times New Roman" w:eastAsia="Arial Unicode MS" w:hAnsi="Times New Roman"/>
        </w:rPr>
      </w:pPr>
    </w:p>
    <w:p w:rsidR="00FB0919" w:rsidRDefault="00FB0919" w:rsidP="00FB0919">
      <w:pPr>
        <w:jc w:val="center"/>
        <w:rPr>
          <w:rFonts w:ascii="Times New Roman" w:eastAsia="Arial Unicode MS" w:hAnsi="Times New Roman"/>
        </w:rPr>
      </w:pPr>
    </w:p>
    <w:p w:rsidR="00FB0919" w:rsidRDefault="00FB0919" w:rsidP="00FB0919">
      <w:pPr>
        <w:jc w:val="center"/>
        <w:rPr>
          <w:rFonts w:ascii="Times New Roman" w:eastAsia="Arial Unicode MS" w:hAnsi="Times New Roman"/>
        </w:rPr>
      </w:pPr>
    </w:p>
    <w:p w:rsidR="00FB0919" w:rsidRPr="00FB0919" w:rsidRDefault="00FB0919" w:rsidP="00FB0919">
      <w:pPr>
        <w:jc w:val="center"/>
        <w:rPr>
          <w:rFonts w:ascii="Times New Roman" w:eastAsia="Arial Unicode MS" w:hAnsi="Times New Roman"/>
        </w:rPr>
      </w:pPr>
    </w:p>
    <w:p w:rsidR="00FB0919" w:rsidRPr="00FB0919" w:rsidRDefault="00FB0919" w:rsidP="00FB0919">
      <w:pPr>
        <w:jc w:val="center"/>
        <w:rPr>
          <w:rFonts w:ascii="Times New Roman" w:eastAsia="Arial Unicode MS" w:hAnsi="Times New Roman"/>
        </w:rPr>
      </w:pPr>
    </w:p>
    <w:p w:rsidR="00381A94" w:rsidRPr="00381A94" w:rsidRDefault="00381A94" w:rsidP="00381A94">
      <w:pPr>
        <w:rPr>
          <w:rFonts w:ascii="Times New Roman" w:eastAsia="Arial Unicode MS" w:hAnsi="Times New Roman"/>
          <w:sz w:val="28"/>
          <w:szCs w:val="28"/>
        </w:rPr>
      </w:pPr>
      <w:r w:rsidRPr="00381A94">
        <w:rPr>
          <w:rFonts w:ascii="Times New Roman" w:eastAsia="Arial Unicode MS" w:hAnsi="Times New Roman"/>
          <w:sz w:val="28"/>
          <w:szCs w:val="28"/>
        </w:rPr>
        <w:t>Заказчик: ООО «СибНИПИРП-Тюмень»</w:t>
      </w:r>
    </w:p>
    <w:p w:rsidR="00FB0919" w:rsidRDefault="00381A94" w:rsidP="00381A94">
      <w:pPr>
        <w:rPr>
          <w:rFonts w:ascii="Times New Roman" w:eastAsia="Arial Unicode MS" w:hAnsi="Times New Roman"/>
        </w:rPr>
      </w:pPr>
      <w:r w:rsidRPr="00381A94">
        <w:rPr>
          <w:rFonts w:ascii="Times New Roman" w:eastAsia="Arial Unicode MS" w:hAnsi="Times New Roman"/>
          <w:sz w:val="28"/>
          <w:szCs w:val="28"/>
        </w:rPr>
        <w:t>Договор:</w:t>
      </w:r>
    </w:p>
    <w:p w:rsidR="00FB0919" w:rsidRPr="00FB0919" w:rsidRDefault="00FB0919" w:rsidP="00FB0919">
      <w:pPr>
        <w:jc w:val="center"/>
        <w:rPr>
          <w:rFonts w:ascii="Times New Roman" w:eastAsia="Arial Unicode MS" w:hAnsi="Times New Roman"/>
        </w:rPr>
      </w:pPr>
    </w:p>
    <w:p w:rsidR="00FB0919" w:rsidRPr="00FB0919" w:rsidRDefault="00FB0919" w:rsidP="00FB0919">
      <w:pPr>
        <w:jc w:val="center"/>
        <w:rPr>
          <w:rFonts w:ascii="Times New Roman" w:eastAsia="Arial Unicode MS" w:hAnsi="Times New Roman"/>
        </w:rPr>
      </w:pPr>
    </w:p>
    <w:p w:rsidR="00FB0919" w:rsidRPr="00FB0919" w:rsidRDefault="00FB0919" w:rsidP="00FB0919">
      <w:pPr>
        <w:jc w:val="center"/>
        <w:rPr>
          <w:rFonts w:ascii="Times New Roman" w:eastAsia="Arial Unicode MS" w:hAnsi="Times New Roman"/>
        </w:rPr>
      </w:pPr>
    </w:p>
    <w:p w:rsidR="00FB0919" w:rsidRPr="00FB0919" w:rsidRDefault="00FB0919" w:rsidP="00FB0919">
      <w:pPr>
        <w:jc w:val="center"/>
        <w:rPr>
          <w:rFonts w:ascii="Times New Roman" w:eastAsia="Arial Unicode MS" w:hAnsi="Times New Roman"/>
        </w:rPr>
      </w:pPr>
    </w:p>
    <w:p w:rsidR="00FB0919" w:rsidRPr="00FB0919" w:rsidRDefault="00FB0919" w:rsidP="00FB0919">
      <w:pPr>
        <w:jc w:val="center"/>
        <w:rPr>
          <w:rFonts w:ascii="Times New Roman" w:eastAsia="Arial Unicode MS" w:hAnsi="Times New Roman"/>
        </w:rPr>
      </w:pPr>
    </w:p>
    <w:p w:rsidR="00FB0919" w:rsidRDefault="00FB0919" w:rsidP="00FB0919">
      <w:pPr>
        <w:jc w:val="center"/>
        <w:rPr>
          <w:rFonts w:ascii="Times New Roman" w:eastAsia="Arial Unicode MS" w:hAnsi="Times New Roman"/>
          <w:sz w:val="28"/>
          <w:szCs w:val="28"/>
        </w:rPr>
      </w:pPr>
      <w:r w:rsidRPr="00FB0919">
        <w:rPr>
          <w:rFonts w:ascii="Times New Roman" w:eastAsia="Arial Unicode MS" w:hAnsi="Times New Roman"/>
          <w:sz w:val="28"/>
          <w:szCs w:val="28"/>
        </w:rPr>
        <w:t>с. Плешаново, 20</w:t>
      </w:r>
      <w:r w:rsidR="00381A94">
        <w:rPr>
          <w:rFonts w:ascii="Times New Roman" w:eastAsia="Arial Unicode MS" w:hAnsi="Times New Roman"/>
          <w:sz w:val="28"/>
          <w:szCs w:val="28"/>
        </w:rPr>
        <w:t xml:space="preserve">20 </w:t>
      </w:r>
      <w:r w:rsidRPr="00FB0919">
        <w:rPr>
          <w:rFonts w:ascii="Times New Roman" w:eastAsia="Arial Unicode MS" w:hAnsi="Times New Roman"/>
          <w:sz w:val="28"/>
          <w:szCs w:val="28"/>
        </w:rPr>
        <w:t>г.</w:t>
      </w:r>
    </w:p>
    <w:p w:rsidR="00381A94" w:rsidRDefault="00381A94" w:rsidP="00FB0919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FB0919" w:rsidRPr="00FB0919" w:rsidRDefault="00FB0919" w:rsidP="00FB0919">
      <w:pPr>
        <w:jc w:val="center"/>
        <w:rPr>
          <w:rFonts w:ascii="Times New Roman" w:eastAsia="Arial Unicode MS" w:hAnsi="Times New Roman"/>
          <w:sz w:val="28"/>
          <w:szCs w:val="28"/>
        </w:rPr>
      </w:pPr>
      <w:r w:rsidRPr="00FB0919">
        <w:rPr>
          <w:rFonts w:ascii="Times New Roman" w:eastAsia="Arial Unicode MS" w:hAnsi="Times New Roman"/>
          <w:sz w:val="28"/>
          <w:szCs w:val="28"/>
        </w:rPr>
        <w:lastRenderedPageBreak/>
        <w:t xml:space="preserve">Индивидуальный предприниматель </w:t>
      </w:r>
    </w:p>
    <w:p w:rsidR="00FB0919" w:rsidRPr="00FB0919" w:rsidRDefault="00FB0919" w:rsidP="00FB0919">
      <w:pPr>
        <w:jc w:val="center"/>
        <w:rPr>
          <w:rFonts w:ascii="Times New Roman" w:eastAsia="Arial Unicode MS" w:hAnsi="Times New Roman"/>
          <w:sz w:val="28"/>
          <w:szCs w:val="28"/>
        </w:rPr>
      </w:pPr>
      <w:r w:rsidRPr="00FB0919">
        <w:rPr>
          <w:rFonts w:ascii="Times New Roman" w:eastAsia="Arial Unicode MS" w:hAnsi="Times New Roman"/>
          <w:sz w:val="28"/>
          <w:szCs w:val="28"/>
        </w:rPr>
        <w:t>Похлебухин Алексей Александрович</w:t>
      </w:r>
    </w:p>
    <w:p w:rsidR="00FB0919" w:rsidRPr="00FB0919" w:rsidRDefault="00FB0919" w:rsidP="00FB0919">
      <w:pPr>
        <w:rPr>
          <w:rFonts w:ascii="Times New Roman" w:eastAsia="Arial Unicode MS" w:hAnsi="Times New Roman"/>
          <w:sz w:val="28"/>
          <w:szCs w:val="28"/>
        </w:rPr>
      </w:pPr>
    </w:p>
    <w:p w:rsidR="00FB0919" w:rsidRPr="00FB0919" w:rsidRDefault="00FB0919" w:rsidP="00FB0919">
      <w:pPr>
        <w:ind w:right="283"/>
        <w:jc w:val="right"/>
        <w:rPr>
          <w:rFonts w:ascii="Times New Roman" w:eastAsia="Arial Unicode MS" w:hAnsi="Times New Roman"/>
          <w:sz w:val="28"/>
          <w:szCs w:val="28"/>
        </w:rPr>
      </w:pPr>
      <w:bookmarkStart w:id="1" w:name="_Toc477173122"/>
      <w:r w:rsidRPr="00FB0919">
        <w:rPr>
          <w:rFonts w:ascii="Times New Roman" w:eastAsia="Arial Unicode MS" w:hAnsi="Times New Roman"/>
          <w:sz w:val="28"/>
          <w:szCs w:val="28"/>
        </w:rPr>
        <w:t>Оренбургская область</w:t>
      </w:r>
      <w:bookmarkEnd w:id="1"/>
    </w:p>
    <w:p w:rsidR="00FB0919" w:rsidRPr="00FB0919" w:rsidRDefault="00FB0919" w:rsidP="00FB0919">
      <w:pPr>
        <w:ind w:right="283"/>
        <w:jc w:val="right"/>
        <w:rPr>
          <w:rFonts w:ascii="Times New Roman" w:eastAsia="Arial Unicode MS" w:hAnsi="Times New Roman"/>
          <w:sz w:val="28"/>
          <w:szCs w:val="28"/>
        </w:rPr>
      </w:pPr>
      <w:r w:rsidRPr="00FB0919">
        <w:rPr>
          <w:rFonts w:ascii="Times New Roman" w:eastAsia="Arial Unicode MS" w:hAnsi="Times New Roman"/>
          <w:sz w:val="28"/>
          <w:szCs w:val="28"/>
        </w:rPr>
        <w:t>Красногвардейский район</w:t>
      </w:r>
    </w:p>
    <w:p w:rsidR="00FB0919" w:rsidRPr="00FB0919" w:rsidRDefault="00FB0919" w:rsidP="00FB0919">
      <w:pPr>
        <w:ind w:right="283"/>
        <w:jc w:val="right"/>
        <w:rPr>
          <w:rFonts w:ascii="Times New Roman" w:eastAsia="Arial Unicode MS" w:hAnsi="Times New Roman"/>
          <w:sz w:val="28"/>
          <w:szCs w:val="28"/>
        </w:rPr>
      </w:pPr>
      <w:r w:rsidRPr="00FB0919">
        <w:rPr>
          <w:rFonts w:ascii="Times New Roman" w:eastAsia="Arial Unicode MS" w:hAnsi="Times New Roman"/>
          <w:sz w:val="28"/>
          <w:szCs w:val="28"/>
        </w:rPr>
        <w:t>с. Плешаново, ул. Луговая, № 113</w:t>
      </w:r>
    </w:p>
    <w:p w:rsidR="00FB0919" w:rsidRPr="00FB0919" w:rsidRDefault="00FB0919" w:rsidP="00FB0919">
      <w:pPr>
        <w:ind w:right="283"/>
        <w:jc w:val="right"/>
        <w:rPr>
          <w:rFonts w:ascii="Times New Roman" w:eastAsia="Arial Unicode MS" w:hAnsi="Times New Roman"/>
          <w:sz w:val="28"/>
          <w:szCs w:val="28"/>
        </w:rPr>
      </w:pPr>
      <w:r w:rsidRPr="00FB0919">
        <w:rPr>
          <w:rFonts w:ascii="Times New Roman" w:eastAsia="Arial Unicode MS" w:hAnsi="Times New Roman"/>
          <w:sz w:val="28"/>
          <w:szCs w:val="28"/>
        </w:rPr>
        <w:t>тел. 89033674359</w:t>
      </w:r>
    </w:p>
    <w:p w:rsidR="00FB0919" w:rsidRPr="00FB0919" w:rsidRDefault="00FB0919" w:rsidP="00FB0919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FB0919" w:rsidRPr="00FB0919" w:rsidRDefault="00FB0919" w:rsidP="00FB0919">
      <w:pPr>
        <w:rPr>
          <w:rFonts w:ascii="Times New Roman" w:eastAsia="Arial Unicode MS" w:hAnsi="Times New Roman"/>
          <w:sz w:val="28"/>
          <w:szCs w:val="28"/>
        </w:rPr>
      </w:pPr>
    </w:p>
    <w:p w:rsidR="00FB0919" w:rsidRPr="00FB0919" w:rsidRDefault="00FB0919" w:rsidP="00FB0919">
      <w:pPr>
        <w:ind w:right="283"/>
        <w:jc w:val="center"/>
        <w:rPr>
          <w:rFonts w:ascii="Times New Roman" w:eastAsia="Arial Unicode MS" w:hAnsi="Times New Roman"/>
          <w:b/>
          <w:i/>
          <w:sz w:val="32"/>
          <w:szCs w:val="32"/>
          <w:u w:val="single"/>
        </w:rPr>
      </w:pPr>
    </w:p>
    <w:p w:rsidR="00FB0919" w:rsidRPr="00FB0919" w:rsidRDefault="00FB0919" w:rsidP="00FB0919">
      <w:pPr>
        <w:autoSpaceDE w:val="0"/>
        <w:autoSpaceDN w:val="0"/>
        <w:adjustRightInd w:val="0"/>
        <w:ind w:left="-567" w:right="-1"/>
        <w:jc w:val="center"/>
        <w:rPr>
          <w:rFonts w:ascii="Times New Roman" w:eastAsia="@Arial Unicode MS" w:hAnsi="Times New Roman"/>
          <w:color w:val="000000"/>
          <w:sz w:val="32"/>
          <w:szCs w:val="32"/>
          <w:u w:val="single"/>
        </w:rPr>
      </w:pPr>
      <w:r w:rsidRPr="00FB0919">
        <w:rPr>
          <w:rFonts w:ascii="Times New Roman" w:eastAsia="@Arial Unicode MS" w:hAnsi="Times New Roman"/>
          <w:color w:val="000000"/>
          <w:sz w:val="32"/>
          <w:szCs w:val="32"/>
          <w:u w:val="single"/>
        </w:rPr>
        <w:t>Внесение изменений в правила землепользования и застройки муниципального образования Подольский сельсовет Красногвардейского района Оренбургской области.</w:t>
      </w:r>
    </w:p>
    <w:p w:rsidR="00FB0919" w:rsidRPr="00FB0919" w:rsidRDefault="00FB0919" w:rsidP="00FB0919">
      <w:pPr>
        <w:tabs>
          <w:tab w:val="left" w:pos="9498"/>
        </w:tabs>
        <w:ind w:left="-284" w:right="424"/>
        <w:jc w:val="center"/>
        <w:rPr>
          <w:rFonts w:ascii="Times New Roman" w:eastAsia="Arial Unicode MS" w:hAnsi="Times New Roman"/>
          <w:i/>
          <w:sz w:val="32"/>
          <w:szCs w:val="32"/>
          <w:u w:val="single"/>
        </w:rPr>
      </w:pPr>
    </w:p>
    <w:p w:rsidR="00FB0919" w:rsidRPr="00FB0919" w:rsidRDefault="00FB0919" w:rsidP="00FB0919">
      <w:pPr>
        <w:rPr>
          <w:rFonts w:ascii="Times New Roman" w:eastAsia="Arial Unicode MS" w:hAnsi="Times New Roman"/>
          <w:u w:val="single"/>
        </w:rPr>
      </w:pPr>
    </w:p>
    <w:p w:rsidR="00FB0919" w:rsidRPr="00FB0919" w:rsidRDefault="00FB0919" w:rsidP="00FB0919">
      <w:pPr>
        <w:rPr>
          <w:rFonts w:ascii="Times New Roman" w:eastAsia="Arial Unicode MS" w:hAnsi="Times New Roman"/>
          <w:sz w:val="28"/>
          <w:szCs w:val="28"/>
        </w:rPr>
      </w:pPr>
    </w:p>
    <w:p w:rsidR="00FB0919" w:rsidRPr="00FB0919" w:rsidRDefault="00FB0919" w:rsidP="00FB0919">
      <w:pPr>
        <w:rPr>
          <w:rFonts w:ascii="Times New Roman" w:eastAsia="Arial Unicode MS" w:hAnsi="Times New Roman"/>
          <w:sz w:val="28"/>
          <w:szCs w:val="28"/>
        </w:rPr>
      </w:pPr>
    </w:p>
    <w:p w:rsidR="00FB0919" w:rsidRPr="00FB0919" w:rsidRDefault="00FB0919" w:rsidP="00FB0919">
      <w:pPr>
        <w:rPr>
          <w:rFonts w:ascii="Times New Roman" w:eastAsia="Arial Unicode MS" w:hAnsi="Times New Roman"/>
          <w:sz w:val="28"/>
          <w:szCs w:val="28"/>
        </w:rPr>
      </w:pPr>
    </w:p>
    <w:p w:rsidR="00FB0919" w:rsidRPr="00FB0919" w:rsidRDefault="00FB0919" w:rsidP="00FB0919">
      <w:pPr>
        <w:rPr>
          <w:rFonts w:ascii="Times New Roman" w:eastAsia="Arial Unicode MS" w:hAnsi="Times New Roman"/>
          <w:sz w:val="28"/>
          <w:szCs w:val="28"/>
        </w:rPr>
      </w:pPr>
    </w:p>
    <w:p w:rsidR="00FB0919" w:rsidRPr="00FB0919" w:rsidRDefault="00FB0919" w:rsidP="00FB0919">
      <w:pPr>
        <w:ind w:left="-142"/>
        <w:rPr>
          <w:rFonts w:ascii="Times New Roman" w:eastAsia="Arial Unicode MS" w:hAnsi="Times New Roman"/>
          <w:sz w:val="28"/>
          <w:szCs w:val="28"/>
        </w:rPr>
      </w:pPr>
      <w:r w:rsidRPr="00FB0919">
        <w:rPr>
          <w:rFonts w:ascii="Times New Roman" w:eastAsia="Arial Unicode MS" w:hAnsi="Times New Roman"/>
          <w:sz w:val="28"/>
          <w:szCs w:val="28"/>
        </w:rPr>
        <w:t>Главный инженер проекта</w:t>
      </w:r>
      <w:r w:rsidRPr="00FB0919">
        <w:rPr>
          <w:rFonts w:ascii="Times New Roman" w:eastAsia="Arial Unicode MS" w:hAnsi="Times New Roman"/>
          <w:sz w:val="28"/>
          <w:szCs w:val="28"/>
        </w:rPr>
        <w:tab/>
      </w:r>
      <w:r w:rsidRPr="00FB0919">
        <w:rPr>
          <w:rFonts w:ascii="Times New Roman" w:eastAsia="Arial Unicode MS" w:hAnsi="Times New Roman"/>
          <w:sz w:val="28"/>
          <w:szCs w:val="28"/>
        </w:rPr>
        <w:tab/>
      </w:r>
      <w:r w:rsidRPr="00FB0919">
        <w:rPr>
          <w:rFonts w:ascii="Times New Roman" w:eastAsia="Arial Unicode MS" w:hAnsi="Times New Roman"/>
          <w:sz w:val="28"/>
          <w:szCs w:val="28"/>
        </w:rPr>
        <w:tab/>
      </w:r>
      <w:r w:rsidRPr="00FB0919">
        <w:rPr>
          <w:rFonts w:ascii="Times New Roman" w:eastAsia="Arial Unicode MS" w:hAnsi="Times New Roman"/>
          <w:sz w:val="28"/>
          <w:szCs w:val="28"/>
        </w:rPr>
        <w:tab/>
        <w:t xml:space="preserve">                        Похлебухин А.А.</w:t>
      </w:r>
    </w:p>
    <w:p w:rsidR="00FB0919" w:rsidRPr="00FB0919" w:rsidRDefault="00FB0919" w:rsidP="00FB0919">
      <w:pPr>
        <w:rPr>
          <w:rFonts w:ascii="Times New Roman" w:eastAsia="Arial Unicode MS" w:hAnsi="Times New Roman"/>
          <w:sz w:val="28"/>
          <w:szCs w:val="28"/>
        </w:rPr>
      </w:pPr>
    </w:p>
    <w:p w:rsidR="00FB0919" w:rsidRPr="00FB0919" w:rsidRDefault="00FB0919" w:rsidP="00FB0919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FB0919" w:rsidRPr="00FB0919" w:rsidRDefault="00FB0919" w:rsidP="00FB0919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FB0919" w:rsidRPr="00FB0919" w:rsidRDefault="00FB0919" w:rsidP="00FB0919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FB0919" w:rsidRPr="00FB0919" w:rsidRDefault="00FB0919" w:rsidP="00FB0919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FB0919" w:rsidRPr="00FB0919" w:rsidRDefault="00FB0919" w:rsidP="00FB0919">
      <w:pPr>
        <w:jc w:val="center"/>
        <w:rPr>
          <w:rFonts w:ascii="Times New Roman" w:hAnsi="Times New Roman"/>
        </w:rPr>
        <w:sectPr w:rsidR="00FB0919" w:rsidRPr="00FB0919" w:rsidSect="00381A94">
          <w:pgSz w:w="11907" w:h="16840" w:code="9"/>
          <w:pgMar w:top="851" w:right="567" w:bottom="1134" w:left="1418" w:header="284" w:footer="284" w:gutter="0"/>
          <w:cols w:space="720"/>
        </w:sectPr>
      </w:pPr>
      <w:r w:rsidRPr="00FB0919">
        <w:rPr>
          <w:rFonts w:ascii="Times New Roman" w:eastAsia="Arial Unicode MS" w:hAnsi="Times New Roman"/>
          <w:sz w:val="28"/>
          <w:szCs w:val="28"/>
        </w:rPr>
        <w:t>с. Плешаново, 20</w:t>
      </w:r>
      <w:r w:rsidR="00381A94">
        <w:rPr>
          <w:rFonts w:ascii="Times New Roman" w:eastAsia="Arial Unicode MS" w:hAnsi="Times New Roman"/>
          <w:sz w:val="28"/>
          <w:szCs w:val="28"/>
        </w:rPr>
        <w:t xml:space="preserve">20 </w:t>
      </w:r>
      <w:r w:rsidRPr="00FB0919">
        <w:rPr>
          <w:rFonts w:ascii="Times New Roman" w:eastAsia="Arial Unicode MS" w:hAnsi="Times New Roman"/>
          <w:sz w:val="28"/>
          <w:szCs w:val="28"/>
        </w:rPr>
        <w:t>г.</w:t>
      </w:r>
    </w:p>
    <w:p w:rsidR="00FB0919" w:rsidRPr="00FB0919" w:rsidRDefault="00FB0919" w:rsidP="00FB0919">
      <w:pPr>
        <w:pStyle w:val="S0"/>
        <w:rPr>
          <w:rFonts w:ascii="Times New Roman" w:eastAsia="Arial Unicode MS" w:hAnsi="Times New Roman"/>
          <w:spacing w:val="-5"/>
        </w:rPr>
      </w:pPr>
      <w:r w:rsidRPr="00FB0919">
        <w:rPr>
          <w:rFonts w:ascii="Times New Roman" w:hAnsi="Times New Roman"/>
        </w:rPr>
        <w:lastRenderedPageBreak/>
        <w:t>Содержание</w:t>
      </w:r>
    </w:p>
    <w:p w:rsidR="00FB0919" w:rsidRPr="00FB0919" w:rsidRDefault="00FB0919" w:rsidP="00FB0919">
      <w:pPr>
        <w:pStyle w:val="af4"/>
        <w:rPr>
          <w:rFonts w:ascii="Times New Roman" w:hAnsi="Times New Roman"/>
        </w:rPr>
      </w:pPr>
    </w:p>
    <w:p w:rsidR="00FB0919" w:rsidRPr="00FB0919" w:rsidRDefault="00FB0919" w:rsidP="00FB0919">
      <w:pPr>
        <w:pStyle w:val="24"/>
        <w:rPr>
          <w:noProof/>
          <w:sz w:val="22"/>
          <w:szCs w:val="22"/>
        </w:rPr>
      </w:pPr>
      <w:r w:rsidRPr="00FB0919">
        <w:rPr>
          <w:sz w:val="28"/>
        </w:rPr>
        <w:fldChar w:fldCharType="begin"/>
      </w:r>
      <w:r w:rsidRPr="00FB0919">
        <w:rPr>
          <w:sz w:val="28"/>
        </w:rPr>
        <w:instrText xml:space="preserve"> TOC \o "1-3" \h \z \u </w:instrText>
      </w:r>
      <w:r w:rsidRPr="00FB0919">
        <w:rPr>
          <w:sz w:val="28"/>
        </w:rPr>
        <w:fldChar w:fldCharType="separate"/>
      </w:r>
      <w:hyperlink w:anchor="_Toc484616403" w:history="1">
        <w:r w:rsidRPr="00FB0919">
          <w:rPr>
            <w:rStyle w:val="af0"/>
            <w:noProof/>
          </w:rPr>
          <w:t xml:space="preserve">1. </w:t>
        </w:r>
        <w:r w:rsidRPr="00FB0919">
          <w:rPr>
            <w:rStyle w:val="af0"/>
            <w:rFonts w:eastAsia="Arial Unicode MS"/>
            <w:noProof/>
          </w:rPr>
          <w:t>Введение</w:t>
        </w:r>
        <w:r w:rsidRPr="00FB0919">
          <w:rPr>
            <w:noProof/>
            <w:webHidden/>
          </w:rPr>
          <w:tab/>
        </w:r>
        <w:r w:rsidRPr="00FB0919">
          <w:rPr>
            <w:noProof/>
            <w:webHidden/>
          </w:rPr>
          <w:fldChar w:fldCharType="begin"/>
        </w:r>
        <w:r w:rsidRPr="00FB0919">
          <w:rPr>
            <w:noProof/>
            <w:webHidden/>
          </w:rPr>
          <w:instrText xml:space="preserve"> PAGEREF _Toc484616403 \h </w:instrText>
        </w:r>
        <w:r w:rsidRPr="00FB0919">
          <w:rPr>
            <w:noProof/>
            <w:webHidden/>
          </w:rPr>
        </w:r>
        <w:r w:rsidRPr="00FB0919">
          <w:rPr>
            <w:noProof/>
            <w:webHidden/>
          </w:rPr>
          <w:fldChar w:fldCharType="separate"/>
        </w:r>
        <w:r w:rsidRPr="00FB0919">
          <w:rPr>
            <w:noProof/>
            <w:webHidden/>
          </w:rPr>
          <w:t>4</w:t>
        </w:r>
        <w:r w:rsidRPr="00FB0919">
          <w:rPr>
            <w:noProof/>
            <w:webHidden/>
          </w:rPr>
          <w:fldChar w:fldCharType="end"/>
        </w:r>
      </w:hyperlink>
    </w:p>
    <w:p w:rsidR="00FB0919" w:rsidRPr="00FB0919" w:rsidRDefault="00307839" w:rsidP="00FB0919">
      <w:pPr>
        <w:pStyle w:val="24"/>
        <w:rPr>
          <w:noProof/>
          <w:sz w:val="22"/>
          <w:szCs w:val="22"/>
        </w:rPr>
      </w:pPr>
      <w:hyperlink w:anchor="_Toc484616404" w:history="1">
        <w:r w:rsidR="00FB0919" w:rsidRPr="00FB0919">
          <w:rPr>
            <w:rStyle w:val="af0"/>
            <w:rFonts w:eastAsia="Arial Unicode MS"/>
            <w:noProof/>
          </w:rPr>
          <w:t>2. Причины и цели проведения работ по внесению изменений в правила землепользования и застройки</w:t>
        </w:r>
        <w:r w:rsidR="00FB0919" w:rsidRPr="00FB0919">
          <w:rPr>
            <w:noProof/>
            <w:webHidden/>
          </w:rPr>
          <w:tab/>
        </w:r>
        <w:r w:rsidR="00FB0919" w:rsidRPr="00FB0919">
          <w:rPr>
            <w:noProof/>
            <w:webHidden/>
          </w:rPr>
          <w:fldChar w:fldCharType="begin"/>
        </w:r>
        <w:r w:rsidR="00FB0919" w:rsidRPr="00FB0919">
          <w:rPr>
            <w:noProof/>
            <w:webHidden/>
          </w:rPr>
          <w:instrText xml:space="preserve"> PAGEREF _Toc484616404 \h </w:instrText>
        </w:r>
        <w:r w:rsidR="00FB0919" w:rsidRPr="00FB0919">
          <w:rPr>
            <w:noProof/>
            <w:webHidden/>
          </w:rPr>
        </w:r>
        <w:r w:rsidR="00FB0919" w:rsidRPr="00FB0919">
          <w:rPr>
            <w:noProof/>
            <w:webHidden/>
          </w:rPr>
          <w:fldChar w:fldCharType="separate"/>
        </w:r>
        <w:r w:rsidR="00FB0919" w:rsidRPr="00FB0919">
          <w:rPr>
            <w:noProof/>
            <w:webHidden/>
          </w:rPr>
          <w:t>4</w:t>
        </w:r>
        <w:r w:rsidR="00FB0919" w:rsidRPr="00FB0919">
          <w:rPr>
            <w:noProof/>
            <w:webHidden/>
          </w:rPr>
          <w:fldChar w:fldCharType="end"/>
        </w:r>
      </w:hyperlink>
    </w:p>
    <w:p w:rsidR="00FB0919" w:rsidRPr="00FB0919" w:rsidRDefault="00307839" w:rsidP="00FB0919">
      <w:pPr>
        <w:pStyle w:val="24"/>
        <w:rPr>
          <w:noProof/>
          <w:sz w:val="22"/>
          <w:szCs w:val="22"/>
        </w:rPr>
      </w:pPr>
      <w:hyperlink w:anchor="_Toc484616405" w:history="1">
        <w:r w:rsidR="00FB0919" w:rsidRPr="00FB0919">
          <w:rPr>
            <w:rStyle w:val="af0"/>
            <w:rFonts w:eastAsia="Arial Unicode MS"/>
            <w:noProof/>
          </w:rPr>
          <w:t>3. Предложения по внесению изменений в правила землепользования и застройки</w:t>
        </w:r>
        <w:r w:rsidR="00FB0919" w:rsidRPr="00FB0919">
          <w:rPr>
            <w:noProof/>
            <w:webHidden/>
          </w:rPr>
          <w:tab/>
        </w:r>
        <w:r w:rsidR="00FB0919" w:rsidRPr="00FB0919">
          <w:rPr>
            <w:noProof/>
            <w:webHidden/>
          </w:rPr>
          <w:fldChar w:fldCharType="begin"/>
        </w:r>
        <w:r w:rsidR="00FB0919" w:rsidRPr="00FB0919">
          <w:rPr>
            <w:noProof/>
            <w:webHidden/>
          </w:rPr>
          <w:instrText xml:space="preserve"> PAGEREF _Toc484616405 \h </w:instrText>
        </w:r>
        <w:r w:rsidR="00FB0919" w:rsidRPr="00FB0919">
          <w:rPr>
            <w:noProof/>
            <w:webHidden/>
          </w:rPr>
        </w:r>
        <w:r w:rsidR="00FB0919" w:rsidRPr="00FB0919">
          <w:rPr>
            <w:noProof/>
            <w:webHidden/>
          </w:rPr>
          <w:fldChar w:fldCharType="separate"/>
        </w:r>
        <w:r w:rsidR="00FB0919" w:rsidRPr="00FB0919">
          <w:rPr>
            <w:noProof/>
            <w:webHidden/>
          </w:rPr>
          <w:t>5</w:t>
        </w:r>
        <w:r w:rsidR="00FB0919" w:rsidRPr="00FB0919">
          <w:rPr>
            <w:noProof/>
            <w:webHidden/>
          </w:rPr>
          <w:fldChar w:fldCharType="end"/>
        </w:r>
      </w:hyperlink>
    </w:p>
    <w:p w:rsidR="00FB0919" w:rsidRPr="00FB0919" w:rsidRDefault="00FB0919" w:rsidP="00FB0919">
      <w:pPr>
        <w:rPr>
          <w:rFonts w:ascii="Times New Roman" w:hAnsi="Times New Roman"/>
        </w:rPr>
      </w:pPr>
      <w:r w:rsidRPr="00FB0919">
        <w:rPr>
          <w:rFonts w:ascii="Times New Roman" w:hAnsi="Times New Roman"/>
          <w:b/>
          <w:bCs/>
          <w:sz w:val="28"/>
        </w:rPr>
        <w:fldChar w:fldCharType="end"/>
      </w:r>
    </w:p>
    <w:p w:rsidR="00FB0919" w:rsidRPr="00FB0919" w:rsidRDefault="00FB0919" w:rsidP="00FB0919">
      <w:pPr>
        <w:autoSpaceDE w:val="0"/>
        <w:autoSpaceDN w:val="0"/>
        <w:adjustRightInd w:val="0"/>
        <w:rPr>
          <w:rFonts w:ascii="Times New Roman" w:hAnsi="Times New Roman"/>
        </w:rPr>
      </w:pPr>
    </w:p>
    <w:p w:rsidR="00FB0919" w:rsidRPr="00FB0919" w:rsidRDefault="00FB0919" w:rsidP="00FB0919">
      <w:pPr>
        <w:tabs>
          <w:tab w:val="left" w:pos="3754"/>
          <w:tab w:val="left" w:pos="4005"/>
          <w:tab w:val="left" w:pos="6420"/>
        </w:tabs>
        <w:spacing w:line="36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FB0919">
        <w:rPr>
          <w:rFonts w:ascii="Times New Roman" w:hAnsi="Times New Roman"/>
          <w:sz w:val="28"/>
          <w:szCs w:val="28"/>
        </w:rPr>
        <w:tab/>
      </w:r>
      <w:r w:rsidRPr="00FB0919">
        <w:rPr>
          <w:rFonts w:ascii="Times New Roman" w:hAnsi="Times New Roman"/>
          <w:sz w:val="28"/>
          <w:szCs w:val="28"/>
        </w:rPr>
        <w:tab/>
      </w:r>
      <w:r w:rsidRPr="00FB0919">
        <w:rPr>
          <w:rFonts w:ascii="Times New Roman" w:hAnsi="Times New Roman"/>
          <w:sz w:val="28"/>
          <w:szCs w:val="28"/>
        </w:rPr>
        <w:tab/>
      </w:r>
    </w:p>
    <w:p w:rsidR="00FB0919" w:rsidRPr="00FB0919" w:rsidRDefault="00FB0919" w:rsidP="00FB0919">
      <w:pPr>
        <w:rPr>
          <w:rFonts w:ascii="Times New Roman" w:hAnsi="Times New Roman"/>
        </w:rPr>
      </w:pPr>
    </w:p>
    <w:p w:rsidR="00FB0919" w:rsidRPr="00FB0919" w:rsidRDefault="00FB0919" w:rsidP="00FB0919">
      <w:pPr>
        <w:rPr>
          <w:rFonts w:ascii="Times New Roman" w:hAnsi="Times New Roman"/>
        </w:rPr>
      </w:pPr>
    </w:p>
    <w:p w:rsidR="00FB0919" w:rsidRPr="00FB0919" w:rsidRDefault="00FB0919" w:rsidP="00FB0919">
      <w:pPr>
        <w:tabs>
          <w:tab w:val="left" w:pos="3916"/>
        </w:tabs>
        <w:rPr>
          <w:rFonts w:ascii="Times New Roman" w:hAnsi="Times New Roman"/>
        </w:rPr>
      </w:pPr>
      <w:r w:rsidRPr="00FB0919">
        <w:rPr>
          <w:rFonts w:ascii="Times New Roman" w:hAnsi="Times New Roman"/>
        </w:rPr>
        <w:tab/>
      </w:r>
    </w:p>
    <w:p w:rsidR="00FB0919" w:rsidRPr="00FB0919" w:rsidRDefault="00FB0919" w:rsidP="00FB0919">
      <w:pPr>
        <w:rPr>
          <w:rFonts w:ascii="Times New Roman" w:hAnsi="Times New Roman"/>
        </w:rPr>
      </w:pPr>
    </w:p>
    <w:p w:rsidR="00FB0919" w:rsidRPr="00FB0919" w:rsidRDefault="00FB0919" w:rsidP="00FB0919">
      <w:pPr>
        <w:rPr>
          <w:rFonts w:ascii="Times New Roman" w:hAnsi="Times New Roman"/>
        </w:rPr>
      </w:pPr>
    </w:p>
    <w:p w:rsidR="00FB0919" w:rsidRPr="00FB0919" w:rsidRDefault="00FB0919" w:rsidP="00FB0919">
      <w:pPr>
        <w:tabs>
          <w:tab w:val="left" w:pos="7793"/>
        </w:tabs>
        <w:rPr>
          <w:rFonts w:ascii="Times New Roman" w:hAnsi="Times New Roman"/>
        </w:rPr>
      </w:pPr>
      <w:r w:rsidRPr="00FB0919">
        <w:rPr>
          <w:rFonts w:ascii="Times New Roman" w:hAnsi="Times New Roman"/>
        </w:rPr>
        <w:tab/>
      </w:r>
    </w:p>
    <w:p w:rsidR="00FB0919" w:rsidRPr="00FB0919" w:rsidRDefault="00FB0919" w:rsidP="00FB0919">
      <w:pPr>
        <w:tabs>
          <w:tab w:val="left" w:pos="7793"/>
        </w:tabs>
        <w:rPr>
          <w:rFonts w:ascii="Times New Roman" w:hAnsi="Times New Roman"/>
        </w:rPr>
      </w:pPr>
      <w:r w:rsidRPr="00FB0919">
        <w:rPr>
          <w:rFonts w:ascii="Times New Roman" w:hAnsi="Times New Roman"/>
        </w:rPr>
        <w:tab/>
      </w:r>
    </w:p>
    <w:p w:rsidR="00FB0919" w:rsidRPr="00FB0919" w:rsidRDefault="00FB0919" w:rsidP="00FB0919">
      <w:pPr>
        <w:rPr>
          <w:rFonts w:ascii="Times New Roman" w:hAnsi="Times New Roman"/>
        </w:rPr>
      </w:pPr>
    </w:p>
    <w:p w:rsidR="00FB0919" w:rsidRPr="00FB0919" w:rsidRDefault="00FB0919" w:rsidP="00FB0919">
      <w:pPr>
        <w:jc w:val="center"/>
        <w:rPr>
          <w:rFonts w:ascii="Times New Roman" w:hAnsi="Times New Roman"/>
        </w:rPr>
      </w:pPr>
    </w:p>
    <w:p w:rsidR="00FB0919" w:rsidRPr="00FB0919" w:rsidRDefault="00FB0919" w:rsidP="00FB0919">
      <w:pPr>
        <w:tabs>
          <w:tab w:val="center" w:pos="4890"/>
        </w:tabs>
        <w:rPr>
          <w:rFonts w:ascii="Times New Roman" w:hAnsi="Times New Roman"/>
        </w:rPr>
        <w:sectPr w:rsidR="00FB0919" w:rsidRPr="00FB0919" w:rsidSect="00381A94">
          <w:headerReference w:type="default" r:id="rId8"/>
          <w:pgSz w:w="11907" w:h="16840" w:code="9"/>
          <w:pgMar w:top="709" w:right="567" w:bottom="2835" w:left="1560" w:header="284" w:footer="284" w:gutter="0"/>
          <w:cols w:space="720"/>
        </w:sectPr>
      </w:pPr>
      <w:r w:rsidRPr="00FB0919">
        <w:rPr>
          <w:rFonts w:ascii="Times New Roman" w:hAnsi="Times New Roman"/>
        </w:rPr>
        <w:tab/>
      </w:r>
    </w:p>
    <w:p w:rsidR="00FB0919" w:rsidRPr="00FB0919" w:rsidRDefault="00FB0919" w:rsidP="00FB0919">
      <w:pPr>
        <w:pStyle w:val="2"/>
        <w:rPr>
          <w:rFonts w:eastAsia="Arial Unicode MS"/>
          <w:spacing w:val="-5"/>
        </w:rPr>
      </w:pPr>
      <w:bookmarkStart w:id="2" w:name="_Toc477173124"/>
      <w:bookmarkStart w:id="3" w:name="_Toc477173268"/>
      <w:bookmarkStart w:id="4" w:name="_Toc477173294"/>
      <w:bookmarkStart w:id="5" w:name="_Toc484616403"/>
      <w:r w:rsidRPr="00FB0919">
        <w:lastRenderedPageBreak/>
        <w:t xml:space="preserve">1. </w:t>
      </w:r>
      <w:r w:rsidRPr="00FB0919">
        <w:rPr>
          <w:rFonts w:eastAsia="Arial Unicode MS"/>
        </w:rPr>
        <w:t>Введение</w:t>
      </w:r>
      <w:bookmarkEnd w:id="2"/>
      <w:bookmarkEnd w:id="3"/>
      <w:bookmarkEnd w:id="4"/>
      <w:bookmarkEnd w:id="5"/>
    </w:p>
    <w:p w:rsidR="00FB0919" w:rsidRPr="00FB0919" w:rsidRDefault="00FB0919" w:rsidP="00FB091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B0919">
        <w:rPr>
          <w:rFonts w:ascii="Times New Roman" w:hAnsi="Times New Roman"/>
          <w:sz w:val="28"/>
          <w:szCs w:val="28"/>
        </w:rPr>
        <w:t xml:space="preserve">Работы по внесению изменений в правила землепользования и застройки муниципального образования </w:t>
      </w:r>
      <w:r w:rsidRPr="00FB0919">
        <w:rPr>
          <w:rFonts w:ascii="Times New Roman" w:eastAsia="@Arial Unicode MS" w:hAnsi="Times New Roman"/>
          <w:color w:val="000000"/>
          <w:sz w:val="28"/>
          <w:szCs w:val="28"/>
        </w:rPr>
        <w:t>Подольский</w:t>
      </w:r>
      <w:r w:rsidRPr="00FB0919">
        <w:rPr>
          <w:rFonts w:ascii="Times New Roman" w:hAnsi="Times New Roman"/>
          <w:sz w:val="28"/>
          <w:szCs w:val="28"/>
        </w:rPr>
        <w:t xml:space="preserve"> сельсовет Красногвардейского района Оренбургской области, выполняются на основании договора №030ГПС/197 от 18.02.2019г, заключенного между ИП Похлебухин Алексей Александрович и ООО «Геопрогресс», а также, на основании постановления администрации муниципального образования Красногвардейский район Оренбургской области </w:t>
      </w:r>
      <w:r w:rsidRPr="00FB0919">
        <w:rPr>
          <w:rFonts w:ascii="Times New Roman" w:hAnsi="Times New Roman"/>
          <w:sz w:val="28"/>
          <w:szCs w:val="28"/>
          <w:lang w:eastAsia="en-US"/>
        </w:rPr>
        <w:t>№ 26-п</w:t>
      </w:r>
      <w:r w:rsidRPr="00FB0919">
        <w:rPr>
          <w:rFonts w:ascii="Times New Roman" w:hAnsi="Times New Roman"/>
          <w:sz w:val="28"/>
          <w:szCs w:val="28"/>
        </w:rPr>
        <w:t xml:space="preserve"> от </w:t>
      </w:r>
      <w:r w:rsidRPr="00FB0919">
        <w:rPr>
          <w:rFonts w:ascii="Times New Roman" w:hAnsi="Times New Roman"/>
          <w:sz w:val="28"/>
          <w:szCs w:val="28"/>
          <w:lang w:eastAsia="en-US"/>
        </w:rPr>
        <w:t>22.03.2019 г.</w:t>
      </w:r>
      <w:r w:rsidRPr="00FB0919">
        <w:rPr>
          <w:rFonts w:ascii="Times New Roman" w:hAnsi="Times New Roman"/>
          <w:sz w:val="28"/>
          <w:szCs w:val="28"/>
        </w:rPr>
        <w:t>: «О подготовке проекта внесения изменений в «Правила землепользования и застройки муниципального образования Подольский сельсовет Красногвардейского района Оренбургской области» утвержденных решением Совета депутатов муниципального образования Подольский сельсовет Красногвардейского района Оренбургской области от 18.10.2013 №34/2, обусловленных необходимостью нанесения объектов недропользования в пределах границ горного отвода Мохового и Южно-мохового месторождений.»</w:t>
      </w:r>
      <w:r w:rsidRPr="00FB0919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FB0919" w:rsidRPr="00FB0919" w:rsidRDefault="00FB0919" w:rsidP="00FB091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B0919">
        <w:rPr>
          <w:rFonts w:ascii="Times New Roman" w:hAnsi="Times New Roman"/>
          <w:sz w:val="28"/>
          <w:szCs w:val="28"/>
        </w:rPr>
        <w:t>Внесения изменений в правила землепользования и застройки предоставляются в электронном виде. Внесения изменений в правила землепользования и застройки разработаны в программной среде ГИС «MapInfo» в составе связанных электронных графических слоев.</w:t>
      </w:r>
    </w:p>
    <w:p w:rsidR="00FB0919" w:rsidRPr="00FB0919" w:rsidRDefault="00FB0919" w:rsidP="00FB091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B0919">
        <w:rPr>
          <w:rFonts w:ascii="Times New Roman" w:hAnsi="Times New Roman"/>
          <w:sz w:val="28"/>
          <w:szCs w:val="28"/>
        </w:rPr>
        <w:t xml:space="preserve">Предыдущая градостроительная документация </w:t>
      </w:r>
      <w:r w:rsidRPr="00FB0919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</w:rPr>
        <w:t>—</w:t>
      </w:r>
      <w:r w:rsidRPr="00FB0919">
        <w:rPr>
          <w:rFonts w:ascii="Times New Roman" w:hAnsi="Times New Roman"/>
          <w:sz w:val="28"/>
          <w:szCs w:val="28"/>
        </w:rPr>
        <w:t xml:space="preserve"> правила землепользования и застройки муниципального образования </w:t>
      </w:r>
      <w:r w:rsidRPr="00FB0919">
        <w:rPr>
          <w:rFonts w:ascii="Times New Roman" w:eastAsia="@Arial Unicode MS" w:hAnsi="Times New Roman"/>
          <w:color w:val="000000"/>
          <w:sz w:val="28"/>
          <w:szCs w:val="28"/>
        </w:rPr>
        <w:t xml:space="preserve">Подольский сельсовет, </w:t>
      </w:r>
      <w:r w:rsidRPr="00FB0919">
        <w:rPr>
          <w:rFonts w:ascii="Times New Roman" w:hAnsi="Times New Roman"/>
          <w:sz w:val="28"/>
          <w:szCs w:val="28"/>
        </w:rPr>
        <w:t xml:space="preserve">были разработаны в 2013г. ООО «Геоград», г. Орск, и утверждены решением Совета депутатов муниципального образования </w:t>
      </w:r>
      <w:r w:rsidRPr="00FB0919">
        <w:rPr>
          <w:rFonts w:ascii="Times New Roman" w:eastAsia="@Arial Unicode MS" w:hAnsi="Times New Roman"/>
          <w:color w:val="000000"/>
          <w:sz w:val="28"/>
          <w:szCs w:val="28"/>
        </w:rPr>
        <w:t>Подольский</w:t>
      </w:r>
      <w:r w:rsidRPr="00FB0919">
        <w:rPr>
          <w:rFonts w:ascii="Times New Roman" w:hAnsi="Times New Roman"/>
          <w:sz w:val="28"/>
          <w:szCs w:val="28"/>
        </w:rPr>
        <w:t xml:space="preserve"> сельсовет Красногвардейского района Оренбургской области № 34/2  от 18.10.2013г. </w:t>
      </w:r>
    </w:p>
    <w:p w:rsidR="00FB0919" w:rsidRPr="00FB0919" w:rsidRDefault="00FB0919" w:rsidP="00FB091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B0919">
        <w:rPr>
          <w:rFonts w:ascii="Times New Roman" w:hAnsi="Times New Roman"/>
          <w:sz w:val="28"/>
          <w:szCs w:val="28"/>
        </w:rPr>
        <w:t xml:space="preserve">Далее в 2015-2016 гг. "ЦОиА "ЭКСПЕРТ", г. Воронеж, были внесены изменения в правила землепользования и застройки муниципального образования </w:t>
      </w:r>
      <w:r w:rsidRPr="00FB0919">
        <w:rPr>
          <w:rFonts w:ascii="Times New Roman" w:eastAsia="@Arial Unicode MS" w:hAnsi="Times New Roman"/>
          <w:color w:val="000000"/>
          <w:sz w:val="28"/>
          <w:szCs w:val="28"/>
        </w:rPr>
        <w:t xml:space="preserve">Подольский сельсовет, </w:t>
      </w:r>
      <w:r w:rsidRPr="00FB0919">
        <w:rPr>
          <w:rFonts w:ascii="Times New Roman" w:hAnsi="Times New Roman"/>
          <w:sz w:val="28"/>
          <w:szCs w:val="28"/>
        </w:rPr>
        <w:t xml:space="preserve">и утверждены решением Совета депутатов муниципального образования </w:t>
      </w:r>
      <w:r w:rsidRPr="00FB0919">
        <w:rPr>
          <w:rFonts w:ascii="Times New Roman" w:eastAsia="@Arial Unicode MS" w:hAnsi="Times New Roman"/>
          <w:color w:val="000000"/>
          <w:sz w:val="28"/>
          <w:szCs w:val="28"/>
        </w:rPr>
        <w:t>Подольский</w:t>
      </w:r>
      <w:r w:rsidRPr="00FB0919">
        <w:rPr>
          <w:rFonts w:ascii="Times New Roman" w:hAnsi="Times New Roman"/>
          <w:sz w:val="28"/>
          <w:szCs w:val="28"/>
        </w:rPr>
        <w:t xml:space="preserve"> сельсовет Красногвардейского района Оренбургской области № 28/5 от 10.06.2016г.</w:t>
      </w:r>
    </w:p>
    <w:p w:rsidR="00FB0919" w:rsidRPr="00FB0919" w:rsidRDefault="00FB0919" w:rsidP="00FB091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B0919">
        <w:rPr>
          <w:rFonts w:ascii="Times New Roman" w:hAnsi="Times New Roman"/>
          <w:sz w:val="28"/>
          <w:szCs w:val="28"/>
        </w:rPr>
        <w:t xml:space="preserve">Далее в 2016 г. администрацией муниципального образования Подольский сельсовет Красногвардейского района, были внесены изменения в правила землепользования и застройки муниципального образования </w:t>
      </w:r>
      <w:r w:rsidRPr="00FB0919">
        <w:rPr>
          <w:rFonts w:ascii="Times New Roman" w:eastAsia="@Arial Unicode MS" w:hAnsi="Times New Roman"/>
          <w:color w:val="000000"/>
          <w:sz w:val="28"/>
          <w:szCs w:val="28"/>
        </w:rPr>
        <w:t xml:space="preserve">Подольский сельсовет, </w:t>
      </w:r>
      <w:r w:rsidRPr="00FB0919">
        <w:rPr>
          <w:rFonts w:ascii="Times New Roman" w:hAnsi="Times New Roman"/>
          <w:sz w:val="28"/>
          <w:szCs w:val="28"/>
        </w:rPr>
        <w:t xml:space="preserve">и утверждены решением Совета депутатов муниципального образования </w:t>
      </w:r>
      <w:r w:rsidRPr="00FB0919">
        <w:rPr>
          <w:rFonts w:ascii="Times New Roman" w:eastAsia="@Arial Unicode MS" w:hAnsi="Times New Roman"/>
          <w:color w:val="000000"/>
          <w:sz w:val="28"/>
          <w:szCs w:val="28"/>
        </w:rPr>
        <w:t>Подольский</w:t>
      </w:r>
      <w:r w:rsidRPr="00FB0919">
        <w:rPr>
          <w:rFonts w:ascii="Times New Roman" w:hAnsi="Times New Roman"/>
          <w:sz w:val="28"/>
          <w:szCs w:val="28"/>
        </w:rPr>
        <w:t xml:space="preserve"> сельсовет Красногвардейского района Оренбургской области № 33/3 от 16.12.2016г.</w:t>
      </w:r>
    </w:p>
    <w:p w:rsidR="00FB0919" w:rsidRPr="00FB0919" w:rsidRDefault="00FB0919" w:rsidP="00FB0919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B0919" w:rsidRPr="00FB0919" w:rsidRDefault="00FB0919" w:rsidP="00FB0919">
      <w:pPr>
        <w:pStyle w:val="2"/>
      </w:pPr>
      <w:bookmarkStart w:id="6" w:name="_Toc484616404"/>
      <w:bookmarkStart w:id="7" w:name="_Toc477173125"/>
      <w:bookmarkStart w:id="8" w:name="_Toc477173269"/>
      <w:bookmarkStart w:id="9" w:name="_Toc477173295"/>
      <w:bookmarkStart w:id="10" w:name="_Toc365580829"/>
      <w:r w:rsidRPr="00FB0919">
        <w:rPr>
          <w:rFonts w:eastAsia="Arial Unicode MS"/>
        </w:rPr>
        <w:t>2. Причины и цели проведения работ по внесению изменений в правила землепользования и застройки</w:t>
      </w:r>
      <w:bookmarkEnd w:id="6"/>
      <w:r w:rsidRPr="00FB0919">
        <w:rPr>
          <w:rFonts w:eastAsia="@Arial Unicode MS"/>
        </w:rPr>
        <w:t xml:space="preserve"> </w:t>
      </w:r>
      <w:bookmarkEnd w:id="7"/>
      <w:bookmarkEnd w:id="8"/>
      <w:bookmarkEnd w:id="9"/>
    </w:p>
    <w:bookmarkEnd w:id="10"/>
    <w:p w:rsidR="00381A94" w:rsidRDefault="00381A94" w:rsidP="00FB091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1A94">
        <w:rPr>
          <w:rFonts w:ascii="Times New Roman" w:hAnsi="Times New Roman"/>
          <w:sz w:val="28"/>
          <w:szCs w:val="28"/>
        </w:rPr>
        <w:t>Причиной проведения работ является необходимость в нанесении и уточнении границ земельных участков под размещение нефтяных скважин №4, 5, 6, 11, 7, 8, 14, 24, 23, 36, 37, 9, 21, 19, 12, 20, 77, 302, 301 Мохового месторождения и скв. №5, 9, 11, 1, 2, 3, 16, 122 Южно-мохового месторождения. А также в нанесении земельного участка под размещение общежития.</w:t>
      </w:r>
    </w:p>
    <w:p w:rsidR="00FB0919" w:rsidRPr="00FB0919" w:rsidRDefault="00FB0919" w:rsidP="00FB091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919">
        <w:rPr>
          <w:rFonts w:ascii="Times New Roman" w:hAnsi="Times New Roman"/>
          <w:sz w:val="28"/>
          <w:szCs w:val="28"/>
        </w:rPr>
        <w:t xml:space="preserve">Настоящим проектом </w:t>
      </w:r>
      <w:r w:rsidRPr="00FB0919">
        <w:rPr>
          <w:rStyle w:val="25"/>
          <w:rFonts w:ascii="Times New Roman" w:hAnsi="Times New Roman" w:cs="Times New Roman"/>
          <w:sz w:val="28"/>
          <w:szCs w:val="28"/>
        </w:rPr>
        <w:t xml:space="preserve">внесений изменений определяется возможность </w:t>
      </w:r>
      <w:r w:rsidRPr="00FB0919">
        <w:rPr>
          <w:rFonts w:ascii="Times New Roman" w:hAnsi="Times New Roman"/>
          <w:sz w:val="28"/>
          <w:szCs w:val="28"/>
        </w:rPr>
        <w:t>перевода земель с категорией «земли сельскохозяйственного назначения» в категорию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 для размещения объектов нефтедобычи и обслуживающих их объектов,</w:t>
      </w:r>
      <w:r w:rsidRPr="00FB0919">
        <w:rPr>
          <w:rStyle w:val="25"/>
          <w:rFonts w:ascii="Times New Roman" w:hAnsi="Times New Roman" w:cs="Times New Roman"/>
          <w:sz w:val="28"/>
          <w:szCs w:val="28"/>
        </w:rPr>
        <w:t xml:space="preserve"> в пределах границ Александровского лицензионного участка, </w:t>
      </w:r>
      <w:r w:rsidRPr="00FB0919">
        <w:rPr>
          <w:rFonts w:ascii="Times New Roman" w:hAnsi="Times New Roman"/>
          <w:sz w:val="28"/>
          <w:szCs w:val="28"/>
        </w:rPr>
        <w:t>предоставленного ООО «Геопрогресс» на основании лицензии № ОРБ 15077 НР.</w:t>
      </w:r>
    </w:p>
    <w:p w:rsidR="00FB0919" w:rsidRPr="00FB0919" w:rsidRDefault="00FB0919" w:rsidP="00FB09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B0919" w:rsidRPr="00FB0919" w:rsidRDefault="00FB0919" w:rsidP="00FB0919">
      <w:pPr>
        <w:pStyle w:val="2"/>
      </w:pPr>
      <w:bookmarkStart w:id="11" w:name="_Toc484616405"/>
      <w:r w:rsidRPr="00FB0919">
        <w:rPr>
          <w:rFonts w:eastAsia="Arial Unicode MS"/>
        </w:rPr>
        <w:t>3. Предложения по внесению изменений в правила землепользования и застройки</w:t>
      </w:r>
      <w:bookmarkEnd w:id="11"/>
    </w:p>
    <w:p w:rsidR="00FB0919" w:rsidRPr="00FB0919" w:rsidRDefault="00FB0919" w:rsidP="00FB0919">
      <w:pPr>
        <w:pStyle w:val="31"/>
        <w:ind w:right="-1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B0919">
        <w:rPr>
          <w:rFonts w:ascii="Times New Roman" w:hAnsi="Times New Roman"/>
          <w:i/>
          <w:sz w:val="28"/>
          <w:szCs w:val="28"/>
          <w:u w:val="single"/>
        </w:rPr>
        <w:t>Предложения по внесению изменений в графическую часть правил землепользования и застройки.</w:t>
      </w:r>
    </w:p>
    <w:p w:rsidR="00FB0919" w:rsidRPr="00FB0919" w:rsidRDefault="00FB0919" w:rsidP="00FB0919">
      <w:pPr>
        <w:pStyle w:val="31"/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FB0919">
        <w:rPr>
          <w:rFonts w:ascii="Times New Roman" w:hAnsi="Times New Roman"/>
          <w:sz w:val="28"/>
          <w:szCs w:val="28"/>
        </w:rPr>
        <w:t xml:space="preserve">Предлагается внести следующие изменения в </w:t>
      </w:r>
      <w:r w:rsidRPr="00FB0919">
        <w:rPr>
          <w:rFonts w:ascii="Times New Roman" w:hAnsi="Times New Roman"/>
          <w:b/>
          <w:sz w:val="28"/>
          <w:szCs w:val="28"/>
        </w:rPr>
        <w:t>Карту градостроительного зонирования территории МО Подольского сельсовета</w:t>
      </w:r>
      <w:r w:rsidRPr="00FB0919">
        <w:rPr>
          <w:rFonts w:ascii="Times New Roman" w:hAnsi="Times New Roman"/>
          <w:sz w:val="28"/>
          <w:szCs w:val="28"/>
        </w:rPr>
        <w:t xml:space="preserve">: </w:t>
      </w:r>
    </w:p>
    <w:p w:rsidR="00FB0919" w:rsidRPr="00FB0919" w:rsidRDefault="00FB0919" w:rsidP="00FB0919">
      <w:pPr>
        <w:pStyle w:val="31"/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FB0919" w:rsidRPr="00FB0919" w:rsidRDefault="00FB0919" w:rsidP="00FB0919">
      <w:pPr>
        <w:pStyle w:val="31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FB0919">
        <w:rPr>
          <w:rFonts w:ascii="Times New Roman" w:hAnsi="Times New Roman"/>
          <w:sz w:val="28"/>
          <w:szCs w:val="28"/>
        </w:rPr>
        <w:t>1. Предлагается установить и отобразить территориальную Зону производственно-коммунальных объектов III класса вредности за счет (П-1) за счет Зоны пастбищ и сенокосов (СХ-2) для размещения земельных участков под нефтяные скважины</w:t>
      </w:r>
      <w:r w:rsidR="00381A94">
        <w:rPr>
          <w:rFonts w:ascii="Times New Roman" w:hAnsi="Times New Roman"/>
          <w:sz w:val="28"/>
          <w:szCs w:val="28"/>
        </w:rPr>
        <w:t>, а так же уточнить границы земельных участков под нефтяные скважины с целью сокращения их площади</w:t>
      </w:r>
      <w:r w:rsidRPr="00FB0919">
        <w:rPr>
          <w:rFonts w:ascii="Times New Roman" w:hAnsi="Times New Roman"/>
          <w:sz w:val="28"/>
          <w:szCs w:val="28"/>
        </w:rPr>
        <w:t>:</w:t>
      </w:r>
    </w:p>
    <w:p w:rsidR="00FB0919" w:rsidRPr="00FB0919" w:rsidRDefault="00FB0919" w:rsidP="00FB0919">
      <w:pPr>
        <w:pStyle w:val="31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381A94" w:rsidRPr="00381A94" w:rsidRDefault="00381A94" w:rsidP="00381A94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3 Мохового месторождения, площадью   11 000 кв.м. (1,1 га), в соответствии с границами части земельного участка с кадастровым номером 56:14:0306002:13;</w:t>
      </w:r>
    </w:p>
    <w:p w:rsidR="00381A94" w:rsidRPr="00381A94" w:rsidRDefault="00381A94" w:rsidP="00381A94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4 Мохового месторождения, в соответствии с границами образуемых земельных участков, находящихся в границах земельных участков 56:14:0306002:34 и 56:14:0306002:39, площадью 1 908 и 1 692 кв.м. соответсвенно;</w:t>
      </w:r>
    </w:p>
    <w:p w:rsidR="00381A94" w:rsidRPr="00381A94" w:rsidRDefault="00381A94" w:rsidP="00381A94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lastRenderedPageBreak/>
        <w:t>- скв. 5 Мохового месторождения, площадью  21 588 кв.м. (2,15 га), в соответствии с частью земельного участка с кадастровым номером 56:14:0306001:16;</w:t>
      </w:r>
    </w:p>
    <w:p w:rsidR="00381A94" w:rsidRPr="00381A94" w:rsidRDefault="00381A94" w:rsidP="00381A94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6 Мохового месторождения, площадью 16 260 кв.м. (1,62 га), в соответствии с границами земельного участка с кадастровым номером 56:14:0306001:16;</w:t>
      </w:r>
    </w:p>
    <w:p w:rsidR="00381A94" w:rsidRPr="00381A94" w:rsidRDefault="00381A94" w:rsidP="00381A94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11 Мохового месторождения, площадью 4459 кв.м. (0,44 га), находящегося на территории земельного участка с кадастровым номером 56:14:0306001:16;</w:t>
      </w:r>
    </w:p>
    <w:p w:rsidR="00381A94" w:rsidRPr="00381A94" w:rsidRDefault="00381A94" w:rsidP="00381A94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7 Мохового месторождения, площадью 3 600 кв.м. (0,36 га), в соответствии с границами земельного участка с кадастровым номером 56:14:0306002:26;</w:t>
      </w:r>
    </w:p>
    <w:p w:rsidR="00381A94" w:rsidRPr="00381A94" w:rsidRDefault="00381A94" w:rsidP="00381A94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8 Мохового месторождения, площадью 3 600 кв.м. (0,36 га), соответствии с границами земельного участка кадастровым номером 56:14:0306001:21;</w:t>
      </w:r>
    </w:p>
    <w:p w:rsidR="00381A94" w:rsidRPr="00381A94" w:rsidRDefault="00381A94" w:rsidP="00381A94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14 Мохового месторождения, площадью 3 600 кв.м (0,36 га), в соответствии с границами земельного участка с кадастровым номером 56:14:0306002:30;</w:t>
      </w:r>
    </w:p>
    <w:p w:rsidR="00381A94" w:rsidRPr="00381A94" w:rsidRDefault="00381A94" w:rsidP="00381A94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24 Мохового месторождения, площадью 3 600 кв.м (0,36 га), в соответствии с границами земельного участка с кадастровым номером 56:14:0306002:40;</w:t>
      </w:r>
    </w:p>
    <w:p w:rsidR="00381A94" w:rsidRPr="00381A94" w:rsidRDefault="00381A94" w:rsidP="00381A94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- скв. 23 Мохового месторождения, площадью 3 600 кв.м (0,36 га), в соответствии с границами земельного участка, формируемого в границах земельного участка с кадастровыми номером 56:14:0000000:360; </w:t>
      </w:r>
    </w:p>
    <w:p w:rsidR="00381A94" w:rsidRPr="00381A94" w:rsidRDefault="00381A94" w:rsidP="00381A94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- скв. 36 Мохового месторождения, площадью 3 600 кв.м (0,36 га), в соответствии с границами земельного участка, формируемого в границах земельного участка с кадастровыми номером 56:14:0000000:360; </w:t>
      </w:r>
    </w:p>
    <w:p w:rsidR="00381A94" w:rsidRPr="00381A94" w:rsidRDefault="00381A94" w:rsidP="00381A94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37 Мохового месторождения, площадью 3 600 кв.м (0,36 га), в соответствии с границами земельного участка, формируемого в границах земельного участка с кадастровым номером 56:14:0306001:15;</w:t>
      </w:r>
    </w:p>
    <w:p w:rsidR="00381A94" w:rsidRPr="00381A94" w:rsidRDefault="00381A94" w:rsidP="00381A94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9 Мохового месторождения, площадью 3 600 кв.м (0,36 га), в соответствии с границами земельного участка, формируемого в границах земельного участка с кадастровым номером 56:14:0306002:32;</w:t>
      </w:r>
    </w:p>
    <w:p w:rsidR="00381A94" w:rsidRPr="00381A94" w:rsidRDefault="00381A94" w:rsidP="00381A94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21 Мохового месторождения, площадью 3 600 кв.м (1,39 га) в соответствии с границами земельного участка, формируемого в границах земельного участка с кадастровым номером 56:14:0000000:360;</w:t>
      </w:r>
    </w:p>
    <w:p w:rsidR="00381A94" w:rsidRPr="00381A94" w:rsidRDefault="00381A94" w:rsidP="00381A94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19 Мохового месторождения, площадью 15462 кв.м (1,55 га) в соответствии с границами земельного участка 56:14:0306002:33  кадастровым номером 56:14:0000000:2058;</w:t>
      </w:r>
    </w:p>
    <w:p w:rsidR="00381A94" w:rsidRPr="00381A94" w:rsidRDefault="00381A94" w:rsidP="00381A94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lastRenderedPageBreak/>
        <w:t>- скв. 12 южно-мохового месторождения, площадью 3 600 кв.м (0,36 га) в соответствии с границами земельного участка с кадастровым номером 56:14:0306001:20;</w:t>
      </w:r>
    </w:p>
    <w:p w:rsidR="00381A94" w:rsidRPr="00381A94" w:rsidRDefault="00381A94" w:rsidP="00381A94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5 южно-мохового месторождения, площадью 3 600 кв.м (0,36 га) в соответствии с границами земельного участка с кадастровым номером 56:14:1017012:31;</w:t>
      </w:r>
    </w:p>
    <w:p w:rsidR="00381A94" w:rsidRPr="00381A94" w:rsidRDefault="00381A94" w:rsidP="00381A94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9 южно-мохового месторождения, площадью 3 600 кв.м (0,36 га) в соответствии с границами земельного участка с кадастровым номером 56:14:1017012:44;</w:t>
      </w:r>
    </w:p>
    <w:p w:rsidR="00381A94" w:rsidRPr="00381A94" w:rsidRDefault="00381A94" w:rsidP="00381A94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11 южно-мохового месторождения, площадью 3 600 кв.м (0,36 га) в соответствии с границами земельного участка с кадастровым номером 56:14:1017012:38;</w:t>
      </w:r>
    </w:p>
    <w:p w:rsidR="00381A94" w:rsidRPr="00381A94" w:rsidRDefault="00381A94" w:rsidP="00381A94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1 южно-мохового месторождения, площадью 3 600 кв.м (0,36 га) в соответствии с границами земельного участка с кадастровым номером 56:14:1017012:47;</w:t>
      </w:r>
    </w:p>
    <w:p w:rsidR="00381A94" w:rsidRPr="00381A94" w:rsidRDefault="00381A94" w:rsidP="00381A94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2 южно-мохового месторождения, площадью 3 600 кв.м (0,36 га) в соответствии с границами земельного участка с кадастровым номером 56:14:1017012:48;</w:t>
      </w:r>
    </w:p>
    <w:p w:rsidR="00381A94" w:rsidRPr="00381A94" w:rsidRDefault="00381A94" w:rsidP="00381A94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3 южно-мохового месторождения, площадью 3 600 кв.м (0,36 га) в соответствии с границами земельного участка с кадастровым номером 56:14:1017012:41;</w:t>
      </w:r>
    </w:p>
    <w:p w:rsidR="00381A94" w:rsidRPr="00381A94" w:rsidRDefault="00381A94" w:rsidP="00381A94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16 южно-мохового месторождения, площадью 3 600 кв.м (0,36 га) в соответствии с границами земельного участка с кадастровым номером 56:14:1017012:42;</w:t>
      </w:r>
    </w:p>
    <w:p w:rsidR="00381A94" w:rsidRPr="00381A94" w:rsidRDefault="00381A94" w:rsidP="00381A94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20 мохового месторождения, площадью 16396,46 кв.м (1,64 га) в соответствии с границами земельного участка, формируемого в границах земельного участка с кадастровым номером 56:14:0306001:14;</w:t>
      </w:r>
    </w:p>
    <w:p w:rsidR="00381A94" w:rsidRPr="00381A94" w:rsidRDefault="00381A94" w:rsidP="00381A94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122 мохового месторождения, площадью 3 600 кв.м (0,36 га) в соответствии с границами земельного участка с кадастровым номером 56:14:1017013:5;</w:t>
      </w:r>
    </w:p>
    <w:p w:rsidR="00381A94" w:rsidRPr="00381A94" w:rsidRDefault="00381A94" w:rsidP="00381A94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77 мохового месторождения, площадью 3 600 кв.м (0,36 га) в соответствии с границами земельного участка с кадастровым номером 56:14:0306003:16;</w:t>
      </w:r>
    </w:p>
    <w:p w:rsidR="00381A94" w:rsidRPr="00381A94" w:rsidRDefault="00381A94" w:rsidP="00381A94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301 мохового месторождения, площадью 19 602 кв.м (1,96 га) в соответствии с частью границ земельных участков с кадастровыми номерами 56:14:0000000:360, 56:14:0306002:37, 56:14:0306002:36;</w:t>
      </w:r>
    </w:p>
    <w:p w:rsidR="00FB0919" w:rsidRPr="00FB0919" w:rsidRDefault="00381A94" w:rsidP="00381A94">
      <w:pPr>
        <w:pStyle w:val="S0"/>
        <w:rPr>
          <w:rFonts w:ascii="Times New Roman" w:hAnsi="Times New Roman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302 мохового месторождения, площадью 20 571 кв.м (2,05 га) в соответствии с частью границ земельного участка с кадастровым номером 56:14:0306001:16.</w:t>
      </w:r>
    </w:p>
    <w:p w:rsidR="00FB0919" w:rsidRPr="00FB0919" w:rsidRDefault="00FB0919" w:rsidP="00381A94">
      <w:pPr>
        <w:pStyle w:val="S0"/>
        <w:rPr>
          <w:rFonts w:ascii="Times New Roman" w:hAnsi="Times New Roman"/>
        </w:rPr>
      </w:pPr>
      <w:r w:rsidRPr="00FB0919">
        <w:rPr>
          <w:rFonts w:ascii="Times New Roman" w:hAnsi="Times New Roman"/>
          <w:lang w:val="ru-RU"/>
        </w:rPr>
        <w:lastRenderedPageBreak/>
        <w:t xml:space="preserve">2. </w:t>
      </w:r>
      <w:r w:rsidRPr="00FB0919">
        <w:rPr>
          <w:rFonts w:ascii="Times New Roman" w:hAnsi="Times New Roman"/>
        </w:rPr>
        <w:t xml:space="preserve">Предлагается откорректировать границы зон зеленых насаждений, выполняющих санитарно-защитные функции (ПР-1) за счет Зон пастбищ и сенокосов (СХ-2) возле нефтяных скважин </w:t>
      </w:r>
      <w:r w:rsidR="00381A94" w:rsidRPr="00381A94">
        <w:rPr>
          <w:rFonts w:ascii="Times New Roman" w:eastAsia="Calibri" w:hAnsi="Times New Roman"/>
        </w:rPr>
        <w:t>№4, 5, 6, 11, 7, 8, 14, 24, 23, 36, 37, 9, 21, 19, 12, 20, 77, 302, 301 Мохового месторождения и скв. №5, 9, 11, 1, 2, 3, 16, 122 Южно-мохового месторождения</w:t>
      </w:r>
      <w:r w:rsidRPr="00FB0919">
        <w:rPr>
          <w:rFonts w:ascii="Times New Roman" w:hAnsi="Times New Roman"/>
        </w:rPr>
        <w:t>, сформированные по санитарно-защитным зонам данных объектов радиусом в 300 метров, на основании данных экспертного заключения на «Проект нормативов предельно допустимых выбросов (ПВД) загрязняющих веществ в атмосферный воздух для Мохового и Южно-мохового месторождения ООО «Геопрогресс», утвержденного санитарно-эпидемиологическим заключением № 56.01.08.000.Т.001366.11.18 от 19.11.2018г.</w:t>
      </w:r>
    </w:p>
    <w:p w:rsidR="00FB0919" w:rsidRPr="00FB0919" w:rsidRDefault="00FB0919" w:rsidP="00FB091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B0919">
        <w:rPr>
          <w:rFonts w:ascii="Times New Roman" w:hAnsi="Times New Roman"/>
          <w:sz w:val="28"/>
          <w:szCs w:val="28"/>
        </w:rPr>
        <w:t xml:space="preserve">Согласно заключению, нефтяные скважины </w:t>
      </w:r>
      <w:r w:rsidR="008A2863" w:rsidRPr="008A2863">
        <w:rPr>
          <w:rFonts w:ascii="Times New Roman" w:eastAsia="Calibri" w:hAnsi="Times New Roman"/>
          <w:sz w:val="28"/>
          <w:szCs w:val="28"/>
        </w:rPr>
        <w:t>№4, 5, 6, 11, 7, 8, 14, 24, 23, 36, 37, 9, 21, 19, 12, 20, 77, 302, 301 Мохового месторождения и скв. №5, 9, 11, 1, 2, 3, 16, 122 Южно-мохового месторождения</w:t>
      </w:r>
      <w:r w:rsidRPr="00FB0919">
        <w:rPr>
          <w:rFonts w:ascii="Times New Roman" w:hAnsi="Times New Roman"/>
          <w:sz w:val="28"/>
          <w:szCs w:val="28"/>
        </w:rPr>
        <w:t xml:space="preserve">, отнесены к </w:t>
      </w:r>
      <w:r w:rsidRPr="00FB0919">
        <w:rPr>
          <w:rFonts w:ascii="Times New Roman" w:hAnsi="Times New Roman"/>
          <w:sz w:val="28"/>
          <w:szCs w:val="28"/>
          <w:lang w:val="en-US"/>
        </w:rPr>
        <w:t>III</w:t>
      </w:r>
      <w:r w:rsidRPr="00FB0919">
        <w:rPr>
          <w:rFonts w:ascii="Times New Roman" w:hAnsi="Times New Roman"/>
          <w:sz w:val="28"/>
          <w:szCs w:val="28"/>
        </w:rPr>
        <w:t xml:space="preserve"> классу вредности,  согласно классификации СанПиН 2.2.1./2.1.1.1200-03, п. 7.1.3. «Добыча руд и нерудных ископаемых», </w:t>
      </w:r>
      <w:r w:rsidRPr="00FB0919">
        <w:rPr>
          <w:rFonts w:ascii="Times New Roman" w:hAnsi="Times New Roman"/>
          <w:color w:val="000000"/>
          <w:sz w:val="28"/>
          <w:szCs w:val="28"/>
        </w:rPr>
        <w:t> п. 1. «Промышленные объекты по добыче нефти при выбросе сероводорода до 0,5 т/сутки с малым содержанием летучих углеводородов».</w:t>
      </w:r>
    </w:p>
    <w:p w:rsidR="00FB0919" w:rsidRPr="00FB0919" w:rsidRDefault="00462E32" w:rsidP="00FB091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2E32">
        <w:rPr>
          <w:rFonts w:ascii="Times New Roman" w:hAnsi="Times New Roman"/>
          <w:sz w:val="28"/>
          <w:szCs w:val="28"/>
        </w:rPr>
        <w:t xml:space="preserve">2. Предлагается установить и отобразить зону </w:t>
      </w:r>
      <w:r w:rsidR="00915DD5">
        <w:rPr>
          <w:rFonts w:ascii="Times New Roman" w:hAnsi="Times New Roman"/>
          <w:sz w:val="28"/>
          <w:szCs w:val="28"/>
        </w:rPr>
        <w:t xml:space="preserve">земель населенных пунктов </w:t>
      </w:r>
      <w:r w:rsidRPr="00462E32">
        <w:rPr>
          <w:rFonts w:ascii="Times New Roman" w:hAnsi="Times New Roman"/>
          <w:sz w:val="28"/>
          <w:szCs w:val="28"/>
        </w:rPr>
        <w:t>для размещения общежития в соответствии с границами земельного участка с кадастровым номером 56:14:030</w:t>
      </w:r>
      <w:r w:rsidR="002B1C12">
        <w:rPr>
          <w:rFonts w:ascii="Times New Roman" w:hAnsi="Times New Roman"/>
          <w:sz w:val="28"/>
          <w:szCs w:val="28"/>
        </w:rPr>
        <w:t xml:space="preserve">6002:31, площадью 10 000 кв.м. </w:t>
      </w:r>
    </w:p>
    <w:p w:rsidR="00FB0919" w:rsidRPr="00FB0919" w:rsidRDefault="00FB0919" w:rsidP="00FB0919">
      <w:pPr>
        <w:pStyle w:val="31"/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FB0919">
        <w:rPr>
          <w:rFonts w:ascii="Times New Roman" w:hAnsi="Times New Roman"/>
          <w:sz w:val="28"/>
          <w:szCs w:val="28"/>
        </w:rPr>
        <w:t xml:space="preserve">Предлагается внести следующие изменения в </w:t>
      </w:r>
      <w:r w:rsidRPr="00FB0919">
        <w:rPr>
          <w:rFonts w:ascii="Times New Roman" w:hAnsi="Times New Roman"/>
          <w:b/>
          <w:sz w:val="28"/>
          <w:szCs w:val="28"/>
        </w:rPr>
        <w:t>Карту зон с особыми условиями использования территории МО Подольского сельсовета</w:t>
      </w:r>
      <w:r w:rsidRPr="00FB0919">
        <w:rPr>
          <w:rFonts w:ascii="Times New Roman" w:hAnsi="Times New Roman"/>
          <w:sz w:val="28"/>
          <w:szCs w:val="28"/>
        </w:rPr>
        <w:t>:</w:t>
      </w:r>
    </w:p>
    <w:p w:rsidR="00FB0919" w:rsidRPr="00FB0919" w:rsidRDefault="00FB0919" w:rsidP="00FB0919">
      <w:pPr>
        <w:pStyle w:val="31"/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FB0919" w:rsidRPr="00FB0919" w:rsidRDefault="00FB0919" w:rsidP="00FB0919">
      <w:pPr>
        <w:pStyle w:val="31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FB0919">
        <w:rPr>
          <w:rFonts w:ascii="Times New Roman" w:hAnsi="Times New Roman"/>
          <w:sz w:val="28"/>
          <w:szCs w:val="28"/>
        </w:rPr>
        <w:t>1. Предлагается установить и</w:t>
      </w:r>
      <w:r w:rsidR="00237C98">
        <w:rPr>
          <w:rFonts w:ascii="Times New Roman" w:hAnsi="Times New Roman"/>
          <w:sz w:val="28"/>
          <w:szCs w:val="28"/>
        </w:rPr>
        <w:t xml:space="preserve"> отобразить территориальную зоны для размещения нефтяных скважин</w:t>
      </w:r>
      <w:r w:rsidRPr="00FB0919">
        <w:rPr>
          <w:rFonts w:ascii="Times New Roman" w:hAnsi="Times New Roman"/>
          <w:sz w:val="28"/>
          <w:szCs w:val="28"/>
        </w:rPr>
        <w:t>:</w:t>
      </w:r>
    </w:p>
    <w:p w:rsidR="00237C98" w:rsidRPr="00381A94" w:rsidRDefault="00237C98" w:rsidP="00237C98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3 Мохового месторождения, площадью   11 000 кв.м. (1,1 га), в соответствии с границами части земельного участка с кадастровым номером 56:14:0306002:13;</w:t>
      </w:r>
    </w:p>
    <w:p w:rsidR="00237C98" w:rsidRPr="00381A94" w:rsidRDefault="00237C98" w:rsidP="00237C98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4 Мохового месторождения, в соответствии с границами образуемых земельных участков, находящихся в границах земельных участков 56:14:0306002:34 и 56:14:0306002:39, площадью 1 908 и 1 692 кв.м. соответсвенно;</w:t>
      </w:r>
    </w:p>
    <w:p w:rsidR="00237C98" w:rsidRPr="00381A94" w:rsidRDefault="00237C98" w:rsidP="00237C98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5 Мохового месторождения, площадью  21 588 кв.м. (2,15 га), в соответствии с частью земельного участка с кадастровым номером 56:14:0306001:16;</w:t>
      </w:r>
    </w:p>
    <w:p w:rsidR="00237C98" w:rsidRPr="00381A94" w:rsidRDefault="00237C98" w:rsidP="00237C98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lastRenderedPageBreak/>
        <w:t>- скв. 6 Мохового месторождения, площадью 16 260 кв.м. (1,62 га), в соответствии с границами земельного участка с кадастровым номером 56:14:0306001:16;</w:t>
      </w:r>
    </w:p>
    <w:p w:rsidR="00237C98" w:rsidRPr="00381A94" w:rsidRDefault="00237C98" w:rsidP="00237C98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11 Мохового месторождения, площадью 4459 кв.м. (0,44 га), находящегося на территории земельного участка с кадастровым номером 56:14:0306001:16;</w:t>
      </w:r>
    </w:p>
    <w:p w:rsidR="00237C98" w:rsidRPr="00381A94" w:rsidRDefault="00237C98" w:rsidP="00237C98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7 Мохового месторождения, площадью 3 600 кв.м. (0,36 га), в соответствии с границами земельного участка с кадастровым номером 56:14:0306002:26;</w:t>
      </w:r>
    </w:p>
    <w:p w:rsidR="00237C98" w:rsidRPr="00381A94" w:rsidRDefault="00237C98" w:rsidP="00237C98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8 Мохового месторождения, площадью 3 600 кв.м. (0,36 га), соответствии с границами земельного участка кадастровым номером 56:14:0306001:21;</w:t>
      </w:r>
    </w:p>
    <w:p w:rsidR="00237C98" w:rsidRPr="00381A94" w:rsidRDefault="00237C98" w:rsidP="00237C98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14 Мохового месторождения, площадью 3 600 кв.м (0,36 га), в соответствии с границами земельного участка с кадастровым номером 56:14:0306002:30;</w:t>
      </w:r>
    </w:p>
    <w:p w:rsidR="00237C98" w:rsidRPr="00381A94" w:rsidRDefault="00237C98" w:rsidP="00237C98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24 Мохового месторождения, площадью 3 600 кв.м (0,36 га), в соответствии с границами земельного участка с кадастровым номером 56:14:0306002:40;</w:t>
      </w:r>
    </w:p>
    <w:p w:rsidR="00237C98" w:rsidRPr="00381A94" w:rsidRDefault="00237C98" w:rsidP="00237C98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- скв. 23 Мохового месторождения, площадью 3 600 кв.м (0,36 га), в соответствии с границами земельного участка, формируемого в границах земельного участка с кадастровыми номером 56:14:0000000:360; </w:t>
      </w:r>
    </w:p>
    <w:p w:rsidR="00237C98" w:rsidRPr="00381A94" w:rsidRDefault="00237C98" w:rsidP="00237C98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- скв. 36 Мохового месторождения, площадью 3 600 кв.м (0,36 га), в соответствии с границами земельного участка, формируемого в границах земельного участка с кадастровыми номером 56:14:0000000:360; </w:t>
      </w:r>
    </w:p>
    <w:p w:rsidR="00237C98" w:rsidRPr="00381A94" w:rsidRDefault="00237C98" w:rsidP="00237C98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37 Мохового месторождения, площадью 3 600 кв.м (0,36 га), в соответствии с границами земельного участка, формируемого в границах земельного участка с кадастровым номером 56:14:0306001:15;</w:t>
      </w:r>
    </w:p>
    <w:p w:rsidR="00237C98" w:rsidRPr="00381A94" w:rsidRDefault="00237C98" w:rsidP="00237C98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9 Мохового месторождения, площадью 3 600 кв.м (0,36 га), в соответствии с границами земельного участка, формируемого в границах земельного участка с кадастровым номером 56:14:0306002:32;</w:t>
      </w:r>
    </w:p>
    <w:p w:rsidR="00237C98" w:rsidRPr="00381A94" w:rsidRDefault="00237C98" w:rsidP="00237C98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21 Мохового месторождения, площадью 3 600 кв.м (1,39 га) в соответствии с границами земельного участка, формируемого в границах земельного участка с кадастровым номером 56:14:0000000:360;</w:t>
      </w:r>
    </w:p>
    <w:p w:rsidR="00237C98" w:rsidRPr="00381A94" w:rsidRDefault="00237C98" w:rsidP="00237C98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19 Мохового месторождения, площадью 15462 кв.м (1,55 га) в соответствии с границами земельного участка 56:14:0306002:33  кадастровым номером 56:14:0000000:2058;</w:t>
      </w:r>
    </w:p>
    <w:p w:rsidR="00237C98" w:rsidRPr="00381A94" w:rsidRDefault="00237C98" w:rsidP="00237C98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12 южно-мохового месторождения, площадью 3 600 кв.м (0,36 га) в соответствии с границами земельного участка с кадастровым номером 56:14:0306001:20;</w:t>
      </w:r>
    </w:p>
    <w:p w:rsidR="00237C98" w:rsidRPr="00381A94" w:rsidRDefault="00237C98" w:rsidP="00237C98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lastRenderedPageBreak/>
        <w:t>- скв. 5 южно-мохового месторождения, площадью 3 600 кв.м (0,36 га) в соответствии с границами земельного участка с кадастровым номером 56:14:1017012:31;</w:t>
      </w:r>
    </w:p>
    <w:p w:rsidR="00237C98" w:rsidRPr="00381A94" w:rsidRDefault="00237C98" w:rsidP="00237C98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9 южно-мохового месторождения, площадью 3 600 кв.м (0,36 га) в соответствии с границами земельного участка с кадастровым номером 56:14:1017012:44;</w:t>
      </w:r>
    </w:p>
    <w:p w:rsidR="00237C98" w:rsidRPr="00381A94" w:rsidRDefault="00237C98" w:rsidP="00237C98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11 южно-мохового месторождения, площадью 3 600 кв.м (0,36 га) в соответствии с границами земельного участка с кадастровым номером 56:14:1017012:38;</w:t>
      </w:r>
    </w:p>
    <w:p w:rsidR="00237C98" w:rsidRPr="00381A94" w:rsidRDefault="00237C98" w:rsidP="00237C98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1 южно-мохового месторождения, площадью 3 600 кв.м (0,36 га) в соответствии с границами земельного участка с кадастровым номером 56:14:1017012:47;</w:t>
      </w:r>
    </w:p>
    <w:p w:rsidR="00237C98" w:rsidRPr="00381A94" w:rsidRDefault="00237C98" w:rsidP="00237C98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2 южно-мохового месторождения, площадью 3 600 кв.м (0,36 га) в соответствии с границами земельного участка с кадастровым номером 56:14:1017012:48;</w:t>
      </w:r>
    </w:p>
    <w:p w:rsidR="00237C98" w:rsidRPr="00381A94" w:rsidRDefault="00237C98" w:rsidP="00237C98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3 южно-мохового месторождения, площадью 3 600 кв.м (0,36 га) в соответствии с границами земельного участка с кадастровым номером 56:14:1017012:41;</w:t>
      </w:r>
    </w:p>
    <w:p w:rsidR="00237C98" w:rsidRPr="00381A94" w:rsidRDefault="00237C98" w:rsidP="00237C98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16 южно-мохового месторождения, площадью 3 600 кв.м (0,36 га) в соответствии с границами земельного участка с кадастровым номером 56:14:1017012:42;</w:t>
      </w:r>
    </w:p>
    <w:p w:rsidR="00237C98" w:rsidRPr="00381A94" w:rsidRDefault="00237C98" w:rsidP="00237C98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20 мохового месторождения, площадью 16396,46 кв.м (1,64 га) в соответствии с границами земельного участка, формируемого в границах земельного участка с кадастровым номером 56:14:0306001:14;</w:t>
      </w:r>
    </w:p>
    <w:p w:rsidR="00237C98" w:rsidRPr="00381A94" w:rsidRDefault="00237C98" w:rsidP="00237C98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122 мохового месторождения, площадью 3 600 кв.м (0,36 га) в соответствии с границами земельного участка с кадастровым номером 56:14:1017013:5;</w:t>
      </w:r>
    </w:p>
    <w:p w:rsidR="00237C98" w:rsidRPr="00381A94" w:rsidRDefault="00237C98" w:rsidP="00237C98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77 мохового месторождения, площадью 3 600 кв.м (0,36 га) в соответствии с границами земельного участка с кадастровым номером 56:14:0306003:16;</w:t>
      </w:r>
    </w:p>
    <w:p w:rsidR="00237C98" w:rsidRPr="00381A94" w:rsidRDefault="00237C98" w:rsidP="00237C98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301 мохового месторождения, площадью 19 602 кв.м (1,96 га) в соответствии с частью границ земельных участков с кадастровыми номерами 56:14:0000000:360, 56:14:0306002:37, 56:14:0306002:36;</w:t>
      </w:r>
    </w:p>
    <w:p w:rsidR="00237C98" w:rsidRPr="00FB0919" w:rsidRDefault="00237C98" w:rsidP="00237C98">
      <w:pPr>
        <w:pStyle w:val="S0"/>
        <w:rPr>
          <w:rFonts w:ascii="Times New Roman" w:hAnsi="Times New Roman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302 мохового месторождения, площадью 20 571 кв.м (2,05 га) в соответствии с частью границ земельного участка с кадастровым номером 56:14:0306001:16.</w:t>
      </w:r>
    </w:p>
    <w:p w:rsidR="00FB0919" w:rsidRPr="00FB0919" w:rsidRDefault="00FB0919" w:rsidP="00237C98">
      <w:pPr>
        <w:jc w:val="both"/>
        <w:rPr>
          <w:rFonts w:ascii="Times New Roman" w:hAnsi="Times New Roman"/>
          <w:sz w:val="28"/>
          <w:szCs w:val="28"/>
        </w:rPr>
      </w:pPr>
    </w:p>
    <w:p w:rsidR="00FB0919" w:rsidRPr="00FB0919" w:rsidRDefault="00237C98" w:rsidP="00FB091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FB0919" w:rsidRPr="00FB0919">
        <w:rPr>
          <w:rFonts w:ascii="Times New Roman" w:hAnsi="Times New Roman"/>
          <w:sz w:val="28"/>
          <w:szCs w:val="28"/>
        </w:rPr>
        <w:t xml:space="preserve">. Предлагается установить и отобразить санитарно-защитную зону от нефтяных скважин </w:t>
      </w:r>
      <w:r w:rsidRPr="008A2863">
        <w:rPr>
          <w:rFonts w:ascii="Times New Roman" w:eastAsia="Calibri" w:hAnsi="Times New Roman"/>
          <w:sz w:val="28"/>
          <w:szCs w:val="28"/>
        </w:rPr>
        <w:t>№4, 5, 6, 11, 7, 8, 14, 24, 23, 36, 37, 9, 21, 19, 12, 20, 77, 302, 301 Мохового месторождения и скв. №5, 9, 11, 1, 2, 3, 16, 122 Южно-мохового месторождения</w:t>
      </w:r>
      <w:r w:rsidR="00FB0919" w:rsidRPr="00FB0919">
        <w:rPr>
          <w:rFonts w:ascii="Times New Roman" w:hAnsi="Times New Roman"/>
          <w:sz w:val="28"/>
          <w:szCs w:val="28"/>
        </w:rPr>
        <w:t>, радиусом в 300 метров, на основании данных экспертного заключения на «Проект нормативов предельно допустимых выбросов (ПВД) загрязняющих веществ в атмосферный воздух для Мохового и Южно-мохового месторождения ООО «Геопрогресс», утвержденного санитарно-эпидемиологическим заключением № 56.01.08.000.Т.001366.11.18 от 19.11.2018г.</w:t>
      </w:r>
    </w:p>
    <w:p w:rsidR="00FB0919" w:rsidRPr="00FB0919" w:rsidRDefault="00FB0919" w:rsidP="00FB0919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B0919">
        <w:rPr>
          <w:rFonts w:ascii="Times New Roman" w:hAnsi="Times New Roman"/>
          <w:sz w:val="28"/>
          <w:szCs w:val="28"/>
        </w:rPr>
        <w:t xml:space="preserve">Согласно заключению, нефтяные скважины </w:t>
      </w:r>
      <w:r w:rsidRPr="00FB0919">
        <w:rPr>
          <w:rFonts w:ascii="Times New Roman" w:eastAsia="Calibri" w:hAnsi="Times New Roman"/>
          <w:sz w:val="28"/>
          <w:szCs w:val="28"/>
        </w:rPr>
        <w:t>№3, 4, 5, 6, 11, 7, 8, 14, 24, 23, 36, 37, 9, 21, 19, 20  Мохового месторождения и скв. №5, 16, 11, 1, 2,3, 16,122 Южно-мохового месторождения</w:t>
      </w:r>
      <w:r w:rsidRPr="00FB0919">
        <w:rPr>
          <w:rFonts w:ascii="Times New Roman" w:hAnsi="Times New Roman"/>
          <w:sz w:val="28"/>
          <w:szCs w:val="28"/>
        </w:rPr>
        <w:t xml:space="preserve">, отнесены к </w:t>
      </w:r>
      <w:r w:rsidRPr="00FB0919">
        <w:rPr>
          <w:rFonts w:ascii="Times New Roman" w:hAnsi="Times New Roman"/>
          <w:sz w:val="28"/>
          <w:szCs w:val="28"/>
          <w:lang w:val="en-US"/>
        </w:rPr>
        <w:t>III</w:t>
      </w:r>
      <w:r w:rsidRPr="00FB0919">
        <w:rPr>
          <w:rFonts w:ascii="Times New Roman" w:hAnsi="Times New Roman"/>
          <w:sz w:val="28"/>
          <w:szCs w:val="28"/>
        </w:rPr>
        <w:t xml:space="preserve"> классу вредности,  согласно классификации СанПиН 2.2.1./2.1.1.1200-03, п. 7.1.3. «Добыча руд и нерудных ископаемых», </w:t>
      </w:r>
      <w:r w:rsidRPr="00FB0919">
        <w:rPr>
          <w:rFonts w:ascii="Times New Roman" w:hAnsi="Times New Roman"/>
          <w:color w:val="000000"/>
          <w:sz w:val="28"/>
          <w:szCs w:val="28"/>
        </w:rPr>
        <w:t> п. 1. «Промышленные объекты по добыче нефти при выбросе сероводорода до 0,5 т/сутки с малым содержанием летучих углеводородов».</w:t>
      </w:r>
    </w:p>
    <w:p w:rsidR="00FB0919" w:rsidRDefault="00FB0919" w:rsidP="00FB0919">
      <w:pPr>
        <w:ind w:firstLine="851"/>
        <w:jc w:val="both"/>
        <w:rPr>
          <w:color w:val="000000"/>
          <w:sz w:val="28"/>
          <w:szCs w:val="28"/>
        </w:rPr>
      </w:pPr>
    </w:p>
    <w:p w:rsidR="00FB0919" w:rsidRDefault="00FB0919" w:rsidP="00FB0919">
      <w:pPr>
        <w:ind w:firstLine="851"/>
        <w:jc w:val="both"/>
        <w:rPr>
          <w:color w:val="000000"/>
          <w:sz w:val="28"/>
          <w:szCs w:val="28"/>
        </w:rPr>
      </w:pPr>
    </w:p>
    <w:p w:rsidR="00FB0919" w:rsidRDefault="00FB0919" w:rsidP="00FB0919">
      <w:pPr>
        <w:ind w:firstLine="851"/>
        <w:jc w:val="both"/>
        <w:rPr>
          <w:color w:val="000000"/>
          <w:sz w:val="28"/>
          <w:szCs w:val="28"/>
        </w:rPr>
      </w:pPr>
    </w:p>
    <w:p w:rsidR="00FB0919" w:rsidRDefault="00FB0919" w:rsidP="00FB0919">
      <w:pPr>
        <w:ind w:firstLine="851"/>
        <w:jc w:val="both"/>
        <w:rPr>
          <w:color w:val="000000"/>
          <w:sz w:val="28"/>
          <w:szCs w:val="28"/>
        </w:rPr>
      </w:pPr>
    </w:p>
    <w:p w:rsidR="00381A94" w:rsidRDefault="00381A94" w:rsidP="00FB0919">
      <w:pPr>
        <w:ind w:firstLine="851"/>
        <w:jc w:val="both"/>
        <w:rPr>
          <w:color w:val="000000"/>
          <w:sz w:val="28"/>
          <w:szCs w:val="28"/>
        </w:rPr>
      </w:pPr>
    </w:p>
    <w:p w:rsidR="00381A94" w:rsidRDefault="00381A94" w:rsidP="00FB0919">
      <w:pPr>
        <w:ind w:firstLine="851"/>
        <w:jc w:val="both"/>
        <w:rPr>
          <w:color w:val="000000"/>
          <w:sz w:val="28"/>
          <w:szCs w:val="28"/>
        </w:rPr>
      </w:pPr>
    </w:p>
    <w:p w:rsidR="00FB0919" w:rsidRDefault="00FB0919" w:rsidP="00FB0919">
      <w:pPr>
        <w:ind w:firstLine="851"/>
        <w:jc w:val="both"/>
        <w:rPr>
          <w:color w:val="000000"/>
          <w:sz w:val="28"/>
          <w:szCs w:val="28"/>
        </w:rPr>
      </w:pPr>
    </w:p>
    <w:p w:rsidR="00EA5C31" w:rsidRDefault="00EA5C31" w:rsidP="00FB0919">
      <w:pPr>
        <w:ind w:firstLine="851"/>
        <w:jc w:val="both"/>
        <w:rPr>
          <w:color w:val="000000"/>
          <w:sz w:val="28"/>
          <w:szCs w:val="28"/>
        </w:rPr>
      </w:pPr>
    </w:p>
    <w:p w:rsidR="00EA5C31" w:rsidRDefault="00EA5C31" w:rsidP="00FB0919">
      <w:pPr>
        <w:ind w:firstLine="851"/>
        <w:jc w:val="both"/>
        <w:rPr>
          <w:color w:val="000000"/>
          <w:sz w:val="28"/>
          <w:szCs w:val="28"/>
        </w:rPr>
      </w:pPr>
    </w:p>
    <w:p w:rsidR="00EA5C31" w:rsidRDefault="00EA5C31" w:rsidP="00FB0919">
      <w:pPr>
        <w:ind w:firstLine="851"/>
        <w:jc w:val="both"/>
        <w:rPr>
          <w:color w:val="000000"/>
          <w:sz w:val="28"/>
          <w:szCs w:val="28"/>
        </w:rPr>
      </w:pPr>
    </w:p>
    <w:p w:rsidR="00EA5C31" w:rsidRDefault="00EA5C31" w:rsidP="00FB0919">
      <w:pPr>
        <w:ind w:firstLine="851"/>
        <w:jc w:val="both"/>
        <w:rPr>
          <w:color w:val="000000"/>
          <w:sz w:val="28"/>
          <w:szCs w:val="28"/>
        </w:rPr>
      </w:pPr>
    </w:p>
    <w:p w:rsidR="00EA5C31" w:rsidRDefault="00EA5C31" w:rsidP="00FB0919">
      <w:pPr>
        <w:ind w:firstLine="851"/>
        <w:jc w:val="both"/>
        <w:rPr>
          <w:color w:val="000000"/>
          <w:sz w:val="28"/>
          <w:szCs w:val="28"/>
        </w:rPr>
      </w:pPr>
    </w:p>
    <w:p w:rsidR="00EA5C31" w:rsidRDefault="00EA5C31" w:rsidP="00FB0919">
      <w:pPr>
        <w:ind w:firstLine="851"/>
        <w:jc w:val="both"/>
        <w:rPr>
          <w:color w:val="000000"/>
          <w:sz w:val="28"/>
          <w:szCs w:val="28"/>
        </w:rPr>
      </w:pPr>
    </w:p>
    <w:p w:rsidR="00EA5C31" w:rsidRDefault="00EA5C31" w:rsidP="00FB0919">
      <w:pPr>
        <w:ind w:firstLine="851"/>
        <w:jc w:val="both"/>
        <w:rPr>
          <w:color w:val="000000"/>
          <w:sz w:val="28"/>
          <w:szCs w:val="28"/>
        </w:rPr>
      </w:pPr>
    </w:p>
    <w:p w:rsidR="00381A94" w:rsidRDefault="00381A94">
      <w:pPr>
        <w:spacing w:after="0" w:line="240" w:lineRule="auto"/>
        <w:rPr>
          <w:rFonts w:eastAsia="MS Mincho"/>
          <w:bCs/>
          <w:color w:val="000000"/>
          <w:sz w:val="28"/>
          <w:szCs w:val="28"/>
          <w:lang w:val="x-none" w:eastAsia="ar-SA"/>
        </w:rPr>
      </w:pPr>
    </w:p>
    <w:p w:rsidR="00EA5C31" w:rsidRDefault="000B037A" w:rsidP="00EA5C31">
      <w:pPr>
        <w:pStyle w:val="af"/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jc w:val="right"/>
        <w:rPr>
          <w:rFonts w:ascii="Times New Roman" w:hAnsi="Times New Roman"/>
          <w:sz w:val="24"/>
          <w:szCs w:val="24"/>
        </w:rPr>
      </w:pPr>
      <w:r w:rsidRPr="00BB3EAA">
        <w:rPr>
          <w:rFonts w:ascii="Times New Roman" w:hAnsi="Times New Roman"/>
          <w:sz w:val="24"/>
          <w:szCs w:val="24"/>
        </w:rPr>
        <w:t xml:space="preserve">Приложение к </w:t>
      </w:r>
      <w:r w:rsidR="00EA5C31">
        <w:rPr>
          <w:rFonts w:ascii="Times New Roman" w:hAnsi="Times New Roman"/>
          <w:sz w:val="24"/>
          <w:szCs w:val="24"/>
        </w:rPr>
        <w:t>Пояснительной записке</w:t>
      </w:r>
    </w:p>
    <w:p w:rsidR="000B037A" w:rsidRPr="00BB3EAA" w:rsidRDefault="00EA5C31" w:rsidP="00EA5C31">
      <w:pPr>
        <w:pStyle w:val="af"/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Проекта Внесения изменений в Правила землепользования и застройки</w:t>
      </w:r>
      <w:r w:rsidR="000B037A" w:rsidRPr="00BB3EAA">
        <w:rPr>
          <w:rFonts w:ascii="Times New Roman" w:hAnsi="Times New Roman"/>
          <w:sz w:val="24"/>
          <w:szCs w:val="24"/>
        </w:rPr>
        <w:t xml:space="preserve"> </w:t>
      </w:r>
    </w:p>
    <w:p w:rsidR="000B037A" w:rsidRPr="00BB3EAA" w:rsidRDefault="00BE7CF2" w:rsidP="00FA61AA">
      <w:pPr>
        <w:pStyle w:val="af"/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 </w:t>
      </w:r>
      <w:r w:rsidR="0003669B">
        <w:rPr>
          <w:rFonts w:ascii="Times New Roman" w:hAnsi="Times New Roman"/>
          <w:sz w:val="24"/>
          <w:szCs w:val="24"/>
        </w:rPr>
        <w:t>Подольский</w:t>
      </w:r>
      <w:r w:rsidR="000B037A" w:rsidRPr="00BB3EAA">
        <w:rPr>
          <w:rFonts w:ascii="Times New Roman" w:hAnsi="Times New Roman"/>
          <w:sz w:val="24"/>
          <w:szCs w:val="24"/>
        </w:rPr>
        <w:t xml:space="preserve"> сельсовет</w:t>
      </w:r>
    </w:p>
    <w:p w:rsidR="000B037A" w:rsidRPr="00BB3EAA" w:rsidRDefault="000B037A" w:rsidP="00FA61AA">
      <w:pPr>
        <w:pStyle w:val="af"/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jc w:val="right"/>
        <w:rPr>
          <w:rFonts w:ascii="Times New Roman" w:hAnsi="Times New Roman"/>
          <w:sz w:val="24"/>
          <w:szCs w:val="24"/>
        </w:rPr>
      </w:pPr>
      <w:r w:rsidRPr="00BB3EAA">
        <w:rPr>
          <w:rFonts w:ascii="Times New Roman" w:hAnsi="Times New Roman"/>
          <w:sz w:val="24"/>
          <w:szCs w:val="24"/>
        </w:rPr>
        <w:t xml:space="preserve">от </w:t>
      </w:r>
      <w:r w:rsidR="00EA5C31">
        <w:rPr>
          <w:rFonts w:ascii="Times New Roman" w:hAnsi="Times New Roman"/>
          <w:sz w:val="24"/>
          <w:szCs w:val="24"/>
        </w:rPr>
        <w:t>2019 г.</w:t>
      </w:r>
    </w:p>
    <w:p w:rsidR="000B037A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pacing w:after="0"/>
        <w:ind w:firstLine="851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0B037A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pacing w:after="0"/>
        <w:ind w:firstLine="851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0B037A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pacing w:after="0"/>
        <w:ind w:firstLine="851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0B037A" w:rsidRDefault="000B037A" w:rsidP="00FB0919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pacing w:after="0"/>
        <w:rPr>
          <w:rFonts w:ascii="Times New Roman" w:hAnsi="Times New Roman"/>
          <w:b/>
          <w:bCs/>
          <w:caps/>
          <w:sz w:val="28"/>
          <w:szCs w:val="28"/>
        </w:rPr>
      </w:pPr>
    </w:p>
    <w:p w:rsidR="000B037A" w:rsidRPr="00824DC0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pacing w:after="0"/>
        <w:ind w:firstLine="851"/>
        <w:jc w:val="center"/>
        <w:rPr>
          <w:rFonts w:ascii="Times New Roman" w:hAnsi="Times New Roman"/>
          <w:b/>
          <w:bCs/>
          <w:caps/>
          <w:color w:val="943634"/>
          <w:sz w:val="28"/>
          <w:szCs w:val="28"/>
        </w:rPr>
      </w:pPr>
      <w:r w:rsidRPr="00824DC0">
        <w:rPr>
          <w:rFonts w:ascii="Times New Roman" w:hAnsi="Times New Roman"/>
          <w:b/>
          <w:bCs/>
          <w:caps/>
          <w:color w:val="943634"/>
          <w:sz w:val="28"/>
          <w:szCs w:val="28"/>
        </w:rPr>
        <w:t>правила землепользования и застройки</w:t>
      </w:r>
    </w:p>
    <w:p w:rsidR="000B037A" w:rsidRPr="000C4BB9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pacing w:after="0"/>
        <w:ind w:firstLine="851"/>
        <w:jc w:val="center"/>
        <w:rPr>
          <w:rFonts w:ascii="Times New Roman" w:hAnsi="Times New Roman"/>
          <w:b/>
          <w:bCs/>
          <w:caps/>
          <w:color w:val="943634"/>
          <w:sz w:val="28"/>
          <w:szCs w:val="28"/>
        </w:rPr>
      </w:pPr>
      <w:r w:rsidRPr="00824DC0">
        <w:rPr>
          <w:rFonts w:ascii="Times New Roman" w:hAnsi="Times New Roman"/>
          <w:b/>
          <w:bCs/>
          <w:caps/>
          <w:color w:val="943634"/>
          <w:sz w:val="28"/>
          <w:szCs w:val="28"/>
        </w:rPr>
        <w:t xml:space="preserve">муниципального образования  </w:t>
      </w:r>
    </w:p>
    <w:p w:rsidR="000B037A" w:rsidRPr="00824DC0" w:rsidRDefault="0003669B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pacing w:after="0"/>
        <w:ind w:firstLine="851"/>
        <w:jc w:val="center"/>
        <w:rPr>
          <w:rFonts w:ascii="Times New Roman" w:hAnsi="Times New Roman"/>
          <w:b/>
          <w:bCs/>
          <w:caps/>
          <w:color w:val="943634"/>
          <w:sz w:val="28"/>
          <w:szCs w:val="28"/>
        </w:rPr>
      </w:pPr>
      <w:r>
        <w:rPr>
          <w:rFonts w:ascii="Times New Roman" w:hAnsi="Times New Roman"/>
          <w:b/>
          <w:bCs/>
          <w:caps/>
          <w:color w:val="943634"/>
          <w:sz w:val="28"/>
          <w:szCs w:val="28"/>
        </w:rPr>
        <w:t>ПОДОЛЬ</w:t>
      </w:r>
      <w:r w:rsidR="000B037A">
        <w:rPr>
          <w:rFonts w:ascii="Times New Roman" w:hAnsi="Times New Roman"/>
          <w:b/>
          <w:bCs/>
          <w:caps/>
          <w:color w:val="943634"/>
          <w:sz w:val="28"/>
          <w:szCs w:val="28"/>
        </w:rPr>
        <w:t xml:space="preserve">СКИЙ </w:t>
      </w:r>
      <w:r w:rsidR="000B037A" w:rsidRPr="00824DC0">
        <w:rPr>
          <w:rFonts w:ascii="Times New Roman" w:hAnsi="Times New Roman"/>
          <w:b/>
          <w:bCs/>
          <w:caps/>
          <w:color w:val="943634"/>
          <w:sz w:val="28"/>
          <w:szCs w:val="28"/>
        </w:rPr>
        <w:t xml:space="preserve"> СЕЛЬСОВЕТ</w:t>
      </w:r>
    </w:p>
    <w:p w:rsidR="000B037A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037A" w:rsidRPr="00824DC0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hd w:val="clear" w:color="auto" w:fill="FFFFFF"/>
        <w:spacing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0C2546">
        <w:rPr>
          <w:rFonts w:ascii="Times New Roman" w:hAnsi="Times New Roman"/>
          <w:b/>
          <w:bCs/>
          <w:sz w:val="24"/>
          <w:szCs w:val="24"/>
        </w:rPr>
        <w:t xml:space="preserve">ЧАСТЬ </w:t>
      </w:r>
      <w:r w:rsidRPr="000C2546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0C2546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0B037A" w:rsidRPr="00824DC0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hd w:val="clear" w:color="auto" w:fill="FFFFFF"/>
        <w:spacing w:after="12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0C2546">
        <w:rPr>
          <w:rFonts w:ascii="Times New Roman" w:hAnsi="Times New Roman"/>
          <w:b/>
          <w:bCs/>
          <w:sz w:val="24"/>
          <w:szCs w:val="24"/>
        </w:rPr>
        <w:t>КАРТ</w:t>
      </w:r>
      <w:r>
        <w:rPr>
          <w:rFonts w:ascii="Times New Roman" w:hAnsi="Times New Roman"/>
          <w:b/>
          <w:bCs/>
          <w:sz w:val="24"/>
          <w:szCs w:val="24"/>
        </w:rPr>
        <w:t>Ы</w:t>
      </w:r>
      <w:r w:rsidRPr="000C2546">
        <w:rPr>
          <w:rFonts w:ascii="Times New Roman" w:hAnsi="Times New Roman"/>
          <w:b/>
          <w:bCs/>
          <w:sz w:val="24"/>
          <w:szCs w:val="24"/>
        </w:rPr>
        <w:t xml:space="preserve"> ГРАДОСТРОИТЕЛЬНОГО ЗОНИРОВАНИЯ. </w:t>
      </w:r>
    </w:p>
    <w:p w:rsidR="000B037A" w:rsidRPr="00824DC0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hd w:val="clear" w:color="auto" w:fill="FFFFFF"/>
        <w:spacing w:after="12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0C2546">
        <w:rPr>
          <w:rFonts w:ascii="Times New Roman" w:hAnsi="Times New Roman"/>
          <w:b/>
          <w:bCs/>
          <w:sz w:val="24"/>
          <w:szCs w:val="24"/>
        </w:rPr>
        <w:t>КАРТ</w:t>
      </w:r>
      <w:r>
        <w:rPr>
          <w:rFonts w:ascii="Times New Roman" w:hAnsi="Times New Roman"/>
          <w:b/>
          <w:bCs/>
          <w:sz w:val="24"/>
          <w:szCs w:val="24"/>
        </w:rPr>
        <w:t>Ы</w:t>
      </w:r>
      <w:r w:rsidRPr="000C2546">
        <w:rPr>
          <w:rFonts w:ascii="Times New Roman" w:hAnsi="Times New Roman"/>
          <w:b/>
          <w:bCs/>
          <w:sz w:val="24"/>
          <w:szCs w:val="24"/>
        </w:rPr>
        <w:t xml:space="preserve"> ЗОН С ОСОБЫМИ УСЛОВИЯМИ </w:t>
      </w:r>
    </w:p>
    <w:p w:rsidR="000B037A" w:rsidRPr="000C2546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hd w:val="clear" w:color="auto" w:fill="FFFFFF"/>
        <w:spacing w:after="12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ИСПОЛЬЗОВАНИЯ ТЕРРИТОРИИ</w:t>
      </w:r>
      <w:r w:rsidRPr="000C2546">
        <w:rPr>
          <w:rFonts w:ascii="Times New Roman" w:hAnsi="Times New Roman"/>
          <w:b/>
          <w:bCs/>
          <w:sz w:val="24"/>
          <w:szCs w:val="24"/>
        </w:rPr>
        <w:t>.</w:t>
      </w:r>
    </w:p>
    <w:p w:rsidR="000B037A" w:rsidRPr="000C4BB9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hd w:val="clear" w:color="auto" w:fill="FFFFFF"/>
        <w:spacing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0C2546">
        <w:rPr>
          <w:rFonts w:ascii="Times New Roman" w:hAnsi="Times New Roman"/>
          <w:b/>
          <w:bCs/>
          <w:sz w:val="24"/>
          <w:szCs w:val="24"/>
        </w:rPr>
        <w:t xml:space="preserve">ЧАСТЬ </w:t>
      </w:r>
      <w:r w:rsidRPr="000C2546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0C2546">
        <w:rPr>
          <w:rFonts w:ascii="Times New Roman" w:hAnsi="Times New Roman"/>
          <w:b/>
          <w:bCs/>
          <w:sz w:val="24"/>
          <w:szCs w:val="24"/>
        </w:rPr>
        <w:t>.</w:t>
      </w:r>
    </w:p>
    <w:p w:rsidR="000B037A" w:rsidRPr="000C2546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hd w:val="clear" w:color="auto" w:fill="FFFFFF"/>
        <w:spacing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0C2546">
        <w:rPr>
          <w:rFonts w:ascii="Times New Roman" w:hAnsi="Times New Roman"/>
          <w:b/>
          <w:bCs/>
          <w:sz w:val="24"/>
          <w:szCs w:val="24"/>
        </w:rPr>
        <w:t xml:space="preserve"> ГРАДОСТРОИТЕЛЬНЫЕ РЕГЛАМЕНТЫ</w:t>
      </w:r>
    </w:p>
    <w:p w:rsidR="000B037A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hd w:val="clear" w:color="auto" w:fill="FFFFFF"/>
        <w:spacing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037A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hd w:val="clear" w:color="auto" w:fill="FFFFFF"/>
        <w:spacing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669B" w:rsidRPr="000C4BB9" w:rsidRDefault="0003669B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hd w:val="clear" w:color="auto" w:fill="FFFFFF"/>
        <w:spacing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051B" w:rsidRDefault="0003669B" w:rsidP="0068051B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E3053">
        <w:rPr>
          <w:rFonts w:ascii="Times New Roman" w:hAnsi="Times New Roman"/>
          <w:color w:val="000000"/>
          <w:sz w:val="24"/>
          <w:szCs w:val="24"/>
        </w:rPr>
        <w:t>Исполнитель:</w:t>
      </w:r>
      <w:r w:rsidR="0068051B" w:rsidRPr="003E3053">
        <w:rPr>
          <w:rFonts w:ascii="Times New Roman" w:hAnsi="Times New Roman"/>
          <w:color w:val="000000"/>
          <w:sz w:val="24"/>
          <w:szCs w:val="24"/>
        </w:rPr>
        <w:t xml:space="preserve"> Администрация </w:t>
      </w:r>
      <w:r w:rsidR="0068051B">
        <w:rPr>
          <w:rFonts w:ascii="Times New Roman" w:hAnsi="Times New Roman"/>
          <w:color w:val="000000"/>
          <w:sz w:val="24"/>
          <w:szCs w:val="24"/>
        </w:rPr>
        <w:t xml:space="preserve"> муниципального  образования</w:t>
      </w:r>
    </w:p>
    <w:p w:rsidR="0068051B" w:rsidRDefault="00AD57F2" w:rsidP="0068051B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Подоль</w:t>
      </w:r>
      <w:r w:rsidR="0068051B">
        <w:rPr>
          <w:rFonts w:ascii="Times New Roman" w:hAnsi="Times New Roman"/>
          <w:color w:val="000000"/>
          <w:sz w:val="24"/>
          <w:szCs w:val="24"/>
        </w:rPr>
        <w:t>ский  сельсовет  Красногвардейского</w:t>
      </w:r>
      <w:r w:rsidR="0068051B" w:rsidRPr="003E3053">
        <w:rPr>
          <w:rFonts w:ascii="Times New Roman" w:hAnsi="Times New Roman"/>
          <w:color w:val="000000"/>
          <w:sz w:val="24"/>
          <w:szCs w:val="24"/>
        </w:rPr>
        <w:t xml:space="preserve">  района  </w:t>
      </w:r>
    </w:p>
    <w:p w:rsidR="0068051B" w:rsidRPr="003E3053" w:rsidRDefault="0068051B" w:rsidP="0068051B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E3053">
        <w:rPr>
          <w:rFonts w:ascii="Times New Roman" w:hAnsi="Times New Roman"/>
          <w:color w:val="000000"/>
          <w:sz w:val="24"/>
          <w:szCs w:val="24"/>
        </w:rPr>
        <w:t>Оренбургской области</w:t>
      </w:r>
    </w:p>
    <w:p w:rsidR="000B037A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jc w:val="center"/>
        <w:rPr>
          <w:rFonts w:ascii="TimesNewRomanOOEnc" w:hAnsi="TimesNewRomanOOEnc" w:cs="TimesNewRomanOOEnc"/>
          <w:color w:val="000000"/>
        </w:rPr>
      </w:pPr>
    </w:p>
    <w:p w:rsidR="000B037A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OOEnc" w:hAnsi="TimesNewRomanOOEnc" w:cs="TimesNewRomanOOEnc"/>
          <w:color w:val="000000"/>
        </w:rPr>
      </w:pPr>
    </w:p>
    <w:p w:rsidR="000B037A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OOEnc" w:hAnsi="TimesNewRomanOOEnc" w:cs="TimesNewRomanOOEnc"/>
          <w:color w:val="000000"/>
        </w:rPr>
      </w:pPr>
    </w:p>
    <w:p w:rsidR="0068051B" w:rsidRDefault="0068051B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OOEnc" w:hAnsi="TimesNewRomanOOEnc" w:cs="TimesNewRomanOOEnc"/>
          <w:color w:val="000000"/>
        </w:rPr>
      </w:pPr>
    </w:p>
    <w:p w:rsidR="0068051B" w:rsidRDefault="0068051B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OOEnc" w:hAnsi="TimesNewRomanOOEnc" w:cs="TimesNewRomanOOEnc"/>
          <w:color w:val="000000"/>
        </w:rPr>
      </w:pPr>
    </w:p>
    <w:p w:rsidR="00FB0919" w:rsidRDefault="00FB0919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OOEnc" w:hAnsi="TimesNewRomanOOEnc" w:cs="TimesNewRomanOOEnc"/>
          <w:color w:val="000000"/>
        </w:rPr>
      </w:pPr>
    </w:p>
    <w:p w:rsidR="00FB0919" w:rsidRDefault="00FB0919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OOEnc" w:hAnsi="TimesNewRomanOOEnc" w:cs="TimesNewRomanOOEnc"/>
          <w:color w:val="000000"/>
        </w:rPr>
      </w:pPr>
    </w:p>
    <w:p w:rsidR="00FB0919" w:rsidRDefault="00FB0919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OOEnc" w:hAnsi="TimesNewRomanOOEnc" w:cs="TimesNewRomanOOEnc"/>
          <w:color w:val="000000"/>
        </w:rPr>
      </w:pPr>
    </w:p>
    <w:p w:rsidR="00523911" w:rsidRDefault="00523911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OOEnc" w:hAnsi="TimesNewRomanOOEnc" w:cs="TimesNewRomanOOEnc"/>
          <w:color w:val="000000"/>
        </w:rPr>
      </w:pPr>
    </w:p>
    <w:p w:rsidR="00523911" w:rsidRDefault="00523911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OOEnc" w:hAnsi="TimesNewRomanOOEnc" w:cs="TimesNewRomanOOEnc"/>
          <w:color w:val="000000"/>
        </w:rPr>
      </w:pPr>
    </w:p>
    <w:p w:rsidR="00523911" w:rsidRDefault="00523911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OOEnc" w:hAnsi="TimesNewRomanOOEnc" w:cs="TimesNewRomanOOEnc"/>
          <w:color w:val="000000"/>
        </w:rPr>
      </w:pPr>
    </w:p>
    <w:p w:rsidR="00523911" w:rsidRDefault="00523911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OOEnc" w:hAnsi="TimesNewRomanOOEnc" w:cs="TimesNewRomanOOEnc"/>
          <w:color w:val="000000"/>
        </w:rPr>
      </w:pPr>
    </w:p>
    <w:p w:rsidR="00523911" w:rsidRDefault="00523911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OOEnc" w:hAnsi="TimesNewRomanOOEnc" w:cs="TimesNewRomanOOEnc"/>
          <w:color w:val="000000"/>
        </w:rPr>
      </w:pPr>
    </w:p>
    <w:p w:rsidR="00523911" w:rsidRDefault="00523911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OOEnc" w:hAnsi="TimesNewRomanOOEnc" w:cs="TimesNewRomanOOEnc"/>
          <w:color w:val="000000"/>
        </w:rPr>
      </w:pPr>
    </w:p>
    <w:p w:rsidR="00FB0919" w:rsidRDefault="00FB0919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OOEnc" w:hAnsi="TimesNewRomanOOEnc" w:cs="TimesNewRomanOOEnc"/>
          <w:color w:val="000000"/>
        </w:rPr>
      </w:pPr>
    </w:p>
    <w:p w:rsidR="00FB0919" w:rsidRPr="00FB0919" w:rsidRDefault="00FB0919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381A94">
        <w:rPr>
          <w:rFonts w:ascii="Times New Roman" w:hAnsi="Times New Roman"/>
          <w:color w:val="000000"/>
        </w:rPr>
        <w:t>201</w:t>
      </w:r>
      <w:r>
        <w:rPr>
          <w:rFonts w:ascii="Times New Roman" w:hAnsi="Times New Roman"/>
          <w:color w:val="000000"/>
        </w:rPr>
        <w:t>6</w:t>
      </w:r>
      <w:r w:rsidRPr="00381A94">
        <w:rPr>
          <w:rFonts w:ascii="Times New Roman" w:hAnsi="Times New Roman"/>
          <w:color w:val="000000"/>
        </w:rPr>
        <w:t xml:space="preserve"> </w:t>
      </w:r>
      <w:r w:rsidRPr="00FB0919">
        <w:rPr>
          <w:rFonts w:ascii="Times New Roman" w:hAnsi="Times New Roman"/>
          <w:color w:val="000000"/>
        </w:rPr>
        <w:t>г.</w:t>
      </w:r>
    </w:p>
    <w:p w:rsidR="00FB0919" w:rsidRDefault="00FB0919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OOEnc" w:hAnsi="TimesNewRomanOOEnc" w:cs="TimesNewRomanOOEnc"/>
          <w:color w:val="000000"/>
        </w:rPr>
      </w:pPr>
    </w:p>
    <w:p w:rsidR="00581E68" w:rsidRDefault="00581E68" w:rsidP="000B037A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0B037A" w:rsidRPr="009255FD" w:rsidRDefault="000B037A" w:rsidP="000B037A">
      <w:pPr>
        <w:ind w:firstLine="851"/>
        <w:jc w:val="center"/>
        <w:rPr>
          <w:rFonts w:ascii="Times New Roman" w:hAnsi="Times New Roman"/>
          <w:sz w:val="28"/>
          <w:szCs w:val="28"/>
        </w:rPr>
      </w:pPr>
      <w:r w:rsidRPr="009255FD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0B037A" w:rsidRPr="000C4BB9" w:rsidRDefault="000B037A" w:rsidP="00575C9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7365D"/>
          <w:sz w:val="24"/>
          <w:szCs w:val="24"/>
        </w:rPr>
      </w:pPr>
      <w:r w:rsidRPr="000C4BB9">
        <w:rPr>
          <w:rFonts w:ascii="Times New Roman" w:hAnsi="Times New Roman"/>
          <w:b/>
          <w:bCs/>
          <w:color w:val="17365D"/>
          <w:sz w:val="24"/>
          <w:szCs w:val="24"/>
          <w:u w:val="single"/>
        </w:rPr>
        <w:t xml:space="preserve">ЧАСТЬ </w:t>
      </w:r>
      <w:r w:rsidRPr="000C4BB9">
        <w:rPr>
          <w:rFonts w:ascii="Times New Roman" w:hAnsi="Times New Roman"/>
          <w:b/>
          <w:bCs/>
          <w:color w:val="17365D"/>
          <w:sz w:val="24"/>
          <w:szCs w:val="24"/>
          <w:u w:val="single"/>
          <w:lang w:val="en-US"/>
        </w:rPr>
        <w:t>II</w:t>
      </w:r>
      <w:r w:rsidRPr="000C4BB9">
        <w:rPr>
          <w:rFonts w:ascii="Times New Roman" w:hAnsi="Times New Roman"/>
          <w:b/>
          <w:bCs/>
          <w:color w:val="17365D"/>
          <w:sz w:val="24"/>
          <w:szCs w:val="24"/>
          <w:u w:val="single"/>
        </w:rPr>
        <w:t>.</w:t>
      </w:r>
      <w:r w:rsidRPr="000C4BB9">
        <w:rPr>
          <w:rFonts w:ascii="Times New Roman" w:hAnsi="Times New Roman"/>
          <w:b/>
          <w:bCs/>
          <w:color w:val="17365D"/>
          <w:sz w:val="24"/>
          <w:szCs w:val="24"/>
        </w:rPr>
        <w:t xml:space="preserve"> КАРТА ГРАДОСТРОИТЕЛЬНОГО ЗОНИРОВАНИЯ. КАРТЫ ЗОН С ОСОБЫМИ УСЛОВИЯМИ ИСПОЛЬЗОВАНИЯ ТЕРРИТОРИИ.</w:t>
      </w:r>
    </w:p>
    <w:p w:rsidR="000B037A" w:rsidRPr="00B679D8" w:rsidRDefault="000B037A" w:rsidP="00575C92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679D8">
        <w:rPr>
          <w:rFonts w:ascii="Times New Roman" w:hAnsi="Times New Roman"/>
          <w:b/>
          <w:bCs/>
          <w:sz w:val="24"/>
          <w:szCs w:val="24"/>
          <w:u w:val="single"/>
        </w:rPr>
        <w:t xml:space="preserve">Глава 12. </w:t>
      </w:r>
    </w:p>
    <w:p w:rsidR="008A5B05" w:rsidRDefault="000B037A" w:rsidP="00575C9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679D8">
        <w:rPr>
          <w:rFonts w:ascii="Times New Roman" w:hAnsi="Times New Roman"/>
          <w:b/>
          <w:sz w:val="24"/>
          <w:szCs w:val="24"/>
        </w:rPr>
        <w:t>Статья 42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3E3E5E">
        <w:rPr>
          <w:rFonts w:ascii="Times New Roman" w:hAnsi="Times New Roman"/>
          <w:b/>
          <w:bCs/>
          <w:sz w:val="24"/>
          <w:szCs w:val="24"/>
          <w:u w:val="single"/>
        </w:rPr>
        <w:t>Карта градостроительного зонирования муниципального образования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в том числе населенных пунктов </w:t>
      </w:r>
      <w:r w:rsidR="008A5B05" w:rsidRPr="00053AC6">
        <w:rPr>
          <w:rFonts w:ascii="Times New Roman" w:hAnsi="Times New Roman"/>
          <w:bCs/>
          <w:sz w:val="24"/>
          <w:szCs w:val="24"/>
        </w:rPr>
        <w:t>с. Подольск, с. Луговск, с. Красиково,  с. Староюлдашево,  с. Кутерля, с. Калтан</w:t>
      </w:r>
      <w:r w:rsidR="008A5B05">
        <w:rPr>
          <w:rFonts w:ascii="Times New Roman" w:hAnsi="Times New Roman"/>
          <w:bCs/>
          <w:sz w:val="24"/>
          <w:szCs w:val="24"/>
        </w:rPr>
        <w:t>, с.Ивановка</w:t>
      </w:r>
      <w:r w:rsidR="008A5B05">
        <w:rPr>
          <w:rFonts w:ascii="Times New Roman" w:hAnsi="Times New Roman"/>
          <w:sz w:val="24"/>
          <w:szCs w:val="24"/>
        </w:rPr>
        <w:t>.</w:t>
      </w:r>
    </w:p>
    <w:p w:rsidR="008A5B05" w:rsidRDefault="000B037A" w:rsidP="00575C9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679D8">
        <w:rPr>
          <w:rFonts w:ascii="Times New Roman" w:hAnsi="Times New Roman"/>
          <w:b/>
          <w:sz w:val="24"/>
          <w:szCs w:val="24"/>
        </w:rPr>
        <w:t>Статья 43.</w:t>
      </w:r>
      <w:r w:rsidRPr="003E3E5E">
        <w:rPr>
          <w:rFonts w:ascii="Times New Roman" w:hAnsi="Times New Roman"/>
          <w:b/>
          <w:sz w:val="24"/>
          <w:szCs w:val="24"/>
          <w:u w:val="single"/>
        </w:rPr>
        <w:t>Карта зон с особыми условиями использования территории муниципального образования в том числе</w:t>
      </w:r>
      <w:r w:rsidR="008A5B05" w:rsidRPr="00053AC6">
        <w:rPr>
          <w:rFonts w:ascii="Times New Roman" w:hAnsi="Times New Roman"/>
          <w:bCs/>
          <w:sz w:val="24"/>
          <w:szCs w:val="24"/>
        </w:rPr>
        <w:t>с. Подольск, с. Луговск, с. Красиково,  с. Староюлдашево,  с. Кутерля, с. Калтан</w:t>
      </w:r>
      <w:r w:rsidR="008A5B05">
        <w:rPr>
          <w:rFonts w:ascii="Times New Roman" w:hAnsi="Times New Roman"/>
          <w:bCs/>
          <w:sz w:val="24"/>
          <w:szCs w:val="24"/>
        </w:rPr>
        <w:t>, с.Ивановка</w:t>
      </w:r>
      <w:r w:rsidR="008A5B05">
        <w:rPr>
          <w:rFonts w:ascii="Times New Roman" w:hAnsi="Times New Roman"/>
          <w:sz w:val="24"/>
          <w:szCs w:val="24"/>
        </w:rPr>
        <w:t>.</w:t>
      </w:r>
    </w:p>
    <w:p w:rsidR="000B037A" w:rsidRPr="00B679D8" w:rsidRDefault="000B037A" w:rsidP="00575C92">
      <w:pPr>
        <w:spacing w:after="0" w:line="240" w:lineRule="auto"/>
        <w:ind w:firstLine="69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B037A" w:rsidRPr="000C4BB9" w:rsidRDefault="000B037A" w:rsidP="00575C9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17365D"/>
          <w:sz w:val="24"/>
          <w:szCs w:val="24"/>
        </w:rPr>
      </w:pPr>
      <w:r w:rsidRPr="000C4BB9">
        <w:rPr>
          <w:rFonts w:ascii="Times New Roman" w:hAnsi="Times New Roman"/>
          <w:b/>
          <w:bCs/>
          <w:color w:val="17365D"/>
          <w:sz w:val="24"/>
          <w:szCs w:val="24"/>
          <w:u w:val="single"/>
        </w:rPr>
        <w:t xml:space="preserve">ЧАСТЬ </w:t>
      </w:r>
      <w:r w:rsidRPr="000C4BB9">
        <w:rPr>
          <w:rFonts w:ascii="Times New Roman" w:hAnsi="Times New Roman"/>
          <w:b/>
          <w:bCs/>
          <w:color w:val="17365D"/>
          <w:sz w:val="24"/>
          <w:szCs w:val="24"/>
          <w:u w:val="single"/>
          <w:lang w:val="en-US"/>
        </w:rPr>
        <w:t>III</w:t>
      </w:r>
      <w:r w:rsidRPr="000C4BB9">
        <w:rPr>
          <w:rFonts w:ascii="Times New Roman" w:hAnsi="Times New Roman"/>
          <w:b/>
          <w:bCs/>
          <w:color w:val="17365D"/>
          <w:sz w:val="24"/>
          <w:szCs w:val="24"/>
          <w:u w:val="single"/>
        </w:rPr>
        <w:t>.</w:t>
      </w:r>
      <w:r w:rsidRPr="000C4BB9">
        <w:rPr>
          <w:rFonts w:ascii="Times New Roman" w:hAnsi="Times New Roman"/>
          <w:b/>
          <w:bCs/>
          <w:color w:val="17365D"/>
          <w:sz w:val="24"/>
          <w:szCs w:val="24"/>
        </w:rPr>
        <w:t xml:space="preserve"> ГРАДОСТРОИТЕЛЬНЫЕ РЕГЛАМЕНТЫ.</w:t>
      </w:r>
    </w:p>
    <w:p w:rsidR="000B037A" w:rsidRPr="00B679D8" w:rsidRDefault="000B037A" w:rsidP="00575C9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679D8">
        <w:rPr>
          <w:rFonts w:ascii="Times New Roman" w:hAnsi="Times New Roman"/>
          <w:b/>
          <w:sz w:val="24"/>
          <w:szCs w:val="24"/>
          <w:u w:val="single"/>
        </w:rPr>
        <w:t xml:space="preserve">Глава 13. </w:t>
      </w:r>
      <w:r w:rsidRPr="00B679D8">
        <w:rPr>
          <w:rFonts w:ascii="Times New Roman" w:hAnsi="Times New Roman"/>
          <w:b/>
          <w:bCs/>
          <w:sz w:val="24"/>
          <w:szCs w:val="24"/>
          <w:u w:val="single"/>
        </w:rPr>
        <w:t xml:space="preserve">Градостроительные регламенты в части видов  параметров разрешенного использования земельных участков и объектов капитального строительства соответствующих территориальных зон. </w:t>
      </w:r>
    </w:p>
    <w:p w:rsidR="008A5B05" w:rsidRDefault="000B037A" w:rsidP="00575C9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679D8">
        <w:rPr>
          <w:rFonts w:ascii="Times New Roman" w:hAnsi="Times New Roman"/>
          <w:b/>
          <w:i/>
          <w:sz w:val="24"/>
          <w:szCs w:val="24"/>
        </w:rPr>
        <w:t>Статья 44.</w:t>
      </w:r>
      <w:r w:rsidRPr="00B679D8">
        <w:rPr>
          <w:rFonts w:ascii="Times New Roman" w:hAnsi="Times New Roman"/>
          <w:bCs/>
          <w:sz w:val="24"/>
          <w:szCs w:val="24"/>
        </w:rPr>
        <w:t>Общие положения о территориальных зонах</w:t>
      </w:r>
      <w:r>
        <w:rPr>
          <w:rFonts w:ascii="Times New Roman" w:hAnsi="Times New Roman"/>
          <w:bCs/>
          <w:sz w:val="24"/>
          <w:szCs w:val="24"/>
        </w:rPr>
        <w:t xml:space="preserve"> муниципального образования и</w:t>
      </w:r>
      <w:r w:rsidRPr="00B679D8">
        <w:rPr>
          <w:rFonts w:ascii="Times New Roman" w:hAnsi="Times New Roman"/>
          <w:sz w:val="24"/>
          <w:szCs w:val="24"/>
        </w:rPr>
        <w:t xml:space="preserve"> населенных пунктов </w:t>
      </w:r>
      <w:r w:rsidR="008A5B05" w:rsidRPr="00053AC6">
        <w:rPr>
          <w:rFonts w:ascii="Times New Roman" w:hAnsi="Times New Roman"/>
          <w:bCs/>
          <w:sz w:val="24"/>
          <w:szCs w:val="24"/>
        </w:rPr>
        <w:t>с. Подольск, с. Луговск, с. Красиково,  с. Староюлдашево,  с. Кутерля, с. Калтан</w:t>
      </w:r>
      <w:r w:rsidR="008A5B05">
        <w:rPr>
          <w:rFonts w:ascii="Times New Roman" w:hAnsi="Times New Roman"/>
          <w:bCs/>
          <w:sz w:val="24"/>
          <w:szCs w:val="24"/>
        </w:rPr>
        <w:t>, с.Ивановка</w:t>
      </w:r>
      <w:r w:rsidR="008A5B05">
        <w:rPr>
          <w:rFonts w:ascii="Times New Roman" w:hAnsi="Times New Roman"/>
          <w:sz w:val="24"/>
          <w:szCs w:val="24"/>
        </w:rPr>
        <w:t>.</w:t>
      </w:r>
    </w:p>
    <w:p w:rsidR="000B037A" w:rsidRPr="00B679D8" w:rsidRDefault="000B037A" w:rsidP="00575C9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679D8">
        <w:rPr>
          <w:rFonts w:ascii="Times New Roman" w:hAnsi="Times New Roman"/>
          <w:b/>
          <w:i/>
          <w:sz w:val="24"/>
          <w:szCs w:val="24"/>
        </w:rPr>
        <w:t>Статья 45.</w:t>
      </w:r>
      <w:r w:rsidRPr="00B679D8">
        <w:rPr>
          <w:rFonts w:ascii="Times New Roman" w:hAnsi="Times New Roman"/>
          <w:sz w:val="24"/>
          <w:szCs w:val="24"/>
        </w:rPr>
        <w:t>Градостроительные регламенты по видам разрешенного использования в соответствии с территориальными зонами.</w:t>
      </w:r>
    </w:p>
    <w:p w:rsidR="000B037A" w:rsidRPr="00B679D8" w:rsidRDefault="000B037A" w:rsidP="00575C92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679D8">
        <w:rPr>
          <w:rFonts w:ascii="Times New Roman" w:hAnsi="Times New Roman"/>
          <w:b/>
          <w:i/>
          <w:sz w:val="24"/>
          <w:szCs w:val="24"/>
        </w:rPr>
        <w:t>Статья 46.</w:t>
      </w:r>
      <w:r w:rsidRPr="00B679D8">
        <w:rPr>
          <w:rFonts w:ascii="Times New Roman" w:hAnsi="Times New Roman"/>
          <w:sz w:val="24"/>
          <w:szCs w:val="24"/>
        </w:rPr>
        <w:t xml:space="preserve"> Перечень видов разрешенного использования земельных участков и объектов капитального строительства для соответствующих территориальных зон.</w:t>
      </w:r>
    </w:p>
    <w:p w:rsidR="000B037A" w:rsidRPr="00B679D8" w:rsidRDefault="000B037A" w:rsidP="00575C9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679D8">
        <w:rPr>
          <w:rFonts w:ascii="Times New Roman" w:hAnsi="Times New Roman"/>
          <w:b/>
          <w:i/>
          <w:sz w:val="24"/>
          <w:szCs w:val="24"/>
        </w:rPr>
        <w:t>Статья 46.1.</w:t>
      </w:r>
      <w:r w:rsidRPr="00B679D8">
        <w:rPr>
          <w:rFonts w:ascii="Times New Roman" w:hAnsi="Times New Roman"/>
          <w:sz w:val="24"/>
          <w:szCs w:val="24"/>
        </w:rPr>
        <w:t>Градостроительные регламенты. Жилые зоны.</w:t>
      </w:r>
    </w:p>
    <w:p w:rsidR="000B037A" w:rsidRPr="00B679D8" w:rsidRDefault="000B037A" w:rsidP="00575C92">
      <w:pPr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B679D8">
        <w:rPr>
          <w:rFonts w:ascii="Times New Roman" w:hAnsi="Times New Roman"/>
          <w:b/>
          <w:i/>
          <w:iCs/>
          <w:sz w:val="24"/>
          <w:szCs w:val="24"/>
        </w:rPr>
        <w:t>Статья 46.2.</w:t>
      </w:r>
      <w:r w:rsidRPr="00B679D8">
        <w:rPr>
          <w:rFonts w:ascii="Times New Roman" w:hAnsi="Times New Roman"/>
          <w:iCs/>
          <w:sz w:val="24"/>
          <w:szCs w:val="24"/>
        </w:rPr>
        <w:t>Градостроительные регламенты. Общественно-деловые зоны.</w:t>
      </w:r>
    </w:p>
    <w:p w:rsidR="008A5B05" w:rsidRPr="00B679D8" w:rsidRDefault="000B037A" w:rsidP="00575C92">
      <w:pPr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B679D8">
        <w:rPr>
          <w:rFonts w:ascii="Times New Roman" w:hAnsi="Times New Roman"/>
          <w:b/>
          <w:i/>
          <w:iCs/>
          <w:sz w:val="24"/>
          <w:szCs w:val="24"/>
        </w:rPr>
        <w:t>Статья 46.3.</w:t>
      </w:r>
      <w:r w:rsidRPr="00B679D8">
        <w:rPr>
          <w:rFonts w:ascii="Times New Roman" w:hAnsi="Times New Roman"/>
          <w:iCs/>
          <w:sz w:val="24"/>
          <w:szCs w:val="24"/>
        </w:rPr>
        <w:t>Градостроительные регламенты. Производственные зоны.</w:t>
      </w:r>
      <w:r w:rsidR="008A5B05">
        <w:rPr>
          <w:rFonts w:ascii="Times New Roman" w:hAnsi="Times New Roman"/>
          <w:iCs/>
          <w:sz w:val="24"/>
          <w:szCs w:val="24"/>
        </w:rPr>
        <w:t>Зона транспортной инфраструктуры.</w:t>
      </w:r>
    </w:p>
    <w:p w:rsidR="008A5B05" w:rsidRPr="00B679D8" w:rsidRDefault="000B037A" w:rsidP="00575C92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Статья 46.4</w:t>
      </w:r>
      <w:r w:rsidRPr="00E84E81">
        <w:rPr>
          <w:rFonts w:ascii="Times New Roman" w:hAnsi="Times New Roman"/>
          <w:b/>
          <w:iCs/>
          <w:sz w:val="24"/>
          <w:szCs w:val="24"/>
        </w:rPr>
        <w:t>.</w:t>
      </w:r>
      <w:r w:rsidRPr="00E84E81">
        <w:rPr>
          <w:rFonts w:ascii="Times New Roman" w:hAnsi="Times New Roman"/>
          <w:iCs/>
          <w:sz w:val="24"/>
          <w:szCs w:val="24"/>
        </w:rPr>
        <w:t xml:space="preserve">  Градостроительные регламенты. </w:t>
      </w:r>
      <w:r w:rsidR="008A5B05" w:rsidRPr="00B679D8">
        <w:rPr>
          <w:rFonts w:ascii="Times New Roman" w:hAnsi="Times New Roman"/>
          <w:sz w:val="24"/>
          <w:szCs w:val="24"/>
        </w:rPr>
        <w:t>Зоны сельскохозяйственного использования.</w:t>
      </w:r>
    </w:p>
    <w:p w:rsidR="008A5B05" w:rsidRPr="00B679D8" w:rsidRDefault="000B037A" w:rsidP="00575C92">
      <w:pPr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B679D8">
        <w:rPr>
          <w:rFonts w:ascii="Times New Roman" w:hAnsi="Times New Roman"/>
          <w:b/>
          <w:i/>
          <w:iCs/>
          <w:sz w:val="24"/>
          <w:szCs w:val="24"/>
        </w:rPr>
        <w:t>Статья46.</w:t>
      </w:r>
      <w:r>
        <w:rPr>
          <w:rFonts w:ascii="Times New Roman" w:hAnsi="Times New Roman"/>
          <w:b/>
          <w:i/>
          <w:iCs/>
          <w:sz w:val="24"/>
          <w:szCs w:val="24"/>
        </w:rPr>
        <w:t>5</w:t>
      </w:r>
      <w:r w:rsidRPr="00B679D8">
        <w:rPr>
          <w:rFonts w:ascii="Times New Roman" w:hAnsi="Times New Roman"/>
          <w:b/>
          <w:i/>
          <w:iCs/>
          <w:sz w:val="24"/>
          <w:szCs w:val="24"/>
        </w:rPr>
        <w:t>.</w:t>
      </w:r>
      <w:r w:rsidRPr="00B679D8">
        <w:rPr>
          <w:rFonts w:ascii="Times New Roman" w:hAnsi="Times New Roman"/>
          <w:sz w:val="24"/>
          <w:szCs w:val="24"/>
        </w:rPr>
        <w:t xml:space="preserve">Градостроительные регламенты. </w:t>
      </w:r>
      <w:r w:rsidR="008A5B05" w:rsidRPr="00B679D8">
        <w:rPr>
          <w:rFonts w:ascii="Times New Roman" w:hAnsi="Times New Roman"/>
          <w:iCs/>
          <w:sz w:val="24"/>
          <w:szCs w:val="24"/>
        </w:rPr>
        <w:t>Рекреационные зоны.</w:t>
      </w:r>
    </w:p>
    <w:p w:rsidR="008A5B05" w:rsidRDefault="000B037A" w:rsidP="00575C92">
      <w:pPr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B679D8">
        <w:rPr>
          <w:rFonts w:ascii="Times New Roman" w:hAnsi="Times New Roman"/>
          <w:b/>
          <w:i/>
          <w:iCs/>
          <w:sz w:val="24"/>
          <w:szCs w:val="24"/>
        </w:rPr>
        <w:t>Статья 46.</w:t>
      </w:r>
      <w:r>
        <w:rPr>
          <w:rFonts w:ascii="Times New Roman" w:hAnsi="Times New Roman"/>
          <w:b/>
          <w:i/>
          <w:iCs/>
          <w:sz w:val="24"/>
          <w:szCs w:val="24"/>
        </w:rPr>
        <w:t>6</w:t>
      </w:r>
      <w:r w:rsidRPr="00B679D8">
        <w:rPr>
          <w:rFonts w:ascii="Times New Roman" w:hAnsi="Times New Roman"/>
          <w:b/>
          <w:i/>
          <w:iCs/>
          <w:sz w:val="24"/>
          <w:szCs w:val="24"/>
        </w:rPr>
        <w:t>.</w:t>
      </w:r>
      <w:r w:rsidRPr="00B679D8">
        <w:rPr>
          <w:rFonts w:ascii="Times New Roman" w:hAnsi="Times New Roman"/>
          <w:iCs/>
          <w:sz w:val="24"/>
          <w:szCs w:val="24"/>
        </w:rPr>
        <w:t xml:space="preserve">Градостроительные регламенты. </w:t>
      </w:r>
      <w:r w:rsidR="008A5B05" w:rsidRPr="00B679D8">
        <w:rPr>
          <w:rFonts w:ascii="Times New Roman" w:hAnsi="Times New Roman"/>
          <w:iCs/>
          <w:sz w:val="24"/>
          <w:szCs w:val="24"/>
        </w:rPr>
        <w:t>Зоны специального назначения.</w:t>
      </w:r>
    </w:p>
    <w:p w:rsidR="000B037A" w:rsidRPr="00B679D8" w:rsidRDefault="000B037A" w:rsidP="00575C92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0B037A" w:rsidRPr="00B679D8" w:rsidRDefault="000B037A" w:rsidP="00575C9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679D8">
        <w:rPr>
          <w:rFonts w:ascii="Times New Roman" w:hAnsi="Times New Roman"/>
          <w:b/>
          <w:bCs/>
          <w:sz w:val="24"/>
          <w:szCs w:val="24"/>
          <w:u w:val="single"/>
        </w:rPr>
        <w:t>Глава 14. Градостроительные регламенты в части ограничений использования земельных участков и объектов капитального строительства, установленные санитарно-защитными и водоохранными зонами.</w:t>
      </w:r>
    </w:p>
    <w:p w:rsidR="000B037A" w:rsidRPr="00B679D8" w:rsidRDefault="000B037A" w:rsidP="00575C92">
      <w:pPr>
        <w:shd w:val="clear" w:color="auto" w:fill="FFFFFF"/>
        <w:spacing w:after="0" w:line="240" w:lineRule="auto"/>
        <w:ind w:firstLine="426"/>
        <w:jc w:val="both"/>
        <w:rPr>
          <w:sz w:val="24"/>
          <w:szCs w:val="24"/>
        </w:rPr>
      </w:pPr>
      <w:r w:rsidRPr="00B679D8">
        <w:rPr>
          <w:rFonts w:ascii="Times New Roman" w:hAnsi="Times New Roman"/>
          <w:b/>
          <w:i/>
          <w:iCs/>
          <w:sz w:val="24"/>
          <w:szCs w:val="24"/>
        </w:rPr>
        <w:t>Статья 47.</w:t>
      </w:r>
      <w:r w:rsidRPr="00B679D8">
        <w:rPr>
          <w:rFonts w:ascii="Times New Roman" w:hAnsi="Times New Roman"/>
          <w:sz w:val="24"/>
          <w:szCs w:val="24"/>
        </w:rPr>
        <w:t>Описание ограничений использования земельных участков и объектов капитального строительства, расположенных в установленных санитарно-защитных зонах, водоохранныхзонах и иных зонах с особыми условиями использования территорий.</w:t>
      </w:r>
    </w:p>
    <w:p w:rsidR="000B037A" w:rsidRPr="00B679D8" w:rsidRDefault="000B037A" w:rsidP="00575C9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037A" w:rsidRPr="002B7D68" w:rsidRDefault="000B037A" w:rsidP="00575C9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D68">
        <w:rPr>
          <w:rFonts w:ascii="Times New Roman" w:hAnsi="Times New Roman"/>
          <w:b/>
          <w:bCs/>
          <w:sz w:val="24"/>
          <w:szCs w:val="24"/>
        </w:rPr>
        <w:t xml:space="preserve">ЧАСТЬ </w:t>
      </w:r>
      <w:r w:rsidRPr="002B7D68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2B7D68">
        <w:rPr>
          <w:rFonts w:ascii="Times New Roman" w:hAnsi="Times New Roman"/>
          <w:b/>
          <w:bCs/>
          <w:sz w:val="24"/>
          <w:szCs w:val="24"/>
        </w:rPr>
        <w:t>. КАРТА ГРАДОСТРОИТЕЛЬНОГО ЗОНИРОВАНИЯ. КАРТА ЗОН С ОСОБЫМИ УСЛОВИЯМИ ИСПОЛЬЗОВАНИЯ ТЕРРИТОРИЙ.</w:t>
      </w:r>
    </w:p>
    <w:p w:rsidR="00F13E3B" w:rsidRDefault="000B037A" w:rsidP="00575C9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B7D68">
        <w:rPr>
          <w:rFonts w:ascii="Times New Roman" w:hAnsi="Times New Roman"/>
          <w:b/>
          <w:bCs/>
          <w:sz w:val="24"/>
          <w:szCs w:val="24"/>
        </w:rPr>
        <w:t xml:space="preserve">Глава 12. </w:t>
      </w:r>
      <w:r w:rsidRPr="003E3E5E">
        <w:rPr>
          <w:rFonts w:ascii="Times New Roman" w:hAnsi="Times New Roman"/>
          <w:b/>
          <w:bCs/>
          <w:sz w:val="24"/>
          <w:szCs w:val="24"/>
        </w:rPr>
        <w:t>Карта градостроительного зонирования муниципального образования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3E3E5E">
        <w:rPr>
          <w:rFonts w:ascii="Times New Roman" w:hAnsi="Times New Roman"/>
          <w:b/>
          <w:bCs/>
          <w:sz w:val="24"/>
          <w:szCs w:val="24"/>
        </w:rPr>
        <w:t xml:space="preserve"> в том числе населенных пунктов </w:t>
      </w:r>
      <w:r w:rsidR="00F13E3B" w:rsidRPr="00053AC6">
        <w:rPr>
          <w:rFonts w:ascii="Times New Roman" w:hAnsi="Times New Roman"/>
          <w:bCs/>
          <w:sz w:val="24"/>
          <w:szCs w:val="24"/>
        </w:rPr>
        <w:t>с. Подольск, с. Луговск, с. Красиково,  с. Староюлдашево,  с. Кутерля, с. Калтан</w:t>
      </w:r>
      <w:r w:rsidR="00F13E3B">
        <w:rPr>
          <w:rFonts w:ascii="Times New Roman" w:hAnsi="Times New Roman"/>
          <w:bCs/>
          <w:sz w:val="24"/>
          <w:szCs w:val="24"/>
        </w:rPr>
        <w:t>, с.Ивановка</w:t>
      </w:r>
      <w:r w:rsidR="00F13E3B">
        <w:rPr>
          <w:rFonts w:ascii="Times New Roman" w:hAnsi="Times New Roman"/>
          <w:sz w:val="24"/>
          <w:szCs w:val="24"/>
        </w:rPr>
        <w:t>.</w:t>
      </w:r>
    </w:p>
    <w:p w:rsidR="00F13E3B" w:rsidRDefault="000B037A" w:rsidP="00575C9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E3E5E">
        <w:rPr>
          <w:rFonts w:ascii="Times New Roman" w:hAnsi="Times New Roman"/>
          <w:b/>
          <w:sz w:val="24"/>
          <w:szCs w:val="24"/>
        </w:rPr>
        <w:t>Карта зон с особыми условиями использования территории муниципального образования</w:t>
      </w:r>
      <w:r>
        <w:rPr>
          <w:rFonts w:ascii="Times New Roman" w:hAnsi="Times New Roman"/>
          <w:b/>
          <w:sz w:val="24"/>
          <w:szCs w:val="24"/>
        </w:rPr>
        <w:t>,</w:t>
      </w:r>
      <w:r w:rsidRPr="003E3E5E">
        <w:rPr>
          <w:rFonts w:ascii="Times New Roman" w:hAnsi="Times New Roman"/>
          <w:b/>
          <w:sz w:val="24"/>
          <w:szCs w:val="24"/>
        </w:rPr>
        <w:t xml:space="preserve"> в том числе </w:t>
      </w:r>
      <w:r w:rsidR="00F13E3B" w:rsidRPr="00053AC6">
        <w:rPr>
          <w:rFonts w:ascii="Times New Roman" w:hAnsi="Times New Roman"/>
          <w:bCs/>
          <w:sz w:val="24"/>
          <w:szCs w:val="24"/>
        </w:rPr>
        <w:t>с. Подольск, с. Луговск, с. Красиково,  с. Староюлдашево,  с. Кутерля, с. Калтан</w:t>
      </w:r>
      <w:r w:rsidR="00F13E3B">
        <w:rPr>
          <w:rFonts w:ascii="Times New Roman" w:hAnsi="Times New Roman"/>
          <w:bCs/>
          <w:sz w:val="24"/>
          <w:szCs w:val="24"/>
        </w:rPr>
        <w:t>, с.Ивановка</w:t>
      </w:r>
      <w:r w:rsidR="00F13E3B">
        <w:rPr>
          <w:rFonts w:ascii="Times New Roman" w:hAnsi="Times New Roman"/>
          <w:sz w:val="24"/>
          <w:szCs w:val="24"/>
        </w:rPr>
        <w:t>.</w:t>
      </w:r>
    </w:p>
    <w:p w:rsidR="00F13E3B" w:rsidRPr="002B7D68" w:rsidRDefault="000B037A" w:rsidP="00575C92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B7F64">
        <w:rPr>
          <w:rFonts w:ascii="Times New Roman" w:hAnsi="Times New Roman"/>
          <w:b/>
          <w:i/>
          <w:sz w:val="24"/>
          <w:szCs w:val="24"/>
        </w:rPr>
        <w:t>Статья 42.</w:t>
      </w:r>
      <w:r w:rsidR="00F13E3B" w:rsidRPr="00EB7F64">
        <w:rPr>
          <w:rFonts w:ascii="Times New Roman" w:hAnsi="Times New Roman"/>
          <w:b/>
          <w:i/>
          <w:sz w:val="24"/>
          <w:szCs w:val="24"/>
        </w:rPr>
        <w:t>.</w:t>
      </w:r>
      <w:r w:rsidR="00F13E3B" w:rsidRPr="002B7D68">
        <w:rPr>
          <w:rFonts w:ascii="Times New Roman" w:hAnsi="Times New Roman"/>
          <w:b/>
          <w:sz w:val="24"/>
          <w:szCs w:val="24"/>
        </w:rPr>
        <w:t xml:space="preserve">  Карта градостроительного зонирования  те</w:t>
      </w:r>
      <w:r w:rsidR="00F13E3B">
        <w:rPr>
          <w:rFonts w:ascii="Times New Roman" w:hAnsi="Times New Roman"/>
          <w:b/>
          <w:sz w:val="24"/>
          <w:szCs w:val="24"/>
        </w:rPr>
        <w:t>рриторий муниципального образования в том числе</w:t>
      </w:r>
      <w:r w:rsidR="00F13E3B" w:rsidRPr="002B7D68">
        <w:rPr>
          <w:rFonts w:ascii="Times New Roman" w:hAnsi="Times New Roman"/>
          <w:b/>
          <w:sz w:val="24"/>
          <w:szCs w:val="24"/>
        </w:rPr>
        <w:t xml:space="preserve"> населенных пунктов </w:t>
      </w:r>
      <w:r w:rsidR="00F13E3B" w:rsidRPr="008F2A92">
        <w:rPr>
          <w:rFonts w:ascii="Times New Roman" w:hAnsi="Times New Roman"/>
          <w:b/>
          <w:bCs/>
          <w:sz w:val="24"/>
          <w:szCs w:val="24"/>
        </w:rPr>
        <w:t>с. Подольск, с. Луговск, с. Красиково,  с. Староюлдашево,  с. Кутерля, с. Калтан</w:t>
      </w:r>
      <w:r w:rsidR="00F13E3B">
        <w:rPr>
          <w:rFonts w:ascii="Times New Roman" w:hAnsi="Times New Roman"/>
          <w:b/>
          <w:bCs/>
          <w:sz w:val="24"/>
          <w:szCs w:val="24"/>
        </w:rPr>
        <w:t>, с.Ивановка</w:t>
      </w:r>
      <w:r w:rsidR="00F13E3B">
        <w:rPr>
          <w:rFonts w:ascii="Times New Roman" w:hAnsi="Times New Roman"/>
          <w:b/>
          <w:sz w:val="24"/>
          <w:szCs w:val="24"/>
        </w:rPr>
        <w:t>.</w:t>
      </w:r>
    </w:p>
    <w:p w:rsidR="000B037A" w:rsidRPr="002B7D68" w:rsidRDefault="000B037A" w:rsidP="00575C92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2B7D68">
        <w:rPr>
          <w:rFonts w:ascii="Times New Roman" w:hAnsi="Times New Roman"/>
          <w:bCs/>
          <w:sz w:val="24"/>
          <w:szCs w:val="24"/>
        </w:rPr>
        <w:t xml:space="preserve">На карте градостроительного зонирования: </w:t>
      </w:r>
    </w:p>
    <w:p w:rsidR="000B037A" w:rsidRPr="002B7D68" w:rsidRDefault="000B037A" w:rsidP="00575C9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2B7D68">
        <w:rPr>
          <w:rFonts w:ascii="Times New Roman" w:hAnsi="Times New Roman"/>
          <w:bCs/>
          <w:sz w:val="24"/>
          <w:szCs w:val="24"/>
        </w:rPr>
        <w:t xml:space="preserve">1) установлены территориальные зоны – статья  44, </w:t>
      </w:r>
    </w:p>
    <w:p w:rsidR="000B037A" w:rsidRPr="002B7D68" w:rsidRDefault="000B037A" w:rsidP="00575C9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2B7D68">
        <w:rPr>
          <w:rFonts w:ascii="Times New Roman" w:hAnsi="Times New Roman"/>
          <w:bCs/>
          <w:sz w:val="24"/>
          <w:szCs w:val="24"/>
        </w:rPr>
        <w:lastRenderedPageBreak/>
        <w:t>2) отображены зоны с особыми условиями использования территории – отображение информации главы 1</w:t>
      </w:r>
      <w:r>
        <w:rPr>
          <w:rFonts w:ascii="Times New Roman" w:hAnsi="Times New Roman"/>
          <w:bCs/>
          <w:sz w:val="24"/>
          <w:szCs w:val="24"/>
        </w:rPr>
        <w:t>4</w:t>
      </w:r>
      <w:r w:rsidRPr="002B7D68">
        <w:rPr>
          <w:rFonts w:ascii="Times New Roman" w:hAnsi="Times New Roman"/>
          <w:bCs/>
          <w:sz w:val="24"/>
          <w:szCs w:val="24"/>
        </w:rPr>
        <w:t xml:space="preserve">; </w:t>
      </w:r>
    </w:p>
    <w:p w:rsidR="000B037A" w:rsidRPr="002B7D68" w:rsidRDefault="000B037A" w:rsidP="00575C9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2B7D68">
        <w:rPr>
          <w:rFonts w:ascii="Times New Roman" w:hAnsi="Times New Roman"/>
          <w:bCs/>
          <w:sz w:val="24"/>
          <w:szCs w:val="24"/>
        </w:rPr>
        <w:t>3) могут отображаться основные территории общего пользования (городские леса, парки, скверы, бульвары) и земли, применительно к которым не устанавливаются градостроительные регламенты – особо охраняемые природные территории, земли лесного фонда (за пределами городской черты), земли водного фонда, другие.</w:t>
      </w:r>
    </w:p>
    <w:p w:rsidR="000B037A" w:rsidRPr="002B7D68" w:rsidRDefault="000B037A" w:rsidP="00575C92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0B037A" w:rsidRPr="002B7D68" w:rsidRDefault="000B037A" w:rsidP="00575C92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B7F64">
        <w:rPr>
          <w:rFonts w:ascii="Times New Roman" w:hAnsi="Times New Roman"/>
          <w:b/>
          <w:i/>
          <w:sz w:val="24"/>
          <w:szCs w:val="24"/>
        </w:rPr>
        <w:t>Статья 43.</w:t>
      </w:r>
      <w:r w:rsidRPr="002B7D68">
        <w:rPr>
          <w:rFonts w:ascii="Times New Roman" w:hAnsi="Times New Roman"/>
          <w:b/>
          <w:bCs/>
          <w:sz w:val="24"/>
          <w:szCs w:val="24"/>
        </w:rPr>
        <w:t xml:space="preserve">Карта зон с особыми условиями использования территорий.  </w:t>
      </w:r>
    </w:p>
    <w:p w:rsidR="000B037A" w:rsidRPr="002B7D68" w:rsidRDefault="000B037A" w:rsidP="00575C9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D68">
        <w:rPr>
          <w:rFonts w:ascii="Times New Roman" w:hAnsi="Times New Roman" w:cs="Times New Roman"/>
          <w:sz w:val="24"/>
          <w:szCs w:val="24"/>
        </w:rPr>
        <w:t>На настоящей карте отображаются санитарно-защитные зоны предприятий:</w:t>
      </w:r>
    </w:p>
    <w:p w:rsidR="000B037A" w:rsidRPr="002B7D68" w:rsidRDefault="000B037A" w:rsidP="00575C9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D68">
        <w:rPr>
          <w:rFonts w:ascii="Times New Roman" w:hAnsi="Times New Roman" w:cs="Times New Roman"/>
          <w:sz w:val="24"/>
          <w:szCs w:val="24"/>
        </w:rPr>
        <w:t>1) определенные проектами санитарно-защитных зон, получившими положительные заключения государственной экологической экспертизы;</w:t>
      </w:r>
    </w:p>
    <w:p w:rsidR="000B037A" w:rsidRPr="002B7D68" w:rsidRDefault="000B037A" w:rsidP="00575C9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B7D68">
        <w:rPr>
          <w:rFonts w:ascii="Times New Roman" w:hAnsi="Times New Roman"/>
          <w:sz w:val="24"/>
          <w:szCs w:val="24"/>
        </w:rPr>
        <w:t>2) определенные в соответствии с размерами, установленными СанПиН 2.2.1/2.1.1.1200-03 «Санитарно-защитные зоны и санитарная классификация предприятий, сооружений и иных объектов».</w:t>
      </w:r>
    </w:p>
    <w:p w:rsidR="000B037A" w:rsidRPr="002B7D68" w:rsidRDefault="000B037A" w:rsidP="00575C9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D68">
        <w:rPr>
          <w:rFonts w:ascii="Times New Roman" w:hAnsi="Times New Roman" w:cs="Times New Roman"/>
          <w:sz w:val="24"/>
          <w:szCs w:val="24"/>
        </w:rPr>
        <w:t>На настоящей карте отображаются водоохранные зоны рек и озер, размеры которых определены статьей 65 Водного кодекса Российской Федерации от 3 июня 2006 года № 74-ФЗ.</w:t>
      </w:r>
    </w:p>
    <w:p w:rsidR="000B037A" w:rsidRPr="002B7D68" w:rsidRDefault="000B037A" w:rsidP="00575C9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D68">
        <w:rPr>
          <w:rFonts w:ascii="Times New Roman" w:hAnsi="Times New Roman" w:cs="Times New Roman"/>
          <w:sz w:val="24"/>
          <w:szCs w:val="24"/>
        </w:rPr>
        <w:t>На настоящей карте отображаются з</w:t>
      </w:r>
      <w:r w:rsidRPr="002B7D6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оны санитарной охраны источников водоснабжения, </w:t>
      </w:r>
      <w:r w:rsidRPr="002B7D68">
        <w:rPr>
          <w:rFonts w:ascii="Times New Roman" w:hAnsi="Times New Roman" w:cs="Times New Roman"/>
          <w:sz w:val="24"/>
          <w:szCs w:val="24"/>
        </w:rPr>
        <w:t>размеры которых определены в соответствии с</w:t>
      </w:r>
      <w:r w:rsidRPr="002B7D6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анитарным правилам и нормам СанПиН 2.1.4.1110-02 Зоны санитарной охраны источников водоснабжения и водопроводов питьевого назначения.</w:t>
      </w:r>
    </w:p>
    <w:p w:rsidR="000B037A" w:rsidRPr="002B7D68" w:rsidRDefault="000B037A" w:rsidP="00575C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7D68">
        <w:rPr>
          <w:rFonts w:ascii="Times New Roman" w:hAnsi="Times New Roman"/>
          <w:sz w:val="24"/>
          <w:szCs w:val="24"/>
        </w:rPr>
        <w:t xml:space="preserve">На настоящей карте отображаются охранные зоны объектов электроснабжения, размеры которых определены в соответствии с </w:t>
      </w:r>
      <w:r w:rsidRPr="002B7D68">
        <w:rPr>
          <w:rFonts w:ascii="Times New Roman" w:eastAsia="Calibri" w:hAnsi="Times New Roman"/>
          <w:sz w:val="24"/>
          <w:szCs w:val="24"/>
          <w:lang w:eastAsia="en-US"/>
        </w:rPr>
        <w:t>Постановлением Правительства РФ от 24.02.2009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(вместе с "Правилами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зон")</w:t>
      </w:r>
    </w:p>
    <w:p w:rsidR="000B037A" w:rsidRPr="00B679D8" w:rsidRDefault="000B037A" w:rsidP="00575C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7D68">
        <w:rPr>
          <w:rFonts w:ascii="Times New Roman" w:hAnsi="Times New Roman"/>
          <w:sz w:val="24"/>
          <w:szCs w:val="24"/>
        </w:rPr>
        <w:t xml:space="preserve">На настоящей карте отображаются охранные зоны объектов газоснабжения, размеры которых определены в соответствии с </w:t>
      </w:r>
      <w:r w:rsidRPr="002B7D68">
        <w:rPr>
          <w:rFonts w:ascii="Times New Roman" w:eastAsia="Calibri" w:hAnsi="Times New Roman"/>
          <w:sz w:val="24"/>
          <w:szCs w:val="24"/>
          <w:lang w:eastAsia="en-US"/>
        </w:rPr>
        <w:t>Постановлением Правительства РФ от 20.11.2000 N 878 "Об утверждении Правил охраны газораспределительных сетей".</w:t>
      </w:r>
    </w:p>
    <w:p w:rsidR="009D03DB" w:rsidRDefault="009D03DB" w:rsidP="00575C92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037A" w:rsidRPr="00E622ED" w:rsidRDefault="000B037A" w:rsidP="00575C9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622ED">
        <w:rPr>
          <w:rFonts w:ascii="Times New Roman" w:hAnsi="Times New Roman"/>
          <w:b/>
          <w:bCs/>
          <w:sz w:val="24"/>
          <w:szCs w:val="24"/>
        </w:rPr>
        <w:t xml:space="preserve">ЧАСТЬ </w:t>
      </w:r>
      <w:r w:rsidRPr="00E622ED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E622ED">
        <w:rPr>
          <w:rFonts w:ascii="Times New Roman" w:hAnsi="Times New Roman"/>
          <w:b/>
          <w:bCs/>
          <w:sz w:val="24"/>
          <w:szCs w:val="24"/>
        </w:rPr>
        <w:t>. ГРАДОСТРОИТЕЛЬНЫЕ РЕГЛАМЕНТЫ</w:t>
      </w:r>
    </w:p>
    <w:p w:rsidR="000B037A" w:rsidRPr="008019B4" w:rsidRDefault="000B037A" w:rsidP="00581E6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8019B4">
        <w:rPr>
          <w:rFonts w:ascii="Times New Roman" w:hAnsi="Times New Roman"/>
          <w:b/>
          <w:sz w:val="24"/>
          <w:szCs w:val="24"/>
        </w:rPr>
        <w:t xml:space="preserve">Глава 13. </w:t>
      </w:r>
      <w:r w:rsidRPr="008019B4">
        <w:rPr>
          <w:rFonts w:ascii="Times New Roman" w:hAnsi="Times New Roman"/>
          <w:b/>
          <w:bCs/>
          <w:sz w:val="24"/>
          <w:szCs w:val="24"/>
        </w:rPr>
        <w:t>Градостроительные регламенты в части видов  параметров разрешенного использования земельных участков и объектов капитального строительства соответствующих территориальных зон.</w:t>
      </w:r>
    </w:p>
    <w:p w:rsidR="00F13E3B" w:rsidRPr="008019B4" w:rsidRDefault="000B037A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D0893">
        <w:rPr>
          <w:rFonts w:ascii="Times New Roman" w:hAnsi="Times New Roman"/>
          <w:b/>
          <w:i/>
          <w:sz w:val="24"/>
          <w:szCs w:val="24"/>
        </w:rPr>
        <w:t>Статья 44.</w:t>
      </w:r>
      <w:r w:rsidR="00F13E3B" w:rsidRPr="008019B4">
        <w:rPr>
          <w:rFonts w:ascii="Times New Roman" w:hAnsi="Times New Roman"/>
          <w:b/>
          <w:bCs/>
          <w:sz w:val="24"/>
          <w:szCs w:val="24"/>
        </w:rPr>
        <w:t>Общие положения о территориальных зонах</w:t>
      </w:r>
      <w:r w:rsidR="00F13E3B">
        <w:rPr>
          <w:rFonts w:ascii="Times New Roman" w:hAnsi="Times New Roman"/>
          <w:b/>
          <w:bCs/>
          <w:sz w:val="24"/>
          <w:szCs w:val="24"/>
        </w:rPr>
        <w:t xml:space="preserve"> муниципального  образования в том числе</w:t>
      </w:r>
      <w:r w:rsidR="00F13E3B" w:rsidRPr="008019B4">
        <w:rPr>
          <w:rFonts w:ascii="Times New Roman" w:hAnsi="Times New Roman"/>
          <w:b/>
          <w:sz w:val="24"/>
          <w:szCs w:val="24"/>
        </w:rPr>
        <w:t xml:space="preserve"> населенных пунктов </w:t>
      </w:r>
      <w:r w:rsidR="00F13E3B" w:rsidRPr="000E136E">
        <w:rPr>
          <w:rFonts w:ascii="Times New Roman" w:hAnsi="Times New Roman"/>
          <w:b/>
          <w:bCs/>
          <w:sz w:val="24"/>
          <w:szCs w:val="24"/>
        </w:rPr>
        <w:t>с. Подольск, с. Луговск, с. Красиково,  с. Староюлдашево,  с. Кутерля, с. Калтан</w:t>
      </w:r>
      <w:r w:rsidR="00F13E3B">
        <w:rPr>
          <w:rFonts w:ascii="Times New Roman" w:hAnsi="Times New Roman"/>
          <w:b/>
          <w:bCs/>
          <w:sz w:val="24"/>
          <w:szCs w:val="24"/>
        </w:rPr>
        <w:t>, с.Ивановка</w:t>
      </w:r>
      <w:r w:rsidR="00F13E3B" w:rsidRPr="008019B4">
        <w:rPr>
          <w:rFonts w:ascii="Times New Roman" w:hAnsi="Times New Roman"/>
          <w:b/>
          <w:sz w:val="24"/>
          <w:szCs w:val="24"/>
        </w:rPr>
        <w:t>.</w:t>
      </w:r>
    </w:p>
    <w:p w:rsidR="000B037A" w:rsidRPr="008019B4" w:rsidRDefault="00575C92" w:rsidP="00581E68">
      <w:pPr>
        <w:pStyle w:val="13"/>
        <w:widowControl w:val="0"/>
        <w:spacing w:line="240" w:lineRule="auto"/>
        <w:ind w:firstLine="426"/>
        <w:rPr>
          <w:b w:val="0"/>
        </w:rPr>
      </w:pPr>
      <w:r>
        <w:rPr>
          <w:b w:val="0"/>
          <w:snapToGrid/>
        </w:rPr>
        <w:t>1.</w:t>
      </w:r>
      <w:r w:rsidR="000B037A" w:rsidRPr="008019B4">
        <w:rPr>
          <w:b w:val="0"/>
          <w:snapToGrid/>
        </w:rPr>
        <w:t>Градостроительные регламенты</w:t>
      </w:r>
      <w:r w:rsidR="00581E68">
        <w:rPr>
          <w:b w:val="0"/>
          <w:snapToGrid/>
        </w:rPr>
        <w:t xml:space="preserve"> </w:t>
      </w:r>
      <w:r w:rsidR="000B037A" w:rsidRPr="008019B4">
        <w:rPr>
          <w:b w:val="0"/>
          <w:snapToGrid/>
        </w:rPr>
        <w:t>установлены в пределах границ территориальных зон в</w:t>
      </w:r>
      <w:r w:rsidR="000B037A">
        <w:rPr>
          <w:b w:val="0"/>
          <w:snapToGrid/>
        </w:rPr>
        <w:t xml:space="preserve"> муниципальном образовании и</w:t>
      </w:r>
      <w:r w:rsidR="000B037A" w:rsidRPr="008019B4">
        <w:rPr>
          <w:b w:val="0"/>
          <w:snapToGrid/>
        </w:rPr>
        <w:t xml:space="preserve"> населенных пунктах </w:t>
      </w:r>
      <w:r w:rsidR="00F13E3B" w:rsidRPr="000E136E">
        <w:rPr>
          <w:b w:val="0"/>
          <w:bCs/>
          <w:snapToGrid/>
        </w:rPr>
        <w:t>с. Подольск, с. Луговск, с. Красиково,  с. Староюлдашево,  с. Кутерля, с. Калтан</w:t>
      </w:r>
      <w:r w:rsidR="00F13E3B">
        <w:rPr>
          <w:b w:val="0"/>
          <w:bCs/>
          <w:snapToGrid/>
        </w:rPr>
        <w:t>, с.Ивановка</w:t>
      </w:r>
      <w:r w:rsidR="00F13E3B" w:rsidRPr="008019B4">
        <w:rPr>
          <w:b w:val="0"/>
          <w:snapToGrid/>
        </w:rPr>
        <w:t>.</w:t>
      </w:r>
      <w:r>
        <w:rPr>
          <w:b w:val="0"/>
          <w:snapToGrid/>
        </w:rPr>
        <w:t xml:space="preserve"> </w:t>
      </w:r>
      <w:r w:rsidR="000B037A" w:rsidRPr="008019B4">
        <w:rPr>
          <w:b w:val="0"/>
          <w:snapToGrid/>
        </w:rPr>
        <w:t xml:space="preserve">Градостроительные регламенты установлены настоящими правилами в соответствии с требованиями действующего законодательства.  </w:t>
      </w:r>
    </w:p>
    <w:p w:rsidR="000B037A" w:rsidRPr="008019B4" w:rsidRDefault="00575C92" w:rsidP="00575C92">
      <w:pPr>
        <w:pStyle w:val="13"/>
        <w:widowControl w:val="0"/>
        <w:spacing w:line="240" w:lineRule="auto"/>
        <w:ind w:firstLine="426"/>
        <w:rPr>
          <w:b w:val="0"/>
        </w:rPr>
      </w:pPr>
      <w:r>
        <w:rPr>
          <w:b w:val="0"/>
          <w:snapToGrid/>
        </w:rPr>
        <w:t>2.</w:t>
      </w:r>
      <w:r w:rsidR="000B037A" w:rsidRPr="008019B4">
        <w:rPr>
          <w:b w:val="0"/>
          <w:snapToGrid/>
        </w:rPr>
        <w:t xml:space="preserve">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 Градостроительным регламентом определяются </w:t>
      </w:r>
      <w:r w:rsidR="000B037A" w:rsidRPr="008019B4">
        <w:rPr>
          <w:b w:val="0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строительства, установленных действующим законодательством, проектами водоохранных, санитарно-</w:t>
      </w:r>
      <w:r w:rsidR="000B037A" w:rsidRPr="008019B4">
        <w:rPr>
          <w:b w:val="0"/>
        </w:rPr>
        <w:lastRenderedPageBreak/>
        <w:t>защитных зон,  зон санитарной охраны источников водоснабжения и водопроводных сооружений,  проектом зон охраны памятников и иными зонами с особыми условиями использования территорий.</w:t>
      </w:r>
    </w:p>
    <w:p w:rsidR="000B037A" w:rsidRPr="008019B4" w:rsidRDefault="00575C92" w:rsidP="00581E68">
      <w:pPr>
        <w:pStyle w:val="13"/>
        <w:widowControl w:val="0"/>
        <w:spacing w:line="240" w:lineRule="auto"/>
        <w:ind w:firstLine="425"/>
        <w:rPr>
          <w:b w:val="0"/>
        </w:rPr>
      </w:pPr>
      <w:r>
        <w:rPr>
          <w:b w:val="0"/>
          <w:snapToGrid/>
        </w:rPr>
        <w:t>3.</w:t>
      </w:r>
      <w:r w:rsidR="000B037A" w:rsidRPr="008019B4">
        <w:rPr>
          <w:b w:val="0"/>
          <w:snapToGrid/>
        </w:rPr>
        <w:t>Действие градостроительного регламента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</w:r>
    </w:p>
    <w:p w:rsidR="000B037A" w:rsidRPr="00575C92" w:rsidRDefault="00575C92" w:rsidP="00581E68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="000B037A" w:rsidRPr="00575C92">
        <w:rPr>
          <w:rFonts w:ascii="Times New Roman" w:hAnsi="Times New Roman"/>
          <w:color w:val="000000"/>
          <w:sz w:val="24"/>
          <w:szCs w:val="24"/>
        </w:rPr>
        <w:t xml:space="preserve">Действие градостроительного регламента не распространяется на земельные участки: </w:t>
      </w:r>
    </w:p>
    <w:p w:rsidR="000B037A" w:rsidRPr="008019B4" w:rsidRDefault="000B037A" w:rsidP="00581E68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bookmarkStart w:id="12" w:name="36041"/>
      <w:bookmarkEnd w:id="12"/>
      <w:r w:rsidRPr="008019B4">
        <w:rPr>
          <w:rFonts w:ascii="Times New Roman" w:hAnsi="Times New Roman"/>
          <w:sz w:val="24"/>
          <w:szCs w:val="24"/>
        </w:rPr>
        <w:t xml:space="preserve">-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вновь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</w:t>
      </w:r>
      <w:hyperlink r:id="rId9" w:history="1">
        <w:r w:rsidRPr="008019B4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8019B4">
        <w:rPr>
          <w:rFonts w:ascii="Times New Roman" w:hAnsi="Times New Roman"/>
          <w:sz w:val="24"/>
          <w:szCs w:val="24"/>
        </w:rPr>
        <w:t xml:space="preserve"> Российской Федерации об охране объектов культурного наследия; </w:t>
      </w:r>
    </w:p>
    <w:p w:rsidR="000B037A" w:rsidRPr="008019B4" w:rsidRDefault="000B037A" w:rsidP="00575C92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bookmarkStart w:id="13" w:name="36042"/>
      <w:bookmarkEnd w:id="13"/>
      <w:r w:rsidRPr="008019B4">
        <w:rPr>
          <w:rFonts w:ascii="Times New Roman" w:hAnsi="Times New Roman"/>
          <w:sz w:val="24"/>
          <w:szCs w:val="24"/>
        </w:rPr>
        <w:t xml:space="preserve">- в границах </w:t>
      </w:r>
      <w:hyperlink r:id="rId10" w:anchor="1012" w:history="1">
        <w:r w:rsidRPr="008019B4">
          <w:rPr>
            <w:rFonts w:ascii="Times New Roman" w:hAnsi="Times New Roman"/>
            <w:sz w:val="24"/>
            <w:szCs w:val="24"/>
          </w:rPr>
          <w:t>территорий общего пользования</w:t>
        </w:r>
      </w:hyperlink>
      <w:r w:rsidRPr="008019B4">
        <w:rPr>
          <w:rFonts w:ascii="Times New Roman" w:hAnsi="Times New Roman"/>
          <w:sz w:val="24"/>
          <w:szCs w:val="24"/>
        </w:rPr>
        <w:t xml:space="preserve">; </w:t>
      </w:r>
    </w:p>
    <w:p w:rsidR="000B037A" w:rsidRPr="008019B4" w:rsidRDefault="000B037A" w:rsidP="00575C92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bookmarkStart w:id="14" w:name="36043"/>
      <w:bookmarkEnd w:id="14"/>
      <w:r w:rsidRPr="008019B4">
        <w:rPr>
          <w:rFonts w:ascii="Times New Roman" w:hAnsi="Times New Roman"/>
          <w:sz w:val="24"/>
          <w:szCs w:val="24"/>
        </w:rPr>
        <w:t xml:space="preserve">- занятые линейными объектами; </w:t>
      </w:r>
    </w:p>
    <w:p w:rsidR="000B037A" w:rsidRDefault="000B037A" w:rsidP="00575C92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bookmarkStart w:id="15" w:name="36044"/>
      <w:bookmarkEnd w:id="15"/>
      <w:r w:rsidRPr="008019B4">
        <w:rPr>
          <w:rFonts w:ascii="Times New Roman" w:hAnsi="Times New Roman"/>
          <w:sz w:val="24"/>
          <w:szCs w:val="24"/>
        </w:rPr>
        <w:t>- предоставленные для добычи полезных ископаемых</w:t>
      </w:r>
      <w:r>
        <w:rPr>
          <w:rFonts w:ascii="Times New Roman" w:hAnsi="Times New Roman"/>
          <w:sz w:val="24"/>
          <w:szCs w:val="24"/>
        </w:rPr>
        <w:t>;</w:t>
      </w:r>
    </w:p>
    <w:p w:rsidR="000B037A" w:rsidRPr="008019B4" w:rsidRDefault="000B037A" w:rsidP="00575C92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государственного лесного фонда</w:t>
      </w:r>
      <w:r w:rsidRPr="008019B4">
        <w:rPr>
          <w:rFonts w:ascii="Times New Roman" w:hAnsi="Times New Roman"/>
          <w:sz w:val="24"/>
          <w:szCs w:val="24"/>
        </w:rPr>
        <w:t xml:space="preserve">. </w:t>
      </w:r>
    </w:p>
    <w:p w:rsidR="000B037A" w:rsidRPr="008019B4" w:rsidRDefault="000B037A" w:rsidP="00575C92">
      <w:pPr>
        <w:pStyle w:val="13"/>
        <w:widowControl w:val="0"/>
        <w:spacing w:line="240" w:lineRule="auto"/>
        <w:ind w:firstLine="426"/>
        <w:rPr>
          <w:b w:val="0"/>
        </w:rPr>
      </w:pPr>
      <w:r w:rsidRPr="008019B4">
        <w:rPr>
          <w:b w:val="0"/>
        </w:rPr>
        <w:t xml:space="preserve">5. На </w:t>
      </w:r>
      <w:r>
        <w:rPr>
          <w:b w:val="0"/>
        </w:rPr>
        <w:t xml:space="preserve">карте </w:t>
      </w:r>
      <w:r w:rsidRPr="004A4713">
        <w:rPr>
          <w:b w:val="0"/>
        </w:rPr>
        <w:t xml:space="preserve"> градостроительного зонирования муниципального образования</w:t>
      </w:r>
      <w:r>
        <w:rPr>
          <w:b w:val="0"/>
        </w:rPr>
        <w:t>,</w:t>
      </w:r>
      <w:r w:rsidRPr="004A4713">
        <w:rPr>
          <w:b w:val="0"/>
        </w:rPr>
        <w:t xml:space="preserve"> в том числе населенных пунктов</w:t>
      </w:r>
      <w:r w:rsidR="00F13E3B" w:rsidRPr="000E136E">
        <w:rPr>
          <w:b w:val="0"/>
          <w:bCs/>
          <w:snapToGrid/>
        </w:rPr>
        <w:t>с. Подольск, с. Луговск, с. Красиково,  с. Староюлдашево,  с. Кутерля, с. Калтан</w:t>
      </w:r>
      <w:r w:rsidR="00F13E3B">
        <w:rPr>
          <w:b w:val="0"/>
          <w:bCs/>
          <w:snapToGrid/>
        </w:rPr>
        <w:t>, с.Ивановка</w:t>
      </w:r>
      <w:r w:rsidRPr="008019B4">
        <w:rPr>
          <w:b w:val="0"/>
        </w:rPr>
        <w:t>:</w:t>
      </w:r>
    </w:p>
    <w:p w:rsidR="000B037A" w:rsidRDefault="000B037A" w:rsidP="00575C92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200F7">
        <w:rPr>
          <w:rFonts w:ascii="Times New Roman" w:hAnsi="Times New Roman"/>
          <w:sz w:val="24"/>
          <w:szCs w:val="24"/>
        </w:rPr>
        <w:t xml:space="preserve">выделены территориальные зоны в соответствии с частью </w:t>
      </w:r>
      <w:r w:rsidR="00F13E3B">
        <w:rPr>
          <w:rFonts w:ascii="Times New Roman" w:hAnsi="Times New Roman"/>
          <w:sz w:val="24"/>
          <w:szCs w:val="24"/>
        </w:rPr>
        <w:t>8</w:t>
      </w:r>
      <w:r w:rsidRPr="002200F7">
        <w:rPr>
          <w:rFonts w:ascii="Times New Roman" w:hAnsi="Times New Roman"/>
          <w:sz w:val="24"/>
          <w:szCs w:val="24"/>
        </w:rPr>
        <w:t xml:space="preserve"> настоящей статьи;</w:t>
      </w:r>
    </w:p>
    <w:p w:rsidR="000B037A" w:rsidRPr="00575C92" w:rsidRDefault="00F13E3B" w:rsidP="00575C92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019B4">
        <w:rPr>
          <w:rFonts w:ascii="Times New Roman" w:hAnsi="Times New Roman"/>
          <w:sz w:val="24"/>
          <w:szCs w:val="24"/>
        </w:rPr>
        <w:t>обозначены границы зон с особыми условиями использования территорий – санитарно-защитные зоны, водоохранные зоны, иные зоны охраны, установленные в соответствии с федеральным законодательством;</w:t>
      </w:r>
    </w:p>
    <w:p w:rsidR="000B037A" w:rsidRPr="00BB3EAA" w:rsidRDefault="000B037A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019B4">
        <w:rPr>
          <w:rFonts w:ascii="Times New Roman" w:hAnsi="Times New Roman"/>
          <w:sz w:val="24"/>
          <w:szCs w:val="24"/>
        </w:rPr>
        <w:t xml:space="preserve">6. </w:t>
      </w:r>
      <w:r w:rsidRPr="00BB3EAA">
        <w:rPr>
          <w:rFonts w:ascii="Times New Roman" w:hAnsi="Times New Roman"/>
          <w:sz w:val="24"/>
          <w:szCs w:val="24"/>
        </w:rPr>
        <w:t>Наименование  вида  разрешённого  использования  земельных участков, соответствующий  код,  описание  вида  разрешённого  использования  приведены  в  редакции</w:t>
      </w:r>
      <w:r w:rsidR="00581E68">
        <w:rPr>
          <w:rFonts w:ascii="Times New Roman" w:hAnsi="Times New Roman"/>
          <w:sz w:val="24"/>
          <w:szCs w:val="24"/>
        </w:rPr>
        <w:t xml:space="preserve"> Классификатора(приказ</w:t>
      </w:r>
      <w:r w:rsidRPr="00BB3EAA">
        <w:rPr>
          <w:rFonts w:ascii="Times New Roman" w:hAnsi="Times New Roman"/>
          <w:sz w:val="24"/>
          <w:szCs w:val="24"/>
        </w:rPr>
        <w:t xml:space="preserve"> от</w:t>
      </w:r>
      <w:r w:rsidR="00581E68">
        <w:rPr>
          <w:rFonts w:ascii="Times New Roman" w:hAnsi="Times New Roman"/>
          <w:sz w:val="24"/>
          <w:szCs w:val="24"/>
        </w:rPr>
        <w:t xml:space="preserve"> 1</w:t>
      </w:r>
      <w:r w:rsidRPr="00BB3EAA">
        <w:rPr>
          <w:rFonts w:ascii="Times New Roman" w:hAnsi="Times New Roman"/>
          <w:sz w:val="24"/>
          <w:szCs w:val="24"/>
        </w:rPr>
        <w:t xml:space="preserve"> сентября</w:t>
      </w:r>
      <w:r w:rsidR="00581E68">
        <w:rPr>
          <w:rFonts w:ascii="Times New Roman" w:hAnsi="Times New Roman"/>
          <w:sz w:val="24"/>
          <w:szCs w:val="24"/>
        </w:rPr>
        <w:t xml:space="preserve"> 2014 г. №540 «Об утверждении </w:t>
      </w:r>
      <w:r w:rsidRPr="00BB3EAA">
        <w:rPr>
          <w:rFonts w:ascii="Times New Roman" w:hAnsi="Times New Roman"/>
          <w:sz w:val="24"/>
          <w:szCs w:val="24"/>
        </w:rPr>
        <w:t>классификатора</w:t>
      </w:r>
      <w:r w:rsidR="00581E68">
        <w:rPr>
          <w:rFonts w:ascii="Times New Roman" w:hAnsi="Times New Roman"/>
          <w:sz w:val="24"/>
          <w:szCs w:val="24"/>
        </w:rPr>
        <w:t xml:space="preserve"> </w:t>
      </w:r>
      <w:r w:rsidRPr="00BB3EAA">
        <w:rPr>
          <w:rFonts w:ascii="Times New Roman" w:hAnsi="Times New Roman"/>
          <w:sz w:val="24"/>
          <w:szCs w:val="24"/>
        </w:rPr>
        <w:t xml:space="preserve">видов разрешённого использования земельных участков). </w:t>
      </w:r>
    </w:p>
    <w:p w:rsidR="000B037A" w:rsidRPr="00BB3EAA" w:rsidRDefault="001E1A4A" w:rsidP="00575C9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B037A" w:rsidRPr="00BB3EAA">
        <w:rPr>
          <w:rFonts w:ascii="Times New Roman" w:hAnsi="Times New Roman"/>
          <w:sz w:val="24"/>
          <w:szCs w:val="24"/>
        </w:rPr>
        <w:t>.  На  основе  видов  разрешённого  использования  земельных  участков</w:t>
      </w:r>
    </w:p>
    <w:p w:rsidR="000B037A" w:rsidRPr="00BB3EAA" w:rsidRDefault="00581E68" w:rsidP="00575C9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Классификатора для каждой территориальной зоны</w:t>
      </w:r>
      <w:r w:rsidR="000B037A" w:rsidRPr="00BB3EAA">
        <w:rPr>
          <w:rFonts w:ascii="Times New Roman" w:hAnsi="Times New Roman"/>
          <w:sz w:val="24"/>
          <w:szCs w:val="24"/>
        </w:rPr>
        <w:t xml:space="preserve"> сформиро</w:t>
      </w:r>
      <w:r>
        <w:rPr>
          <w:rFonts w:ascii="Times New Roman" w:hAnsi="Times New Roman"/>
          <w:sz w:val="24"/>
          <w:szCs w:val="24"/>
        </w:rPr>
        <w:t>ваны группы  основных, условно разрешённых и вспомогательных видов разрешённого</w:t>
      </w:r>
      <w:r w:rsidR="000B037A" w:rsidRPr="00BB3EAA">
        <w:rPr>
          <w:rFonts w:ascii="Times New Roman" w:hAnsi="Times New Roman"/>
          <w:sz w:val="24"/>
          <w:szCs w:val="24"/>
        </w:rPr>
        <w:t xml:space="preserve"> использования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0B037A" w:rsidRPr="00BB3EAA">
        <w:rPr>
          <w:rFonts w:ascii="Times New Roman" w:hAnsi="Times New Roman"/>
          <w:sz w:val="24"/>
          <w:szCs w:val="24"/>
        </w:rPr>
        <w:t xml:space="preserve">земельных участков и приведены соответствующие градостроительные регламенты. </w:t>
      </w:r>
    </w:p>
    <w:p w:rsidR="000B037A" w:rsidRPr="00741A91" w:rsidRDefault="001E1A4A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A91">
        <w:rPr>
          <w:rFonts w:ascii="Times New Roman" w:hAnsi="Times New Roman"/>
          <w:sz w:val="24"/>
          <w:szCs w:val="24"/>
        </w:rPr>
        <w:t>8</w:t>
      </w:r>
      <w:r w:rsidR="000B037A" w:rsidRPr="00741A91">
        <w:rPr>
          <w:rFonts w:ascii="Times New Roman" w:hAnsi="Times New Roman"/>
          <w:sz w:val="24"/>
          <w:szCs w:val="24"/>
        </w:rPr>
        <w:t xml:space="preserve">.  </w:t>
      </w:r>
      <w:r w:rsidR="00F84A72" w:rsidRPr="00741A91">
        <w:rPr>
          <w:rFonts w:ascii="Times New Roman" w:hAnsi="Times New Roman"/>
          <w:sz w:val="24"/>
          <w:szCs w:val="24"/>
        </w:rPr>
        <w:t>Предельные  параметры г</w:t>
      </w:r>
      <w:r w:rsidR="000B037A" w:rsidRPr="00741A91">
        <w:rPr>
          <w:rFonts w:ascii="Times New Roman" w:hAnsi="Times New Roman"/>
          <w:sz w:val="24"/>
          <w:szCs w:val="24"/>
        </w:rPr>
        <w:t>радостроительны</w:t>
      </w:r>
      <w:r w:rsidR="00F84A72" w:rsidRPr="00741A91">
        <w:rPr>
          <w:rFonts w:ascii="Times New Roman" w:hAnsi="Times New Roman"/>
          <w:sz w:val="24"/>
          <w:szCs w:val="24"/>
        </w:rPr>
        <w:t xml:space="preserve">х </w:t>
      </w:r>
      <w:r w:rsidR="000B037A" w:rsidRPr="00741A91">
        <w:rPr>
          <w:rFonts w:ascii="Times New Roman" w:hAnsi="Times New Roman"/>
          <w:sz w:val="24"/>
          <w:szCs w:val="24"/>
        </w:rPr>
        <w:t xml:space="preserve"> регламент</w:t>
      </w:r>
      <w:r w:rsidR="00F84A72" w:rsidRPr="00741A91">
        <w:rPr>
          <w:rFonts w:ascii="Times New Roman" w:hAnsi="Times New Roman"/>
          <w:sz w:val="24"/>
          <w:szCs w:val="24"/>
        </w:rPr>
        <w:t>ов</w:t>
      </w:r>
      <w:r w:rsidR="000B037A" w:rsidRPr="00741A91">
        <w:rPr>
          <w:rFonts w:ascii="Times New Roman" w:hAnsi="Times New Roman"/>
          <w:sz w:val="24"/>
          <w:szCs w:val="24"/>
        </w:rPr>
        <w:t xml:space="preserve"> разработаны  на  основе  требований  технических</w:t>
      </w:r>
      <w:r w:rsidR="00581E68">
        <w:rPr>
          <w:rFonts w:ascii="Times New Roman" w:hAnsi="Times New Roman"/>
          <w:sz w:val="24"/>
          <w:szCs w:val="24"/>
        </w:rPr>
        <w:t xml:space="preserve"> </w:t>
      </w:r>
      <w:r w:rsidR="000B037A" w:rsidRPr="00741A91">
        <w:rPr>
          <w:rFonts w:ascii="Times New Roman" w:hAnsi="Times New Roman"/>
          <w:sz w:val="24"/>
          <w:szCs w:val="24"/>
        </w:rPr>
        <w:t xml:space="preserve">регламентов,  сводов  правил,  и  требований  других  нормативно-правовых документов и включают следующие данные: </w:t>
      </w:r>
    </w:p>
    <w:p w:rsidR="000B037A" w:rsidRPr="00741A91" w:rsidRDefault="000B037A" w:rsidP="00575C9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A91">
        <w:rPr>
          <w:rFonts w:ascii="Times New Roman" w:hAnsi="Times New Roman"/>
          <w:sz w:val="24"/>
          <w:szCs w:val="24"/>
        </w:rPr>
        <w:t xml:space="preserve">1. Предельные размеры земельных участков; </w:t>
      </w:r>
    </w:p>
    <w:p w:rsidR="000B037A" w:rsidRPr="00741A91" w:rsidRDefault="000B037A" w:rsidP="00575C9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A91">
        <w:rPr>
          <w:rFonts w:ascii="Times New Roman" w:hAnsi="Times New Roman"/>
          <w:sz w:val="24"/>
          <w:szCs w:val="24"/>
        </w:rPr>
        <w:t xml:space="preserve">2. Минимальный отступ от границ земельного участка; </w:t>
      </w:r>
    </w:p>
    <w:p w:rsidR="000B037A" w:rsidRPr="00741A91" w:rsidRDefault="000B037A" w:rsidP="00575C9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A91">
        <w:rPr>
          <w:rFonts w:ascii="Times New Roman" w:hAnsi="Times New Roman"/>
          <w:sz w:val="24"/>
          <w:szCs w:val="24"/>
        </w:rPr>
        <w:t>3. Предельное количество этажей, предельная высота зданий;</w:t>
      </w:r>
    </w:p>
    <w:p w:rsidR="000B037A" w:rsidRPr="00741A91" w:rsidRDefault="000B037A" w:rsidP="00575C9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A91">
        <w:rPr>
          <w:rFonts w:ascii="Times New Roman" w:hAnsi="Times New Roman"/>
          <w:sz w:val="24"/>
          <w:szCs w:val="24"/>
        </w:rPr>
        <w:t xml:space="preserve">4. Максимальный процент застройки; </w:t>
      </w:r>
    </w:p>
    <w:p w:rsidR="000B037A" w:rsidRPr="00D5679F" w:rsidRDefault="000B037A" w:rsidP="00575C9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019B4">
        <w:rPr>
          <w:rFonts w:ascii="Times New Roman" w:hAnsi="Times New Roman"/>
          <w:sz w:val="24"/>
          <w:szCs w:val="24"/>
        </w:rPr>
        <w:t xml:space="preserve">В соответствии с требованиями действующего законодательства, в частности Градостроительным </w:t>
      </w:r>
      <w:r>
        <w:rPr>
          <w:rFonts w:ascii="Times New Roman" w:hAnsi="Times New Roman"/>
          <w:sz w:val="24"/>
          <w:szCs w:val="24"/>
        </w:rPr>
        <w:t>кодексом Российской Федерации н</w:t>
      </w:r>
      <w:r w:rsidRPr="002200F7">
        <w:rPr>
          <w:rFonts w:ascii="Times New Roman" w:hAnsi="Times New Roman"/>
          <w:sz w:val="24"/>
          <w:szCs w:val="24"/>
        </w:rPr>
        <w:t>а карте  градостроительного зонирования муниципального образования</w:t>
      </w:r>
      <w:r>
        <w:rPr>
          <w:rFonts w:ascii="Times New Roman" w:hAnsi="Times New Roman"/>
          <w:sz w:val="24"/>
          <w:szCs w:val="24"/>
        </w:rPr>
        <w:t>,</w:t>
      </w:r>
      <w:r w:rsidRPr="002200F7">
        <w:rPr>
          <w:rFonts w:ascii="Times New Roman" w:hAnsi="Times New Roman"/>
          <w:sz w:val="24"/>
          <w:szCs w:val="24"/>
        </w:rPr>
        <w:t xml:space="preserve"> в том числе населенных пунктов </w:t>
      </w:r>
      <w:r w:rsidR="00F13E3B" w:rsidRPr="000E136E">
        <w:rPr>
          <w:rFonts w:ascii="Times New Roman" w:hAnsi="Times New Roman"/>
          <w:bCs/>
          <w:sz w:val="24"/>
          <w:szCs w:val="24"/>
        </w:rPr>
        <w:t>с. Подольск, с. Луговск, с. Красиково,  с. Староюлдашево,  с. Кутерля, с. Калтан</w:t>
      </w:r>
      <w:r w:rsidR="00F13E3B">
        <w:rPr>
          <w:rFonts w:ascii="Times New Roman" w:hAnsi="Times New Roman"/>
          <w:sz w:val="24"/>
          <w:szCs w:val="24"/>
        </w:rPr>
        <w:t>, с.Ивановка</w:t>
      </w:r>
      <w:r w:rsidRPr="008019B4">
        <w:rPr>
          <w:rFonts w:ascii="Times New Roman" w:hAnsi="Times New Roman"/>
          <w:sz w:val="24"/>
          <w:szCs w:val="24"/>
        </w:rPr>
        <w:t xml:space="preserve"> установлены следующие виды территориальных зон:</w:t>
      </w:r>
    </w:p>
    <w:p w:rsidR="000B037A" w:rsidRPr="000733CC" w:rsidRDefault="000B037A" w:rsidP="000B037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689"/>
        <w:gridCol w:w="7547"/>
      </w:tblGrid>
      <w:tr w:rsidR="000B037A" w:rsidRPr="005110C9" w:rsidTr="005F1E6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37A" w:rsidRPr="0083614C" w:rsidRDefault="000B037A" w:rsidP="009068C4">
            <w:pPr>
              <w:pStyle w:val="12"/>
              <w:keepNext w:val="0"/>
              <w:keepLines w:val="0"/>
              <w:spacing w:before="40" w:after="40" w:line="276" w:lineRule="auto"/>
              <w:ind w:left="34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Кодовое</w:t>
            </w:r>
          </w:p>
          <w:p w:rsidR="000B037A" w:rsidRPr="0083614C" w:rsidRDefault="000B037A" w:rsidP="009068C4">
            <w:pPr>
              <w:pStyle w:val="12"/>
              <w:keepNext w:val="0"/>
              <w:keepLines w:val="0"/>
              <w:spacing w:before="40" w:after="40" w:line="276" w:lineRule="auto"/>
              <w:ind w:left="34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pStyle w:val="11"/>
              <w:keepLines w:val="0"/>
              <w:spacing w:before="40" w:after="40"/>
              <w:ind w:left="17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Наименование зоны</w:t>
            </w:r>
          </w:p>
        </w:tc>
      </w:tr>
      <w:tr w:rsidR="000B037A" w:rsidRPr="005110C9" w:rsidTr="005F1E6E">
        <w:trPr>
          <w:cantSplit/>
        </w:trPr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Pr="0083614C" w:rsidRDefault="000B037A" w:rsidP="009068C4">
            <w:pPr>
              <w:pStyle w:val="11"/>
              <w:keepLines w:val="0"/>
              <w:spacing w:before="40" w:after="40"/>
              <w:ind w:left="17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Жилые зоны</w:t>
            </w:r>
          </w:p>
        </w:tc>
      </w:tr>
      <w:tr w:rsidR="000B037A" w:rsidRPr="005110C9" w:rsidTr="005F1E6E">
        <w:trPr>
          <w:trHeight w:val="2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pStyle w:val="12"/>
              <w:keepNext w:val="0"/>
              <w:keepLines w:val="0"/>
              <w:spacing w:before="40" w:after="40" w:line="276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Ж-1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Pr="0083614C" w:rsidRDefault="000B037A" w:rsidP="009068C4">
            <w:pPr>
              <w:pStyle w:val="12"/>
              <w:keepNext w:val="0"/>
              <w:keepLines w:val="0"/>
              <w:spacing w:before="40" w:after="40" w:line="276" w:lineRule="auto"/>
              <w:ind w:left="176" w:right="-109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b w:val="0"/>
                <w:sz w:val="24"/>
                <w:szCs w:val="24"/>
              </w:rPr>
              <w:t>Зона застройки индивидуальными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блокированными</w:t>
            </w:r>
            <w:r w:rsidRPr="00504D55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жилыми домами</w:t>
            </w:r>
          </w:p>
        </w:tc>
      </w:tr>
      <w:tr w:rsidR="000B037A" w:rsidRPr="005110C9" w:rsidTr="005F1E6E"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spacing w:before="40" w:after="40" w:line="240" w:lineRule="auto"/>
              <w:ind w:left="176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14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Общественно-деловые зоны</w:t>
            </w:r>
          </w:p>
        </w:tc>
      </w:tr>
      <w:tr w:rsidR="000B037A" w:rsidRPr="005110C9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pStyle w:val="12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О-1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Pr="005110C9" w:rsidRDefault="000B037A" w:rsidP="009068C4">
            <w:pPr>
              <w:spacing w:before="40" w:after="40"/>
              <w:ind w:left="17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10C9">
              <w:rPr>
                <w:rFonts w:ascii="Times New Roman" w:hAnsi="Times New Roman"/>
                <w:sz w:val="24"/>
                <w:szCs w:val="24"/>
              </w:rPr>
              <w:t>Зона делового, общественного и коммерческого назначения</w:t>
            </w:r>
          </w:p>
        </w:tc>
      </w:tr>
      <w:tr w:rsidR="000B037A" w:rsidRPr="005110C9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pStyle w:val="12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О-2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Pr="005110C9" w:rsidRDefault="000B037A" w:rsidP="009068C4">
            <w:pPr>
              <w:spacing w:before="40" w:after="40"/>
              <w:ind w:left="171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0C9">
              <w:rPr>
                <w:rFonts w:ascii="Times New Roman" w:hAnsi="Times New Roman"/>
                <w:sz w:val="24"/>
                <w:szCs w:val="24"/>
              </w:rPr>
              <w:t>Зона дошкольных и учебно-образовательных учреждений</w:t>
            </w:r>
          </w:p>
        </w:tc>
      </w:tr>
      <w:tr w:rsidR="000B037A" w:rsidRPr="005110C9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pStyle w:val="12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О-3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Pr="005110C9" w:rsidRDefault="000B037A" w:rsidP="009068C4">
            <w:pPr>
              <w:spacing w:before="40" w:after="40"/>
              <w:ind w:left="17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10C9">
              <w:rPr>
                <w:rFonts w:ascii="Times New Roman" w:hAnsi="Times New Roman"/>
                <w:sz w:val="24"/>
                <w:szCs w:val="24"/>
              </w:rPr>
              <w:t>Зона учреждений здравоохранения</w:t>
            </w:r>
          </w:p>
        </w:tc>
      </w:tr>
      <w:tr w:rsidR="00F13E3B" w:rsidRPr="005110C9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3B" w:rsidRDefault="00F13E3B" w:rsidP="009068C4">
            <w:pPr>
              <w:pStyle w:val="12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5110C9" w:rsidRDefault="00F13E3B" w:rsidP="009068C4">
            <w:pPr>
              <w:spacing w:before="40" w:after="40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5110C9">
              <w:rPr>
                <w:rFonts w:ascii="Times New Roman" w:hAnsi="Times New Roman"/>
                <w:sz w:val="24"/>
                <w:szCs w:val="24"/>
              </w:rPr>
              <w:t>Зона социального и коммунально-бытового назначения</w:t>
            </w:r>
          </w:p>
        </w:tc>
      </w:tr>
      <w:tr w:rsidR="000B037A" w:rsidRPr="005110C9" w:rsidTr="005F1E6E"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spacing w:before="40" w:after="40" w:line="240" w:lineRule="auto"/>
              <w:ind w:left="176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14C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Производственные зоны</w:t>
            </w:r>
          </w:p>
        </w:tc>
      </w:tr>
      <w:tr w:rsidR="000B037A" w:rsidRPr="005110C9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pStyle w:val="12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Pr="005110C9" w:rsidRDefault="000B037A" w:rsidP="009068C4">
            <w:pPr>
              <w:spacing w:before="40" w:after="40"/>
              <w:ind w:left="176" w:right="-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10C9">
              <w:rPr>
                <w:rFonts w:ascii="Times New Roman" w:hAnsi="Times New Roman"/>
                <w:sz w:val="24"/>
                <w:szCs w:val="24"/>
              </w:rPr>
              <w:t xml:space="preserve">Зона производственно-коммунальных объектов </w:t>
            </w:r>
            <w:r w:rsidR="00F13E3B" w:rsidRPr="005110C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110C9">
              <w:rPr>
                <w:rFonts w:ascii="Times New Roman" w:hAnsi="Times New Roman"/>
                <w:sz w:val="24"/>
                <w:szCs w:val="24"/>
              </w:rPr>
              <w:t xml:space="preserve"> класса вредности</w:t>
            </w:r>
          </w:p>
        </w:tc>
      </w:tr>
      <w:tr w:rsidR="000B037A" w:rsidRPr="005110C9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pStyle w:val="12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П-2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Pr="005110C9" w:rsidRDefault="000B037A" w:rsidP="009068C4">
            <w:pPr>
              <w:spacing w:before="40" w:after="40"/>
              <w:ind w:left="176" w:right="-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10C9">
              <w:rPr>
                <w:rFonts w:ascii="Times New Roman" w:hAnsi="Times New Roman"/>
                <w:sz w:val="24"/>
                <w:szCs w:val="24"/>
              </w:rPr>
              <w:t xml:space="preserve">Зона производственно-коммунальных объектов </w:t>
            </w:r>
            <w:r w:rsidR="00F13E3B" w:rsidRPr="005110C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110C9">
              <w:rPr>
                <w:rFonts w:ascii="Times New Roman" w:hAnsi="Times New Roman"/>
                <w:sz w:val="24"/>
                <w:szCs w:val="24"/>
              </w:rPr>
              <w:t xml:space="preserve"> класса вредности</w:t>
            </w:r>
          </w:p>
        </w:tc>
      </w:tr>
      <w:tr w:rsidR="000B037A" w:rsidRPr="005110C9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pStyle w:val="12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П-3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Pr="005110C9" w:rsidRDefault="000B037A" w:rsidP="009068C4">
            <w:pPr>
              <w:spacing w:before="40" w:after="40"/>
              <w:ind w:left="176" w:right="-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10C9">
              <w:rPr>
                <w:rFonts w:ascii="Times New Roman" w:hAnsi="Times New Roman"/>
                <w:sz w:val="24"/>
                <w:szCs w:val="24"/>
              </w:rPr>
              <w:t xml:space="preserve">Зона производственно-коммунальных объектов </w:t>
            </w:r>
            <w:r w:rsidR="00F13E3B" w:rsidRPr="005110C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110C9">
              <w:rPr>
                <w:rFonts w:ascii="Times New Roman" w:hAnsi="Times New Roman"/>
                <w:sz w:val="24"/>
                <w:szCs w:val="24"/>
              </w:rPr>
              <w:t xml:space="preserve"> класса вредности</w:t>
            </w:r>
          </w:p>
        </w:tc>
      </w:tr>
      <w:tr w:rsidR="000B037A" w:rsidRPr="005110C9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Default="000B037A" w:rsidP="009068C4">
            <w:pPr>
              <w:pStyle w:val="12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ПР-1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Pr="005110C9" w:rsidRDefault="000B037A" w:rsidP="009068C4">
            <w:pPr>
              <w:spacing w:before="40" w:after="40"/>
              <w:ind w:left="176" w:right="-143"/>
              <w:rPr>
                <w:rFonts w:ascii="Times New Roman" w:hAnsi="Times New Roman"/>
                <w:sz w:val="24"/>
                <w:szCs w:val="24"/>
              </w:rPr>
            </w:pPr>
            <w:r w:rsidRPr="005110C9">
              <w:rPr>
                <w:rFonts w:ascii="Times New Roman" w:hAnsi="Times New Roman"/>
                <w:sz w:val="24"/>
                <w:szCs w:val="24"/>
              </w:rPr>
              <w:t>Зона зеленых насаждений, выполняющих санитарно-защитные функции</w:t>
            </w:r>
          </w:p>
        </w:tc>
      </w:tr>
      <w:tr w:rsidR="000B037A" w:rsidRPr="005110C9" w:rsidTr="005F1E6E"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5110C9" w:rsidRDefault="000B037A" w:rsidP="00F84A72">
            <w:pPr>
              <w:spacing w:before="40" w:after="40"/>
              <w:ind w:left="176"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0C9">
              <w:rPr>
                <w:rFonts w:ascii="Times New Roman" w:hAnsi="Times New Roman"/>
                <w:b/>
                <w:sz w:val="24"/>
                <w:szCs w:val="24"/>
              </w:rPr>
              <w:t xml:space="preserve">Зона </w:t>
            </w:r>
            <w:r w:rsidR="00F13E3B">
              <w:rPr>
                <w:rFonts w:ascii="Times New Roman" w:hAnsi="Times New Roman"/>
                <w:b/>
                <w:bCs/>
                <w:sz w:val="24"/>
                <w:szCs w:val="24"/>
              </w:rPr>
              <w:t>транспортной</w:t>
            </w:r>
            <w:r w:rsidRPr="005110C9">
              <w:rPr>
                <w:rFonts w:ascii="Times New Roman" w:hAnsi="Times New Roman"/>
                <w:b/>
                <w:sz w:val="24"/>
                <w:szCs w:val="24"/>
              </w:rPr>
              <w:t>инфраструктур</w:t>
            </w:r>
            <w:r w:rsidR="00F84A72" w:rsidRPr="005110C9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</w:tr>
      <w:tr w:rsidR="000B037A" w:rsidRPr="005110C9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Default="00F13E3B" w:rsidP="009068C4">
            <w:pPr>
              <w:pStyle w:val="12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B037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Pr="005110C9" w:rsidRDefault="000B037A" w:rsidP="009068C4">
            <w:pPr>
              <w:spacing w:before="40" w:after="40"/>
              <w:ind w:left="176" w:right="-143"/>
              <w:rPr>
                <w:rFonts w:ascii="Times New Roman" w:hAnsi="Times New Roman"/>
                <w:sz w:val="24"/>
                <w:szCs w:val="24"/>
              </w:rPr>
            </w:pPr>
            <w:r w:rsidRPr="005110C9">
              <w:rPr>
                <w:rFonts w:ascii="Times New Roman" w:hAnsi="Times New Roman"/>
                <w:sz w:val="24"/>
                <w:szCs w:val="24"/>
              </w:rPr>
              <w:t xml:space="preserve">Зона </w:t>
            </w:r>
            <w:r w:rsidR="00F13E3B" w:rsidRPr="005110C9">
              <w:rPr>
                <w:rFonts w:ascii="Times New Roman" w:hAnsi="Times New Roman"/>
                <w:sz w:val="24"/>
                <w:szCs w:val="24"/>
              </w:rPr>
              <w:t>транспортной</w:t>
            </w:r>
            <w:r w:rsidRPr="005110C9">
              <w:rPr>
                <w:rFonts w:ascii="Times New Roman" w:hAnsi="Times New Roman"/>
                <w:sz w:val="24"/>
                <w:szCs w:val="24"/>
              </w:rPr>
              <w:t xml:space="preserve">  инфраструктуры</w:t>
            </w:r>
          </w:p>
        </w:tc>
      </w:tr>
      <w:tr w:rsidR="000B037A" w:rsidRPr="005110C9" w:rsidTr="005F1E6E"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8A5B05" w:rsidP="00F13E3B">
            <w:pPr>
              <w:spacing w:before="40" w:after="40" w:line="240" w:lineRule="auto"/>
              <w:ind w:left="176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1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Зоны сельскохозяйственного использования </w:t>
            </w:r>
          </w:p>
        </w:tc>
      </w:tr>
      <w:tr w:rsidR="00F13E3B" w:rsidRPr="005110C9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3B" w:rsidRPr="0083614C" w:rsidRDefault="00F13E3B" w:rsidP="002036C5">
            <w:pPr>
              <w:pStyle w:val="12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СХ-1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5110C9" w:rsidRDefault="00F13E3B" w:rsidP="002036C5">
            <w:pPr>
              <w:spacing w:before="40" w:after="40"/>
              <w:ind w:left="176" w:right="-109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FAC">
              <w:rPr>
                <w:rFonts w:ascii="Times New Roman" w:hAnsi="Times New Roman"/>
                <w:bCs/>
                <w:sz w:val="24"/>
                <w:szCs w:val="24"/>
              </w:rPr>
              <w:t xml:space="preserve">Зона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огородных </w:t>
            </w:r>
            <w:r w:rsidRPr="00D05FAC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</w:t>
            </w:r>
          </w:p>
        </w:tc>
      </w:tr>
      <w:tr w:rsidR="00F13E3B" w:rsidRPr="005110C9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3B" w:rsidRPr="0083614C" w:rsidRDefault="00F13E3B" w:rsidP="002036C5">
            <w:pPr>
              <w:pStyle w:val="12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СХ-2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D05FAC" w:rsidRDefault="00F13E3B" w:rsidP="002036C5">
            <w:pPr>
              <w:spacing w:before="40" w:after="40"/>
              <w:ind w:left="176" w:right="-1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D64">
              <w:rPr>
                <w:rFonts w:ascii="Times New Roman" w:hAnsi="Times New Roman"/>
                <w:bCs/>
                <w:sz w:val="24"/>
                <w:szCs w:val="24"/>
              </w:rPr>
              <w:t>Зона  пастбищ и сенокосов</w:t>
            </w:r>
          </w:p>
        </w:tc>
      </w:tr>
      <w:tr w:rsidR="00F13E3B" w:rsidRPr="005110C9" w:rsidTr="002036C5"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3B" w:rsidRPr="00F13E3B" w:rsidRDefault="00F13E3B" w:rsidP="00F13E3B">
            <w:pPr>
              <w:pStyle w:val="12"/>
              <w:keepNext w:val="0"/>
              <w:keepLines w:val="0"/>
              <w:spacing w:before="40" w:after="40" w:line="276" w:lineRule="auto"/>
              <w:ind w:left="176" w:right="-109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F13E3B">
              <w:rPr>
                <w:rFonts w:ascii="Times New Roman" w:hAnsi="Times New Roman" w:cs="Times New Roman"/>
                <w:bCs w:val="0"/>
                <w:sz w:val="24"/>
                <w:szCs w:val="24"/>
              </w:rPr>
              <w:t>Рекреационные зоны</w:t>
            </w:r>
          </w:p>
        </w:tc>
      </w:tr>
      <w:tr w:rsidR="000B037A" w:rsidRPr="005110C9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pStyle w:val="12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Р-1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Pr="0083614C" w:rsidRDefault="000B037A" w:rsidP="009068C4">
            <w:pPr>
              <w:pStyle w:val="12"/>
              <w:keepNext w:val="0"/>
              <w:keepLines w:val="0"/>
              <w:spacing w:before="40" w:after="40" w:line="276" w:lineRule="auto"/>
              <w:ind w:left="176" w:right="-109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Рекреационная</w:t>
            </w:r>
          </w:p>
        </w:tc>
      </w:tr>
      <w:tr w:rsidR="000B037A" w:rsidRPr="005110C9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pStyle w:val="12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Default="00F13E3B" w:rsidP="009068C4">
            <w:pPr>
              <w:pStyle w:val="12"/>
              <w:keepNext w:val="0"/>
              <w:keepLines w:val="0"/>
              <w:spacing w:before="40" w:after="40" w:line="276" w:lineRule="auto"/>
              <w:ind w:left="176" w:right="-109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1C1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Зона спортивных комплексов и сооружений</w:t>
            </w:r>
          </w:p>
        </w:tc>
      </w:tr>
      <w:tr w:rsidR="000B037A" w:rsidRPr="005110C9" w:rsidTr="005F1E6E"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spacing w:before="40" w:after="40" w:line="240" w:lineRule="auto"/>
              <w:ind w:left="176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14C">
              <w:rPr>
                <w:rFonts w:ascii="Times New Roman" w:hAnsi="Times New Roman"/>
                <w:b/>
                <w:bCs/>
                <w:sz w:val="24"/>
                <w:szCs w:val="24"/>
              </w:rPr>
              <w:t>Зоны специального назначения</w:t>
            </w:r>
          </w:p>
        </w:tc>
      </w:tr>
      <w:tr w:rsidR="00F13E3B" w:rsidRPr="005110C9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3B" w:rsidRPr="0083614C" w:rsidRDefault="00F13E3B" w:rsidP="009068C4">
            <w:pPr>
              <w:pStyle w:val="12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СО-1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83614C" w:rsidRDefault="00BA71F1" w:rsidP="002036C5">
            <w:pPr>
              <w:pStyle w:val="12"/>
              <w:keepNext w:val="0"/>
              <w:keepLines w:val="0"/>
              <w:spacing w:before="40" w:after="40" w:line="276" w:lineRule="auto"/>
              <w:ind w:left="176" w:right="-109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Зона канализационных очистных сооружений</w:t>
            </w:r>
          </w:p>
        </w:tc>
      </w:tr>
      <w:tr w:rsidR="00F13E3B" w:rsidRPr="005110C9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3B" w:rsidRPr="0083614C" w:rsidRDefault="00F13E3B" w:rsidP="009068C4">
            <w:pPr>
              <w:pStyle w:val="12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СО-2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83614C" w:rsidRDefault="00BA71F1" w:rsidP="002036C5">
            <w:pPr>
              <w:pStyle w:val="12"/>
              <w:keepNext w:val="0"/>
              <w:keepLines w:val="0"/>
              <w:spacing w:before="40" w:after="40" w:line="276" w:lineRule="auto"/>
              <w:ind w:left="176" w:right="-109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Зона кладбищ</w:t>
            </w:r>
          </w:p>
        </w:tc>
      </w:tr>
      <w:tr w:rsidR="00F13E3B" w:rsidRPr="005110C9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3B" w:rsidRPr="0083614C" w:rsidRDefault="00F13E3B" w:rsidP="009068C4">
            <w:pPr>
              <w:pStyle w:val="12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СО-3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83614C" w:rsidRDefault="00F13E3B" w:rsidP="002036C5">
            <w:pPr>
              <w:pStyle w:val="12"/>
              <w:keepNext w:val="0"/>
              <w:keepLines w:val="0"/>
              <w:spacing w:before="40" w:after="40" w:line="276" w:lineRule="auto"/>
              <w:ind w:left="176" w:right="-109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83E1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Зона полигонов ТБО, свалок</w:t>
            </w:r>
          </w:p>
        </w:tc>
      </w:tr>
      <w:tr w:rsidR="00F13E3B" w:rsidRPr="005110C9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3B" w:rsidRPr="0083614C" w:rsidRDefault="00F13E3B" w:rsidP="009068C4">
            <w:pPr>
              <w:pStyle w:val="12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СО-4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683E19" w:rsidRDefault="00F13E3B" w:rsidP="002036C5">
            <w:pPr>
              <w:pStyle w:val="12"/>
              <w:keepNext w:val="0"/>
              <w:keepLines w:val="0"/>
              <w:spacing w:before="40" w:after="40" w:line="276" w:lineRule="auto"/>
              <w:ind w:left="176" w:right="-109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C5C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Зона водозаборных, иных технических сооружений.</w:t>
            </w:r>
          </w:p>
        </w:tc>
      </w:tr>
    </w:tbl>
    <w:p w:rsidR="000B037A" w:rsidRDefault="000B037A" w:rsidP="000B037A">
      <w:pPr>
        <w:spacing w:line="240" w:lineRule="auto"/>
        <w:ind w:firstLine="851"/>
        <w:rPr>
          <w:rFonts w:ascii="Times New Roman" w:hAnsi="Times New Roman"/>
          <w:b/>
          <w:i/>
          <w:sz w:val="24"/>
          <w:szCs w:val="24"/>
        </w:rPr>
      </w:pPr>
    </w:p>
    <w:p w:rsidR="000B037A" w:rsidRPr="00CD0893" w:rsidRDefault="000B037A" w:rsidP="00581E68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CD0893">
        <w:rPr>
          <w:rFonts w:ascii="Times New Roman" w:hAnsi="Times New Roman"/>
          <w:b/>
          <w:i/>
          <w:sz w:val="24"/>
          <w:szCs w:val="24"/>
        </w:rPr>
        <w:t>Статья 45.</w:t>
      </w:r>
      <w:r w:rsidRPr="00CD0893">
        <w:rPr>
          <w:rFonts w:ascii="Times New Roman" w:hAnsi="Times New Roman"/>
          <w:b/>
          <w:sz w:val="24"/>
          <w:szCs w:val="24"/>
        </w:rPr>
        <w:t xml:space="preserve"> Градостроительные регламенты по видам разрешенного использования в соответствии с территориальными зонами.</w:t>
      </w:r>
    </w:p>
    <w:p w:rsidR="000B037A" w:rsidRPr="00CD0893" w:rsidRDefault="000B037A" w:rsidP="00581E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1.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строительства:</w:t>
      </w:r>
    </w:p>
    <w:p w:rsidR="000B037A" w:rsidRPr="00CD0893" w:rsidRDefault="000B037A" w:rsidP="00581E68">
      <w:pPr>
        <w:pStyle w:val="21"/>
        <w:spacing w:before="0" w:after="0"/>
        <w:ind w:right="0" w:firstLine="425"/>
        <w:rPr>
          <w:sz w:val="24"/>
          <w:szCs w:val="24"/>
        </w:rPr>
      </w:pPr>
      <w:r w:rsidRPr="00CD0893">
        <w:rPr>
          <w:sz w:val="24"/>
          <w:szCs w:val="24"/>
        </w:rPr>
        <w:t>а) основные виды разрешенного использования  земельных участков и объектов капитального строительства – виды деятельности, объекты,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(без дополнительных разрешений и согласований) правообладателями земельных участков и объектов капитального строительства,  при условии соблюдения требований технических регламентов;</w:t>
      </w:r>
    </w:p>
    <w:p w:rsidR="000B037A" w:rsidRPr="00CD0893" w:rsidRDefault="000B037A" w:rsidP="00581E68">
      <w:pPr>
        <w:pStyle w:val="Web"/>
        <w:spacing w:before="0" w:after="0"/>
        <w:ind w:firstLine="425"/>
        <w:jc w:val="both"/>
        <w:rPr>
          <w:szCs w:val="24"/>
        </w:rPr>
      </w:pPr>
      <w:r w:rsidRPr="00CD0893">
        <w:rPr>
          <w:szCs w:val="24"/>
        </w:rPr>
        <w:t>б) условно разрешенные виды разрешенного использования  земельных участков и объектов капитального строительства</w:t>
      </w:r>
      <w:r w:rsidRPr="00CD0893">
        <w:rPr>
          <w:b/>
          <w:bCs/>
          <w:szCs w:val="24"/>
        </w:rPr>
        <w:t xml:space="preserve"> – </w:t>
      </w:r>
      <w:r w:rsidRPr="00CD0893">
        <w:rPr>
          <w:bCs/>
          <w:szCs w:val="24"/>
        </w:rPr>
        <w:t>виды деятельности</w:t>
      </w:r>
      <w:r w:rsidRPr="00CD0893">
        <w:rPr>
          <w:szCs w:val="24"/>
        </w:rPr>
        <w:t xml:space="preserve">, объекты капитального строительства,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</w:t>
      </w:r>
      <w:r w:rsidRPr="00CD0893">
        <w:rPr>
          <w:szCs w:val="24"/>
        </w:rPr>
        <w:lastRenderedPageBreak/>
        <w:t>получения разрешения в порядке, определенном статьей 39 Градостроительного кодекса Российской Федерации и обязательного соблюдения требований технических регламентов;</w:t>
      </w:r>
    </w:p>
    <w:p w:rsidR="00741A91" w:rsidRDefault="000B037A" w:rsidP="00581E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в)  вспомогательные виды разрешенного использования недвижимости,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ними.</w:t>
      </w:r>
    </w:p>
    <w:p w:rsidR="000B037A" w:rsidRPr="00CD0893" w:rsidRDefault="000B037A" w:rsidP="00581E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 xml:space="preserve">2. Для всех основных и условно разрешенных видов использования вспомогательными видами разрешенного использования являются следующие: </w:t>
      </w:r>
    </w:p>
    <w:p w:rsidR="000B037A" w:rsidRPr="00CD0893" w:rsidRDefault="000B037A" w:rsidP="00581E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-  виды использования, технологически связанные с объектами основных и условно разрешенных видов использования или обеспечивающие их безопасность, в том числе противопожарную в соответствии с нормативно-техническими документами;</w:t>
      </w:r>
    </w:p>
    <w:p w:rsidR="000B037A" w:rsidRPr="00CD0893" w:rsidRDefault="000B037A" w:rsidP="00581E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-  объекты торговли, общественного питания и бытового обслуживания, и иные подобные объекты, обеспечивающие потребности работников основных и условно разрешенных видов использования;</w:t>
      </w:r>
    </w:p>
    <w:p w:rsidR="000B037A" w:rsidRPr="00CD0893" w:rsidRDefault="000B037A" w:rsidP="00581E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 xml:space="preserve">-  для объектов, требующих постоянного присутствия охраны – помещения или здания для персонала охраны; </w:t>
      </w:r>
    </w:p>
    <w:p w:rsidR="000B037A" w:rsidRPr="00CD0893" w:rsidRDefault="000B037A" w:rsidP="00581E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- объекты инженерной инфраструктуры, необходимые для инженерного обеспечения объектов основных, условно разрешенных, а также иных вспомогательных видов использования;</w:t>
      </w:r>
    </w:p>
    <w:p w:rsidR="000B037A" w:rsidRPr="00CD0893" w:rsidRDefault="000B037A" w:rsidP="00581E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- автостоянки и гаражи (в том числе открытого типа, подземные и многоэтажные)</w:t>
      </w:r>
    </w:p>
    <w:p w:rsidR="000B037A" w:rsidRPr="00CD0893" w:rsidRDefault="000B037A" w:rsidP="00581E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 xml:space="preserve">- автомобильные проезды и подъезды, оборудованные пешеходные пути, обслуживающие соответствующие участки; </w:t>
      </w:r>
    </w:p>
    <w:p w:rsidR="000B037A" w:rsidRPr="00CD0893" w:rsidRDefault="000B037A" w:rsidP="00581E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 xml:space="preserve">- благоустроенные, в том числе озелененные, детские площадки, площадки для отдыха, спортивных занятий; </w:t>
      </w:r>
    </w:p>
    <w:p w:rsidR="000B037A" w:rsidRPr="00CD0893" w:rsidRDefault="000B037A" w:rsidP="00581E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- площадки хозяйственные, в том числе для мусоросборников;</w:t>
      </w:r>
    </w:p>
    <w:p w:rsidR="000B037A" w:rsidRPr="00CD0893" w:rsidRDefault="000B037A" w:rsidP="00581E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- площадки для выгула собак;</w:t>
      </w:r>
    </w:p>
    <w:p w:rsidR="000B037A" w:rsidRPr="00CD0893" w:rsidRDefault="000B037A" w:rsidP="00581E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 xml:space="preserve">- общественные туалеты </w:t>
      </w:r>
    </w:p>
    <w:p w:rsidR="000B037A" w:rsidRPr="00CD0893" w:rsidRDefault="000B037A" w:rsidP="00581E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3.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</w:t>
      </w:r>
      <w:r w:rsidR="00F84A72">
        <w:rPr>
          <w:rFonts w:ascii="Times New Roman" w:hAnsi="Times New Roman"/>
          <w:sz w:val="24"/>
          <w:szCs w:val="24"/>
        </w:rPr>
        <w:t>.</w:t>
      </w:r>
    </w:p>
    <w:p w:rsidR="000B037A" w:rsidRPr="00CD0893" w:rsidRDefault="000B037A" w:rsidP="00581E68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4. Для земельных участков с объектами основных и условно разрешенных видов использования, представленных площадками или открытыми сооружениями (рынки, автомобильные стоянки, причалы и т.п.), территория, отводимая под вспомогательные виды использования, не должна превышать 25% от площади земельного участка.</w:t>
      </w:r>
    </w:p>
    <w:p w:rsidR="000B037A" w:rsidRPr="00CD0893" w:rsidRDefault="000B037A" w:rsidP="00581E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5. Градостроительные регламенты установлены  на основании и с учетом требований следующих  нормативных документов:</w:t>
      </w:r>
    </w:p>
    <w:p w:rsidR="000B037A" w:rsidRPr="00CD0893" w:rsidRDefault="000B037A" w:rsidP="00581E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–  Градостроительного Кодекса Российской Федерации,</w:t>
      </w:r>
    </w:p>
    <w:p w:rsidR="000B037A" w:rsidRPr="00CD0893" w:rsidRDefault="000B037A" w:rsidP="00581E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–  Земельного Кодекса Российской Федерации,</w:t>
      </w:r>
    </w:p>
    <w:p w:rsidR="000B037A" w:rsidRPr="00CD0893" w:rsidRDefault="000B037A" w:rsidP="00581E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–  Водного кодекса Российской Федерации,</w:t>
      </w:r>
    </w:p>
    <w:p w:rsidR="000B037A" w:rsidRPr="00CD0893" w:rsidRDefault="000B037A" w:rsidP="00581E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–  Лесного Кодекса Российской Федерации,</w:t>
      </w:r>
    </w:p>
    <w:p w:rsidR="000B037A" w:rsidRPr="00CD0893" w:rsidRDefault="000B037A" w:rsidP="00581E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СП 42.13330.2011</w:t>
      </w:r>
      <w:r w:rsidRPr="00CD0893">
        <w:rPr>
          <w:rFonts w:ascii="Times New Roman" w:hAnsi="Times New Roman"/>
          <w:sz w:val="24"/>
          <w:szCs w:val="24"/>
        </w:rPr>
        <w:t xml:space="preserve">   «Градостроительство. Планировка и застройка городских и сельских поселений»,</w:t>
      </w:r>
    </w:p>
    <w:p w:rsidR="000B037A" w:rsidRDefault="000B037A" w:rsidP="00581E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– Нормативы градостроительного проектирования  Оренбургской области,</w:t>
      </w:r>
    </w:p>
    <w:p w:rsidR="000B037A" w:rsidRPr="00CD0893" w:rsidRDefault="000B037A" w:rsidP="00581E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 xml:space="preserve">–  </w:t>
      </w:r>
      <w:r w:rsidRPr="00B86D73">
        <w:rPr>
          <w:rFonts w:ascii="Times New Roman" w:hAnsi="Times New Roman"/>
          <w:sz w:val="24"/>
          <w:szCs w:val="24"/>
        </w:rPr>
        <w:t>СНиП 31-06-2009</w:t>
      </w:r>
      <w:r w:rsidRPr="00CD0893">
        <w:rPr>
          <w:rFonts w:ascii="Times New Roman" w:hAnsi="Times New Roman"/>
          <w:sz w:val="24"/>
          <w:szCs w:val="24"/>
        </w:rPr>
        <w:t xml:space="preserve">  «Общественные здания и сооружения»,</w:t>
      </w:r>
    </w:p>
    <w:p w:rsidR="000B037A" w:rsidRPr="00CD0893" w:rsidRDefault="000B037A" w:rsidP="00581E68">
      <w:pPr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CD0893">
        <w:rPr>
          <w:rFonts w:ascii="Times New Roman" w:hAnsi="Times New Roman"/>
          <w:bCs/>
          <w:sz w:val="24"/>
          <w:szCs w:val="24"/>
        </w:rPr>
        <w:t>– СанПиН 2.2.1./2.1.1.1200-03 «Санитарно-защитные зоны и санитарная классификация предприятий, сооружений и иных объектов»,</w:t>
      </w:r>
    </w:p>
    <w:p w:rsidR="000B037A" w:rsidRPr="00CD0893" w:rsidRDefault="000B037A" w:rsidP="00581E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 xml:space="preserve"> – СанПиН 2.1.4.1110-02 «Питьевая вода и водоснабжение населенных мест. Зоны санитарной охраны источников водоснабжения и водопроводов питьевого назначения».</w:t>
      </w:r>
    </w:p>
    <w:p w:rsidR="000B037A" w:rsidRPr="00C96717" w:rsidRDefault="000B037A" w:rsidP="00581E68">
      <w:pPr>
        <w:pStyle w:val="af"/>
        <w:ind w:firstLine="425"/>
        <w:rPr>
          <w:rFonts w:ascii="Times New Roman" w:hAnsi="Times New Roman"/>
          <w:sz w:val="24"/>
          <w:szCs w:val="24"/>
        </w:rPr>
      </w:pPr>
      <w:r w:rsidRPr="00C96717">
        <w:rPr>
          <w:rFonts w:ascii="Times New Roman" w:hAnsi="Times New Roman"/>
          <w:sz w:val="24"/>
          <w:szCs w:val="24"/>
        </w:rPr>
        <w:t xml:space="preserve"> – МДС 30-1.99 «Методические рекомендации по разработке схем зонирования территории городов», </w:t>
      </w:r>
    </w:p>
    <w:p w:rsidR="000B037A" w:rsidRPr="00C96717" w:rsidRDefault="000B037A" w:rsidP="00581E68">
      <w:pPr>
        <w:pStyle w:val="af"/>
        <w:ind w:firstLine="425"/>
        <w:rPr>
          <w:rFonts w:ascii="Times New Roman" w:hAnsi="Times New Roman"/>
          <w:sz w:val="24"/>
          <w:szCs w:val="24"/>
        </w:rPr>
      </w:pPr>
      <w:r w:rsidRPr="00C96717">
        <w:rPr>
          <w:rFonts w:ascii="Times New Roman" w:hAnsi="Times New Roman"/>
          <w:sz w:val="24"/>
          <w:szCs w:val="24"/>
        </w:rPr>
        <w:t xml:space="preserve"> – СП 30-102-99 «Планировка и застройка территорий малоэтажного жилищного строительства».</w:t>
      </w:r>
    </w:p>
    <w:p w:rsidR="000B037A" w:rsidRDefault="000B037A" w:rsidP="00581E68">
      <w:pPr>
        <w:pStyle w:val="af"/>
        <w:ind w:firstLine="425"/>
        <w:rPr>
          <w:rFonts w:ascii="Times New Roman" w:hAnsi="Times New Roman"/>
          <w:sz w:val="24"/>
          <w:szCs w:val="24"/>
        </w:rPr>
      </w:pPr>
      <w:r w:rsidRPr="00C96717">
        <w:rPr>
          <w:rFonts w:ascii="Times New Roman" w:hAnsi="Times New Roman"/>
          <w:sz w:val="24"/>
          <w:szCs w:val="24"/>
        </w:rPr>
        <w:lastRenderedPageBreak/>
        <w:t>–Приказ Министерства экономического развития РФ от 1 сентября 2014 г. N 540 "Об утверждении классификатора видов разрешенного использования земельных участков".</w:t>
      </w:r>
    </w:p>
    <w:p w:rsidR="00560DCF" w:rsidRDefault="00560DCF" w:rsidP="00581E68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C9671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   Местные  нормативы  градостроительного  проектирования  муниципального  образования  </w:t>
      </w:r>
      <w:r w:rsidR="00F13E3B">
        <w:rPr>
          <w:rFonts w:ascii="Times New Roman" w:hAnsi="Times New Roman"/>
          <w:sz w:val="24"/>
          <w:szCs w:val="24"/>
        </w:rPr>
        <w:t>Подоль</w:t>
      </w:r>
      <w:r>
        <w:rPr>
          <w:rFonts w:ascii="Times New Roman" w:hAnsi="Times New Roman"/>
          <w:sz w:val="24"/>
          <w:szCs w:val="24"/>
        </w:rPr>
        <w:t>ский  сельсовет  Красногвардейского  района  Оренбургской  области.</w:t>
      </w:r>
    </w:p>
    <w:p w:rsidR="00581E68" w:rsidRDefault="00581E68" w:rsidP="00581E68">
      <w:pPr>
        <w:spacing w:after="0" w:line="240" w:lineRule="auto"/>
        <w:ind w:firstLine="851"/>
        <w:rPr>
          <w:rFonts w:ascii="Times New Roman" w:hAnsi="Times New Roman"/>
          <w:b/>
          <w:i/>
          <w:sz w:val="24"/>
          <w:szCs w:val="24"/>
        </w:rPr>
      </w:pPr>
    </w:p>
    <w:p w:rsidR="000B037A" w:rsidRPr="00CD0893" w:rsidRDefault="000B037A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D0893">
        <w:rPr>
          <w:rFonts w:ascii="Times New Roman" w:hAnsi="Times New Roman"/>
          <w:b/>
          <w:i/>
          <w:sz w:val="24"/>
          <w:szCs w:val="24"/>
        </w:rPr>
        <w:t>Статья 46.</w:t>
      </w:r>
      <w:r w:rsidRPr="00CD0893">
        <w:rPr>
          <w:rFonts w:ascii="Times New Roman" w:hAnsi="Times New Roman"/>
          <w:b/>
          <w:sz w:val="24"/>
          <w:szCs w:val="24"/>
        </w:rPr>
        <w:t>Перечень видов разрешенного использования земельных участков и объектов капитального строительства для соответствующих территориальных зон.</w:t>
      </w:r>
    </w:p>
    <w:p w:rsidR="000B037A" w:rsidRDefault="000B037A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D0893">
        <w:rPr>
          <w:rFonts w:ascii="Times New Roman" w:hAnsi="Times New Roman"/>
          <w:b/>
          <w:i/>
          <w:sz w:val="24"/>
          <w:szCs w:val="24"/>
        </w:rPr>
        <w:t>Статья 46.1</w:t>
      </w:r>
      <w:r w:rsidRPr="00CD0893">
        <w:rPr>
          <w:rFonts w:ascii="Times New Roman" w:hAnsi="Times New Roman"/>
          <w:b/>
          <w:sz w:val="24"/>
          <w:szCs w:val="24"/>
        </w:rPr>
        <w:t xml:space="preserve"> Градостроительные регламенты. Жилые зоны.</w:t>
      </w:r>
    </w:p>
    <w:p w:rsidR="00581E68" w:rsidRPr="00CD0893" w:rsidRDefault="00581E68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0B037A" w:rsidRPr="00CD0893" w:rsidRDefault="000B037A" w:rsidP="00581E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D0893">
        <w:rPr>
          <w:rFonts w:ascii="Times New Roman" w:hAnsi="Times New Roman"/>
          <w:b/>
          <w:bCs/>
          <w:sz w:val="24"/>
          <w:szCs w:val="24"/>
          <w:u w:val="single"/>
        </w:rPr>
        <w:t>Ж-1  Зона застройки индивидуальными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, блокированными</w:t>
      </w:r>
      <w:r w:rsidRPr="00CD0893">
        <w:rPr>
          <w:rFonts w:ascii="Times New Roman" w:hAnsi="Times New Roman"/>
          <w:b/>
          <w:bCs/>
          <w:sz w:val="24"/>
          <w:szCs w:val="24"/>
          <w:u w:val="single"/>
        </w:rPr>
        <w:t xml:space="preserve"> жилыми домами.</w:t>
      </w:r>
    </w:p>
    <w:p w:rsidR="000B037A" w:rsidRPr="00581E68" w:rsidRDefault="000B037A" w:rsidP="00581E68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bCs/>
          <w:sz w:val="24"/>
          <w:szCs w:val="24"/>
        </w:rPr>
        <w:t>Зона застройки индивидуальными, блокированными и малоэтажными жилыми домами</w:t>
      </w:r>
      <w:r w:rsidRPr="00581E68">
        <w:rPr>
          <w:rFonts w:ascii="Times New Roman" w:hAnsi="Times New Roman"/>
          <w:sz w:val="24"/>
          <w:szCs w:val="24"/>
        </w:rPr>
        <w:t xml:space="preserve"> выделена для обеспечения правовых условий формирования жилых районов из отдельно стоящих жилых домов усадебного типа  с минимально разрешенным набором услуг местного значения.</w:t>
      </w:r>
    </w:p>
    <w:p w:rsidR="000B037A" w:rsidRPr="00581E68" w:rsidRDefault="000B037A" w:rsidP="00581E68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 xml:space="preserve">В зоне Ж-1 могут размещаться жилые дома высотой от 1 до 3 этажей, преимущественно одноквартирные индивидуальные жилые дома, а также двухквартирные дома и жилые дома на приусадебных участках личного подсобного хозяйства. Жилые дома могут включать помещения для  ведения  личного  подсобного  хозяйства  или  иметь  специальные  помещения  с  местами приложения  труда,  не  оказывающими  негативного  воздействия  на  окружающую  среду. </w:t>
      </w:r>
    </w:p>
    <w:p w:rsidR="000B037A" w:rsidRPr="00581E68" w:rsidRDefault="000B037A" w:rsidP="00581E68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 xml:space="preserve">Допускается пристройка хозяйственного сарая, автостоянки, бани, теплицы к индивидуальному усадебному дому с соблюдением требований санитарных, зооветеринарных и противопожарных норм. </w:t>
      </w:r>
    </w:p>
    <w:p w:rsidR="000B037A" w:rsidRPr="00581E68" w:rsidRDefault="000B037A" w:rsidP="00581E68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 xml:space="preserve">1.  Видам  разрешенного  использования  земельного  участка  территориальной  зоны индивидуальной  усадебной  жилой  застройки  Ж-1,  выделенной  по  градостроительному зонированию,  в  наибольшей  степени  соответствуют  виды  разрешенного  использования земельного  участка  по  приказу Минэкономразвития  России  от 1  сентября 2014  г. № 540 (в редакции от 30.09.2015 г.)  «Об утверждении классификатора видов разрешённого использования земельных участков (далее Классификатор): </w:t>
      </w:r>
    </w:p>
    <w:p w:rsidR="000B037A" w:rsidRPr="00581E68" w:rsidRDefault="000B037A" w:rsidP="00581E68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>−  для  индивидуального  жилищного  строительства  с  кодом 2.1 (размещение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 декоративных  или  сельскохозяйственных  культур;  размещение  индивидуальных гаражей и подсобных сооружений;</w:t>
      </w:r>
    </w:p>
    <w:p w:rsidR="000B037A" w:rsidRPr="00581E68" w:rsidRDefault="000B037A" w:rsidP="00581E68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 xml:space="preserve">−  для  ведения  личного  подсобного  хозяйства  с  кодом 2.2 (Размещение жилого  дома,  не предназначенного  для  раздела  на  квартиры (дома,  пригодные  для  постоянного проживания  и  высотой  не  выше  трех  надземных  этажей);  производство сельскохозяйственной  продукции;  размещение  гаража  и  иных  вспомогательных сооружений; содержание сельскохозяйственных животных). </w:t>
      </w:r>
    </w:p>
    <w:p w:rsidR="000B037A" w:rsidRPr="00581E68" w:rsidRDefault="000B037A" w:rsidP="00581E68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 xml:space="preserve">2.  В  зоне  Ж-1  индивидуальной  жилой  застройки  могут  размещаться  объекты капитального  строительства,  размещение  которых  предусмотрено  видами  разрешенного использования  с  кодами 3.1, 3.2, 3.3, 3.4, 3.4.1, 3.5.1, 3.6, 3.7, 3.10.1, 4.1, 4.3, 4.4, 4.6, 4.7, 4.9 Классификатора,  если их размещение  связано  с  удовлетворением повседневных потребностей жителей, не причиняет  вреда  окружающей  среде и  санитарному  благополучию, не причиняет существенного неудобства жителям, не требует установления санитарной зоны </w:t>
      </w:r>
    </w:p>
    <w:p w:rsidR="000B037A" w:rsidRPr="00581E68" w:rsidRDefault="000B037A" w:rsidP="00581E68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 xml:space="preserve">3.  В  зоне  Ж-1  индивидуальной  жилой  застройки  могут  размещаться  объекты капитального  строительства  в  целях  обеспечения  физических  и  юридических  лиц коммунальными  услугами,  в  частности:  поставки  воды,  тепла,  электричества,  газа, предоставления  услуг  связи,  отвода  канализационных  стоков,  очистки  и  уборки  объектов недвижимости (котельных,  водозаборов,  очистных  сооружений,  насосных  </w:t>
      </w:r>
      <w:r w:rsidRPr="00581E68">
        <w:rPr>
          <w:rFonts w:ascii="Times New Roman" w:hAnsi="Times New Roman"/>
          <w:sz w:val="24"/>
          <w:szCs w:val="24"/>
        </w:rPr>
        <w:lastRenderedPageBreak/>
        <w:t xml:space="preserve">станций, водопроводов,  линий  электропередач,  трансформаторных  подстанций,  газопроводов,  линий связи,  телефонных  станций,  канализаций,  стоянок,  гаражей  и  мастерских  для  обслуживания уборочной и аварийной техники, а также зданий или помещений, предназначенных для приема физических  и  юридических  лиц  в  связи  с  предоставлением  им  коммунальных  услуг) -  по Классификатору 3.1. </w:t>
      </w:r>
    </w:p>
    <w:p w:rsidR="000B037A" w:rsidRPr="00581E68" w:rsidRDefault="000B037A" w:rsidP="00581E68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 xml:space="preserve">4.  В  зоне  Ж-1  индивидуальной  жилой  застройки,  как  вспомогательные  виды использования  земельных  участков,  рекомендуется  проектировать  площадки:  для  игр  детей разного  возраста,  для  отдыха  взрослых,  занятий  физкультурой  и  спортом,  установки мусоросборников,  выгула  собак  и  другие  виды  в  соответствии  с Правилами  благоустройства </w:t>
      </w:r>
      <w:r w:rsidR="00D25091" w:rsidRPr="00581E68">
        <w:rPr>
          <w:rFonts w:ascii="Times New Roman" w:hAnsi="Times New Roman"/>
          <w:sz w:val="24"/>
          <w:szCs w:val="24"/>
        </w:rPr>
        <w:t>Подоль</w:t>
      </w:r>
      <w:r w:rsidRPr="00581E68">
        <w:rPr>
          <w:rFonts w:ascii="Times New Roman" w:hAnsi="Times New Roman"/>
          <w:sz w:val="24"/>
          <w:szCs w:val="24"/>
        </w:rPr>
        <w:t>ского сельского поселения.</w:t>
      </w:r>
    </w:p>
    <w:p w:rsidR="000B037A" w:rsidRPr="00581E68" w:rsidRDefault="000B037A" w:rsidP="000B0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037A" w:rsidRDefault="000B037A" w:rsidP="000B037A">
      <w:pPr>
        <w:jc w:val="center"/>
        <w:rPr>
          <w:rFonts w:ascii="Times New Roman" w:hAnsi="Times New Roman"/>
          <w:b/>
          <w:sz w:val="28"/>
          <w:szCs w:val="28"/>
        </w:rPr>
        <w:sectPr w:rsidR="000B037A" w:rsidSect="00381A94">
          <w:headerReference w:type="default" r:id="rId11"/>
          <w:footerReference w:type="default" r:id="rId12"/>
          <w:pgSz w:w="11906" w:h="16838"/>
          <w:pgMar w:top="1134" w:right="851" w:bottom="1134" w:left="1701" w:header="567" w:footer="57" w:gutter="0"/>
          <w:pgNumType w:start="1" w:chapStyle="1"/>
          <w:cols w:space="708"/>
          <w:titlePg/>
          <w:docGrid w:linePitch="360"/>
        </w:sectPr>
      </w:pPr>
    </w:p>
    <w:p w:rsidR="000B037A" w:rsidRPr="00741A91" w:rsidRDefault="000B037A" w:rsidP="000B037A">
      <w:pPr>
        <w:jc w:val="center"/>
        <w:rPr>
          <w:rFonts w:ascii="Times New Roman" w:hAnsi="Times New Roman"/>
          <w:b/>
          <w:sz w:val="24"/>
          <w:szCs w:val="24"/>
        </w:rPr>
      </w:pPr>
      <w:r w:rsidRPr="00741A91">
        <w:rPr>
          <w:rFonts w:ascii="Times New Roman" w:hAnsi="Times New Roman"/>
          <w:b/>
          <w:sz w:val="24"/>
          <w:szCs w:val="24"/>
        </w:rPr>
        <w:lastRenderedPageBreak/>
        <w:t>Виды разрешенного использования земельных участков и объектов капитального строительства и градостроительные регламенты  зоны застройки индивидуальными, блокированными жилыми домами  Ж-1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709"/>
        <w:gridCol w:w="5386"/>
        <w:gridCol w:w="709"/>
        <w:gridCol w:w="5670"/>
      </w:tblGrid>
      <w:tr w:rsidR="00756892" w:rsidRPr="005110C9" w:rsidTr="00B41A47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756892" w:rsidRPr="005110C9" w:rsidRDefault="0075689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756892" w:rsidRPr="005110C9" w:rsidRDefault="0075689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2977" w:type="dxa"/>
            <w:gridSpan w:val="2"/>
            <w:shd w:val="clear" w:color="auto" w:fill="D9D9D9"/>
          </w:tcPr>
          <w:p w:rsidR="00B77F0E" w:rsidRPr="005110C9" w:rsidRDefault="00B77F0E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756892" w:rsidRPr="005110C9" w:rsidRDefault="00B77F0E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6095" w:type="dxa"/>
            <w:gridSpan w:val="2"/>
            <w:shd w:val="clear" w:color="auto" w:fill="D9D9D9"/>
          </w:tcPr>
          <w:p w:rsidR="00756892" w:rsidRPr="005110C9" w:rsidRDefault="00B77F0E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756892" w:rsidRPr="005110C9" w:rsidRDefault="0075689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756892" w:rsidRPr="005110C9" w:rsidRDefault="0075689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756892" w:rsidRPr="005110C9" w:rsidRDefault="0075689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756892" w:rsidRPr="005110C9" w:rsidRDefault="0075689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756892" w:rsidRPr="005110C9" w:rsidTr="000648D3">
        <w:trPr>
          <w:trHeight w:val="113"/>
          <w:tblHeader/>
        </w:trPr>
        <w:tc>
          <w:tcPr>
            <w:tcW w:w="534" w:type="dxa"/>
            <w:vMerge/>
            <w:shd w:val="clear" w:color="auto" w:fill="D9D9D9"/>
          </w:tcPr>
          <w:p w:rsidR="00756892" w:rsidRPr="005110C9" w:rsidRDefault="0075689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/>
          </w:tcPr>
          <w:p w:rsidR="00756892" w:rsidRPr="005110C9" w:rsidRDefault="0075689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756892" w:rsidRPr="005110C9" w:rsidRDefault="0075689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5386" w:type="dxa"/>
            <w:shd w:val="clear" w:color="auto" w:fill="D9D9D9"/>
          </w:tcPr>
          <w:p w:rsidR="00756892" w:rsidRPr="005110C9" w:rsidRDefault="0075689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756892" w:rsidRPr="005110C9" w:rsidRDefault="0075689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756892" w:rsidRPr="005110C9" w:rsidRDefault="0075689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2D4A" w:rsidRPr="005110C9" w:rsidTr="00B41A47">
        <w:trPr>
          <w:trHeight w:val="286"/>
        </w:trPr>
        <w:tc>
          <w:tcPr>
            <w:tcW w:w="15276" w:type="dxa"/>
            <w:gridSpan w:val="6"/>
            <w:shd w:val="clear" w:color="auto" w:fill="FFFFFF"/>
            <w:vAlign w:val="center"/>
          </w:tcPr>
          <w:p w:rsidR="00F32D4A" w:rsidRPr="00F32D4A" w:rsidRDefault="00F32D4A" w:rsidP="00581E68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ЖИЛЫЕ  ЗОНЫ</w:t>
            </w:r>
          </w:p>
        </w:tc>
      </w:tr>
      <w:tr w:rsidR="00756892" w:rsidRPr="005110C9" w:rsidTr="00B41A47">
        <w:trPr>
          <w:trHeight w:val="286"/>
        </w:trPr>
        <w:tc>
          <w:tcPr>
            <w:tcW w:w="15276" w:type="dxa"/>
            <w:gridSpan w:val="6"/>
            <w:shd w:val="clear" w:color="auto" w:fill="FFFFFF"/>
            <w:vAlign w:val="center"/>
          </w:tcPr>
          <w:p w:rsidR="00756892" w:rsidRPr="00F32D4A" w:rsidRDefault="00756892" w:rsidP="00581E68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«Ж-1»</w:t>
            </w:r>
          </w:p>
        </w:tc>
      </w:tr>
      <w:tr w:rsidR="00D25091" w:rsidRPr="005110C9" w:rsidTr="00581E68">
        <w:trPr>
          <w:trHeight w:val="640"/>
        </w:trPr>
        <w:tc>
          <w:tcPr>
            <w:tcW w:w="534" w:type="dxa"/>
          </w:tcPr>
          <w:p w:rsidR="00D25091" w:rsidRPr="005110C9" w:rsidRDefault="00D25091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 </w:t>
            </w:r>
          </w:p>
        </w:tc>
        <w:tc>
          <w:tcPr>
            <w:tcW w:w="2268" w:type="dxa"/>
          </w:tcPr>
          <w:p w:rsidR="00D25091" w:rsidRPr="005110C9" w:rsidRDefault="00D250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Малоэтажная жилая застройка (индивидуальное жилищное строительство; размещение дачных домов и садовых домов)</w:t>
            </w:r>
          </w:p>
        </w:tc>
        <w:tc>
          <w:tcPr>
            <w:tcW w:w="709" w:type="dxa"/>
          </w:tcPr>
          <w:p w:rsidR="00D25091" w:rsidRPr="005110C9" w:rsidRDefault="00D2509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D25091" w:rsidRPr="005110C9" w:rsidRDefault="00D250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D25091" w:rsidRPr="005110C9" w:rsidRDefault="00D250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D25091" w:rsidRPr="005110C9" w:rsidRDefault="00D250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индивидуальных гаражей и подсобных сооружений</w:t>
            </w:r>
          </w:p>
        </w:tc>
        <w:tc>
          <w:tcPr>
            <w:tcW w:w="709" w:type="dxa"/>
          </w:tcPr>
          <w:p w:rsidR="00D25091" w:rsidRPr="005110C9" w:rsidRDefault="00D2509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5670" w:type="dxa"/>
            <w:vMerge w:val="restart"/>
          </w:tcPr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Предельные(минимальные  и (или) максимальные) размеры  земельных участков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1.1 Минимальные  - максимальные  размеры земельных участков: 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 для  индивидуального  жилищного  строительства,  предоставляемых  всобственность из земель, находящихся в муниципальной собственности– 0,12га - 0,35 га; 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для  многоквартирных  жилых домов(на 1 квартиру) - 0,01га/- 0,06 га; 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 для  блокированного  жилищного  строительства  (на  1 квартиру) – 0,1га - 0,2га;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 для  ведения  личного  подсобного  хозяйства,  предоставляемых  в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собственность из земель, находящихся в муниципальной собственности–  (с правом возведения жилого дома) – 0,15га - 1,0га; 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 Минимальные  отступы  зданий,  строений  и  сооружений  от  границземельных участков: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2.1  В  границах  населённых  пунктов  жилой  дом  должен  отстоять  открасной линии улиц не менее чем: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2.2Расстояния между домами внутри квартала(группы домов) 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принимаются в соответствии с нормативами противопожарной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безопасности и нормативами инсоляции, при этом расстояния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(бытовые разрывы) между длинными сторонами жилых домов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высотой2-3 этажа должны быть не менее15 м, между длинными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сторонами и торцами этих же зданий с окнами из жилых комнат– 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не менее10 м. В условиях реконструкции и в других сложных  градостроительных условиях указанные расстояния могут быть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сокращены при соблюдении нормативами инсоляции и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освещенности и обеспечении не просматриваемостижилых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помещений окно в окно. 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2.3 От красной линии проездов – не менее  чем  на 3  м  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2.4 Расстояние  от  хозяйственных  построек</w:t>
            </w:r>
            <w:r w:rsidRPr="005110C9">
              <w:t xml:space="preserve"> (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гараж, летняя кухня, теплица, баня).до  красных  линий  улиц  и проездов должно быть: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 в существующей застройке -  в  соответствии  со  сложившейся  линией  застройки  по каждой улице;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  новой  застройке: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не  менее 5м для  улиц; 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 не менее  3 м  до проездов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2.5 Расстояние  от  хозяйственных  построек  (хозяйственный сарай для содержания скота и птицы, инвентаря; склад грубых кормов, строительных материалов) до  красных  линий  улиц  и проездов должно быть: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 не ближе створа тыльного (дворового) фасада жилого дома;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 2</w:t>
            </w:r>
            <w:r w:rsidR="00CC3DE2">
              <w:rPr>
                <w:rFonts w:ascii="Times New Roman" w:hAnsi="Times New Roman"/>
                <w:sz w:val="18"/>
                <w:szCs w:val="18"/>
              </w:rPr>
              <w:t>.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6</w:t>
            </w:r>
            <w:r w:rsidR="00CC3DE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 xml:space="preserve"> расстояние  до  границы  соседнего  земельного  участка  должно  бытьне менее: 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от жилого дома– 3 м; 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от постройки для содержания скота и птицы– 4 м; 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от бань, автостоянок и прочих построек– 1 м. 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от стволов деревьев: 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высокорослых– 4 м; 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среднерослых– 2 м; 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от кустарника– 1 м. 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2.7  Допускается  блокировка  жилых  домов,  а  также  хозяйственных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построек  на  смежных  земельных  участках  по  взаимному  согласию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домовладельцев  при  новом  строительстве  с  учётом  противопожарныхтребований. 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2.8  Пасеки(ульи)  на  территории  населенных  пунктов  должны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размещаться на расстоянии не менее10 м от границ соседнего земельногоучастка и не менее 50 м от жилых помещений. 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Территория пасеки(ульев) должна иметь сплошное ограждение высотой не менее2 м. 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 ульев  на  земельных  участках  на  расстоянии  менее10  м  отграницы соседнего земельного участка допускается: 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при размещении ульев на высоте не менее2 м; 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 с  отделением  их  зданием,  строением,  сооружением,  густым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кустарником высотой не менее 2 м.</w:t>
            </w:r>
          </w:p>
          <w:p w:rsidR="00F53208" w:rsidRPr="00110E0E" w:rsidRDefault="00F53208" w:rsidP="00581E68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 xml:space="preserve">3.  Предельное  количество  этажей  или  предельная  высота  зданий, строений, сооружений: </w:t>
            </w:r>
          </w:p>
          <w:p w:rsidR="00F53208" w:rsidRPr="00110E0E" w:rsidRDefault="00F53208" w:rsidP="00581E68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 xml:space="preserve">3.1 максимальное  количество  этажей  индивидуальных  одноквартирных  и двухквартирных жилых домов– 3 этажа. </w:t>
            </w:r>
          </w:p>
          <w:p w:rsidR="00F53208" w:rsidRPr="00110E0E" w:rsidRDefault="00F53208" w:rsidP="00581E68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 xml:space="preserve">4. Максимальный процент застройки в границах земельного участка: </w:t>
            </w:r>
          </w:p>
          <w:p w:rsidR="00F53208" w:rsidRPr="00110E0E" w:rsidRDefault="00F53208" w:rsidP="00581E68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>4.1  Максимальный  процент  застройки  земельного  приусадебного</w:t>
            </w:r>
          </w:p>
          <w:p w:rsidR="00F53208" w:rsidRPr="00110E0E" w:rsidRDefault="00F53208" w:rsidP="00581E68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 xml:space="preserve">(приквартирного) участка – </w:t>
            </w:r>
            <w:r>
              <w:rPr>
                <w:sz w:val="18"/>
                <w:szCs w:val="18"/>
              </w:rPr>
              <w:t>6</w:t>
            </w:r>
            <w:r w:rsidRPr="00110E0E">
              <w:rPr>
                <w:sz w:val="18"/>
                <w:szCs w:val="18"/>
              </w:rPr>
              <w:t xml:space="preserve">0%. 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 Минимальное расстояние: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от окон жилых помещений: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до соседнего жилого дома и хозяйственных строений на соседнем участке – 6м; по противопожарным нормам в зависимости от огнестойкости зданий и сооружений от 6 м до 15м;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от колодца до уборной и компостного устройства – 8 м;</w:t>
            </w:r>
          </w:p>
          <w:p w:rsidR="00F53208" w:rsidRPr="00110E0E" w:rsidRDefault="00F53208" w:rsidP="00581E68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lastRenderedPageBreak/>
              <w:t>- от погреба до компостного устройства – 12 м.</w:t>
            </w:r>
          </w:p>
          <w:p w:rsidR="00D25091" w:rsidRPr="00581E68" w:rsidRDefault="00F53208" w:rsidP="00581E68">
            <w:pPr>
              <w:pStyle w:val="Iauiue"/>
              <w:rPr>
                <w:sz w:val="18"/>
                <w:szCs w:val="18"/>
              </w:rPr>
            </w:pPr>
            <w:r w:rsidRPr="00F84A72">
              <w:rPr>
                <w:sz w:val="18"/>
                <w:szCs w:val="18"/>
              </w:rPr>
              <w:t>6.</w:t>
            </w:r>
            <w:r w:rsidRPr="00110E0E">
              <w:rPr>
                <w:sz w:val="18"/>
                <w:szCs w:val="18"/>
              </w:rPr>
              <w:t xml:space="preserve">  Максимальная  высота  ограждения  земельного  участка не  более 2,0 метров.</w:t>
            </w:r>
          </w:p>
        </w:tc>
      </w:tr>
      <w:tr w:rsidR="00D25091" w:rsidRPr="005110C9" w:rsidTr="00B41A47">
        <w:tc>
          <w:tcPr>
            <w:tcW w:w="534" w:type="dxa"/>
          </w:tcPr>
          <w:p w:rsidR="00D25091" w:rsidRPr="005110C9" w:rsidRDefault="00D250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:rsidR="00D25091" w:rsidRPr="005110C9" w:rsidRDefault="00D25091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Блокированная жилая застройка</w:t>
            </w:r>
          </w:p>
        </w:tc>
        <w:tc>
          <w:tcPr>
            <w:tcW w:w="709" w:type="dxa"/>
          </w:tcPr>
          <w:p w:rsidR="00D25091" w:rsidRPr="005110C9" w:rsidRDefault="00D2509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D25091" w:rsidRPr="005110C9" w:rsidRDefault="00D250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D25091" w:rsidRPr="005110C9" w:rsidRDefault="00D250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разведение декоративных и плодовых деревьев, овощных и ягодных культур;</w:t>
            </w:r>
          </w:p>
          <w:p w:rsidR="00D25091" w:rsidRPr="005110C9" w:rsidRDefault="00D250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индивидуальных гаражей и иных вспомогательных сооружений;</w:t>
            </w:r>
          </w:p>
          <w:p w:rsidR="00D25091" w:rsidRPr="005110C9" w:rsidRDefault="00D25091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обустройство спортивных и детских площадок, площадок отдыха</w:t>
            </w:r>
          </w:p>
        </w:tc>
        <w:tc>
          <w:tcPr>
            <w:tcW w:w="709" w:type="dxa"/>
          </w:tcPr>
          <w:p w:rsidR="00D25091" w:rsidRPr="005110C9" w:rsidRDefault="00D2509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5670" w:type="dxa"/>
            <w:vMerge/>
            <w:vAlign w:val="center"/>
          </w:tcPr>
          <w:p w:rsidR="00D25091" w:rsidRPr="00640DA4" w:rsidRDefault="00D25091" w:rsidP="00581E68">
            <w:pPr>
              <w:pStyle w:val="Iauiue"/>
              <w:rPr>
                <w:sz w:val="18"/>
                <w:szCs w:val="18"/>
              </w:rPr>
            </w:pPr>
          </w:p>
        </w:tc>
      </w:tr>
      <w:tr w:rsidR="00D25091" w:rsidRPr="005110C9" w:rsidTr="002036C5">
        <w:trPr>
          <w:trHeight w:val="1152"/>
        </w:trPr>
        <w:tc>
          <w:tcPr>
            <w:tcW w:w="534" w:type="dxa"/>
            <w:tcBorders>
              <w:bottom w:val="single" w:sz="4" w:space="0" w:color="auto"/>
            </w:tcBorders>
          </w:tcPr>
          <w:p w:rsidR="00D25091" w:rsidRPr="005110C9" w:rsidRDefault="00D250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5091" w:rsidRPr="005110C9" w:rsidRDefault="00D25091" w:rsidP="00581E68">
            <w:pPr>
              <w:pStyle w:val="af"/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Для ведения личного подсобного хозяйства</w:t>
            </w:r>
          </w:p>
          <w:p w:rsidR="00D25091" w:rsidRPr="005110C9" w:rsidRDefault="00D250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5091" w:rsidRPr="005110C9" w:rsidRDefault="00D2509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D25091" w:rsidRPr="005110C9" w:rsidRDefault="00D25091" w:rsidP="00581E68">
            <w:pPr>
              <w:pStyle w:val="af"/>
              <w:rPr>
                <w:rFonts w:ascii="Times New Roman" w:hAnsi="Times New Roman"/>
                <w:bCs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D25091" w:rsidRPr="005110C9" w:rsidRDefault="00D25091" w:rsidP="00581E68">
            <w:pPr>
              <w:pStyle w:val="af"/>
              <w:rPr>
                <w:rFonts w:ascii="Times New Roman" w:hAnsi="Times New Roman"/>
                <w:bCs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производство сельскохозяйственной продукции;</w:t>
            </w:r>
          </w:p>
          <w:p w:rsidR="00D25091" w:rsidRPr="005110C9" w:rsidRDefault="00D25091" w:rsidP="00581E68">
            <w:pPr>
              <w:pStyle w:val="af"/>
              <w:rPr>
                <w:rFonts w:ascii="Times New Roman" w:hAnsi="Times New Roman"/>
                <w:bCs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гаража и иных вспомогательных сооружений;</w:t>
            </w:r>
          </w:p>
          <w:p w:rsidR="00D25091" w:rsidRPr="005110C9" w:rsidRDefault="00D250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содержание сельскохозяйственных животных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5091" w:rsidRPr="005110C9" w:rsidRDefault="00D2509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5670" w:type="dxa"/>
            <w:vMerge/>
            <w:vAlign w:val="center"/>
          </w:tcPr>
          <w:p w:rsidR="00D25091" w:rsidRPr="00756892" w:rsidRDefault="00D25091" w:rsidP="00581E68">
            <w:pPr>
              <w:pStyle w:val="Iauiue"/>
            </w:pPr>
          </w:p>
        </w:tc>
      </w:tr>
      <w:tr w:rsidR="00D25091" w:rsidRPr="005110C9" w:rsidTr="00B41A47">
        <w:trPr>
          <w:trHeight w:val="1152"/>
        </w:trPr>
        <w:tc>
          <w:tcPr>
            <w:tcW w:w="534" w:type="dxa"/>
            <w:tcBorders>
              <w:bottom w:val="single" w:sz="4" w:space="0" w:color="auto"/>
            </w:tcBorders>
          </w:tcPr>
          <w:p w:rsidR="00D25091" w:rsidRPr="005110C9" w:rsidRDefault="00D250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5091" w:rsidRPr="005110C9" w:rsidRDefault="00D250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Малоэтажная многоквартирная жилая застройка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5091" w:rsidRPr="005110C9" w:rsidRDefault="00D2509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D25091" w:rsidRPr="005110C9" w:rsidRDefault="00D250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малоэтажного многоквартирного жилого дома (дом, пригодный для постоянного проживания, высотой до 3 этажей, включая мансардный);</w:t>
            </w:r>
          </w:p>
          <w:p w:rsidR="00D25091" w:rsidRPr="005110C9" w:rsidRDefault="00D250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разведение декоративных и плодовых деревьев, овощных и ягодных культур;</w:t>
            </w:r>
          </w:p>
          <w:p w:rsidR="00D25091" w:rsidRPr="005110C9" w:rsidRDefault="00D250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индивидуальных гаражей и иных вспомогательных сооружений;</w:t>
            </w:r>
          </w:p>
          <w:p w:rsidR="00D25091" w:rsidRPr="005110C9" w:rsidRDefault="00D250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обустройство спортивных и детских площадок, площадок отдыха;размещение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5091" w:rsidRPr="005110C9" w:rsidRDefault="00D2509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2.1.1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D25091" w:rsidRPr="00756892" w:rsidRDefault="00D25091" w:rsidP="00581E68">
            <w:pPr>
              <w:pStyle w:val="Iauiue"/>
            </w:pPr>
          </w:p>
        </w:tc>
      </w:tr>
      <w:tr w:rsidR="003633BE" w:rsidRPr="005110C9" w:rsidTr="00B41A47">
        <w:tc>
          <w:tcPr>
            <w:tcW w:w="534" w:type="dxa"/>
          </w:tcPr>
          <w:p w:rsidR="003633BE" w:rsidRPr="005110C9" w:rsidRDefault="003633B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2268" w:type="dxa"/>
          </w:tcPr>
          <w:p w:rsidR="003633BE" w:rsidRPr="005110C9" w:rsidRDefault="003633B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Обслуживание жилой застройки; </w:t>
            </w:r>
          </w:p>
          <w:p w:rsidR="003633BE" w:rsidRPr="005110C9" w:rsidRDefault="003633BE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Дошкольное, начальное и  среднее  общее  образование</w:t>
            </w:r>
          </w:p>
        </w:tc>
        <w:tc>
          <w:tcPr>
            <w:tcW w:w="709" w:type="dxa"/>
          </w:tcPr>
          <w:p w:rsidR="003633BE" w:rsidRPr="005110C9" w:rsidRDefault="003633B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3633BE" w:rsidRDefault="003633BE" w:rsidP="00581E68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P180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кодами 3.1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184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3.2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189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3.3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193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3.4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197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3.4.1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210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3.5.1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218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3.6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224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3.7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245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3.10.1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260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4.1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269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4.3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274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4.4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280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4.6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284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4.7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292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4.9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>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  <w:p w:rsidR="003633BE" w:rsidRPr="003633BE" w:rsidRDefault="003633BE" w:rsidP="00581E68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633B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709" w:type="dxa"/>
          </w:tcPr>
          <w:p w:rsidR="003633BE" w:rsidRPr="005005DF" w:rsidRDefault="003633BE" w:rsidP="00581E68">
            <w:pPr>
              <w:pStyle w:val="Iauiue"/>
              <w:jc w:val="center"/>
              <w:rPr>
                <w:sz w:val="18"/>
                <w:szCs w:val="18"/>
              </w:rPr>
            </w:pPr>
            <w:r w:rsidRPr="005005DF">
              <w:rPr>
                <w:sz w:val="18"/>
                <w:szCs w:val="18"/>
              </w:rPr>
              <w:t>2.7</w:t>
            </w:r>
          </w:p>
          <w:p w:rsidR="003633BE" w:rsidRPr="005005DF" w:rsidRDefault="003633BE" w:rsidP="00581E68">
            <w:pPr>
              <w:pStyle w:val="Iauiue"/>
              <w:jc w:val="center"/>
              <w:rPr>
                <w:sz w:val="18"/>
                <w:szCs w:val="18"/>
              </w:rPr>
            </w:pPr>
            <w:r w:rsidRPr="005005DF">
              <w:rPr>
                <w:sz w:val="18"/>
                <w:szCs w:val="18"/>
              </w:rPr>
              <w:t>3.5</w:t>
            </w:r>
            <w:r>
              <w:rPr>
                <w:sz w:val="18"/>
                <w:szCs w:val="18"/>
              </w:rPr>
              <w:t>.1</w:t>
            </w:r>
          </w:p>
          <w:p w:rsidR="003633BE" w:rsidRPr="005800EA" w:rsidRDefault="003633BE" w:rsidP="00581E68">
            <w:pPr>
              <w:pStyle w:val="Iauiue"/>
              <w:jc w:val="center"/>
            </w:pPr>
          </w:p>
        </w:tc>
        <w:tc>
          <w:tcPr>
            <w:tcW w:w="5670" w:type="dxa"/>
          </w:tcPr>
          <w:p w:rsidR="003633BE" w:rsidRPr="005110C9" w:rsidRDefault="003633B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</w:t>
            </w:r>
          </w:p>
          <w:p w:rsidR="003633BE" w:rsidRPr="005110C9" w:rsidRDefault="003633B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  Минимальные  размеры  участков  детских  дошкольных  учреждений  принимаются40 м2/место     при  вместимости  до 100  мест;  35  м2/место   при  вместимости  св. 100  мест,свыше 500 мест – 30м</w:t>
            </w:r>
            <w:r w:rsidRPr="005110C9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 xml:space="preserve">/место </w:t>
            </w:r>
          </w:p>
          <w:p w:rsidR="003633BE" w:rsidRPr="005110C9" w:rsidRDefault="003633B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Размеры земельных участков могут быть уменьшены: на10% при условииобоснования  возможности  размещения  объектов  с  учетом  инженерно-строительных условий,  на 25% - в  условиях  реконструкции  сложившейсязастройки, на  рельефе с уклоном более 20% - на 15%. </w:t>
            </w:r>
          </w:p>
          <w:p w:rsidR="003633BE" w:rsidRPr="005110C9" w:rsidRDefault="003633B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2.  Минимальные  отступы  зданий  дошкольных  учреждений  от  границземельных участков: </w:t>
            </w:r>
          </w:p>
          <w:p w:rsidR="003633BE" w:rsidRPr="005110C9" w:rsidRDefault="003633BE" w:rsidP="00581E68">
            <w:pPr>
              <w:pStyle w:val="af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2.1  Объекты  детского  дошкольного  образования  следует  размещать  сминимальным  отступом  от  красных  линий25  м,  на  участках, удалённыхот  магистральных  улиц,  коммунальных  и  промышленных  предприятий, автостоянок, на расстоянии, обеспечивающем уровни шума и загрязненияатмосферного  воздуха  требованиям  санитарных  правил  и  нормативов.  </w:t>
            </w:r>
          </w:p>
          <w:p w:rsidR="003633BE" w:rsidRPr="005110C9" w:rsidRDefault="003633B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Предельное количество этажей</w:t>
            </w:r>
          </w:p>
          <w:p w:rsidR="003633BE" w:rsidRPr="005110C9" w:rsidRDefault="003633B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3.1Максимальное количество этажей– 3. </w:t>
            </w:r>
          </w:p>
          <w:p w:rsidR="003633BE" w:rsidRPr="005110C9" w:rsidRDefault="003633B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процент застройки в границах земельного участка</w:t>
            </w:r>
          </w:p>
          <w:p w:rsidR="003633BE" w:rsidRPr="005110C9" w:rsidRDefault="003633B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4.1 Максимальный коэффициент застройки земельного участка40%. </w:t>
            </w:r>
          </w:p>
          <w:p w:rsidR="003633BE" w:rsidRPr="005110C9" w:rsidRDefault="003633B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 Процент озеленения</w:t>
            </w:r>
          </w:p>
          <w:p w:rsidR="003633BE" w:rsidRPr="005110C9" w:rsidRDefault="003633B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5.1  Площадь  озеленения  земельного  участка  объекта  детского</w:t>
            </w:r>
          </w:p>
          <w:p w:rsidR="003633BE" w:rsidRPr="005110C9" w:rsidRDefault="003633BE" w:rsidP="00581E68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дошкольного образованиядолжна  составлять  не  менее50 %.  При  размещении  территориидошкольной  образовательной  организации  на  границе  с  лесными  исадовыми массивами допускается сокращать площадь озеленения на10%.</w:t>
            </w:r>
          </w:p>
        </w:tc>
      </w:tr>
      <w:tr w:rsidR="003633BE" w:rsidRPr="005110C9" w:rsidTr="00B41A47">
        <w:tc>
          <w:tcPr>
            <w:tcW w:w="534" w:type="dxa"/>
          </w:tcPr>
          <w:p w:rsidR="003633BE" w:rsidRPr="005110C9" w:rsidRDefault="003633B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268" w:type="dxa"/>
          </w:tcPr>
          <w:p w:rsidR="003633BE" w:rsidRPr="005110C9" w:rsidRDefault="008533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Среднее и  высшее  профессиональное  образование</w:t>
            </w:r>
          </w:p>
        </w:tc>
        <w:tc>
          <w:tcPr>
            <w:tcW w:w="709" w:type="dxa"/>
          </w:tcPr>
          <w:p w:rsidR="003633BE" w:rsidRPr="005110C9" w:rsidRDefault="003633BE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B5383E" w:rsidRPr="005110C9" w:rsidRDefault="00F84A7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училища.</w:t>
            </w:r>
          </w:p>
        </w:tc>
        <w:tc>
          <w:tcPr>
            <w:tcW w:w="709" w:type="dxa"/>
          </w:tcPr>
          <w:p w:rsidR="003633BE" w:rsidRPr="005110C9" w:rsidRDefault="003633BE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3.5</w:t>
            </w:r>
            <w:r w:rsidR="00F84A72" w:rsidRPr="005110C9">
              <w:rPr>
                <w:rFonts w:ascii="Times New Roman" w:hAnsi="Times New Roman"/>
                <w:sz w:val="18"/>
                <w:szCs w:val="18"/>
              </w:rPr>
              <w:t>.2</w:t>
            </w:r>
          </w:p>
        </w:tc>
        <w:tc>
          <w:tcPr>
            <w:tcW w:w="5670" w:type="dxa"/>
          </w:tcPr>
          <w:p w:rsidR="003633BE" w:rsidRDefault="003633BE" w:rsidP="00581E68">
            <w:pPr>
              <w:pStyle w:val="Iauiue"/>
              <w:rPr>
                <w:sz w:val="18"/>
                <w:szCs w:val="18"/>
              </w:rPr>
            </w:pPr>
            <w:r w:rsidRPr="003633B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3633BE" w:rsidRDefault="003633BE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3633BE" w:rsidRPr="005110C9" w:rsidRDefault="003633B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3633BE" w:rsidRPr="005110C9" w:rsidRDefault="003633B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3633BE" w:rsidRDefault="003633BE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3633BE" w:rsidRPr="005110C9" w:rsidRDefault="003633B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4. Максимальный процент застройки в границах земельного участка</w:t>
            </w:r>
          </w:p>
          <w:p w:rsidR="003633BE" w:rsidRPr="005110C9" w:rsidRDefault="003633BE" w:rsidP="00581E68">
            <w:pPr>
              <w:pStyle w:val="af"/>
              <w:rPr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4.1 Максимальный коэффициент застройки земельного участка 50%. </w:t>
            </w:r>
          </w:p>
        </w:tc>
      </w:tr>
      <w:tr w:rsidR="003633BE" w:rsidRPr="005110C9" w:rsidTr="00B41A47">
        <w:tc>
          <w:tcPr>
            <w:tcW w:w="534" w:type="dxa"/>
          </w:tcPr>
          <w:p w:rsidR="003633BE" w:rsidRPr="005110C9" w:rsidRDefault="003633B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2268" w:type="dxa"/>
          </w:tcPr>
          <w:p w:rsidR="003633BE" w:rsidRPr="005110C9" w:rsidRDefault="00B538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Амбулаторно-поликлиническое обслуживание</w:t>
            </w:r>
          </w:p>
        </w:tc>
        <w:tc>
          <w:tcPr>
            <w:tcW w:w="709" w:type="dxa"/>
          </w:tcPr>
          <w:p w:rsidR="003633BE" w:rsidRPr="005110C9" w:rsidRDefault="003633BE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B5383E" w:rsidRPr="005110C9" w:rsidRDefault="00B538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09" w:type="dxa"/>
          </w:tcPr>
          <w:p w:rsidR="003633BE" w:rsidRPr="005110C9" w:rsidRDefault="003633BE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3.4.1</w:t>
            </w:r>
          </w:p>
        </w:tc>
        <w:tc>
          <w:tcPr>
            <w:tcW w:w="5670" w:type="dxa"/>
          </w:tcPr>
          <w:p w:rsidR="00C81F6A" w:rsidRPr="009502B4" w:rsidRDefault="00C81F6A" w:rsidP="00581E68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C81F6A" w:rsidRDefault="00C81F6A" w:rsidP="00581E68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C81F6A" w:rsidRPr="005110C9" w:rsidRDefault="00C81F6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sz w:val="18"/>
                <w:szCs w:val="18"/>
              </w:rPr>
              <w:t xml:space="preserve">1.1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C81F6A" w:rsidRDefault="00C81F6A" w:rsidP="00581E68">
            <w:pPr>
              <w:pStyle w:val="Iauiue"/>
              <w:rPr>
                <w:sz w:val="18"/>
                <w:szCs w:val="18"/>
              </w:rPr>
            </w:pPr>
            <w:r w:rsidRPr="00C81F6A">
              <w:rPr>
                <w:sz w:val="18"/>
                <w:szCs w:val="18"/>
              </w:rPr>
              <w:t>для  фельдшерских пунктов  не менее 0,2 га;  для  остальных  объектов амбулаторно-поликлинической медицинской помощи  предельные размеры</w:t>
            </w:r>
            <w:r w:rsidRPr="00D91A03">
              <w:rPr>
                <w:sz w:val="18"/>
                <w:szCs w:val="18"/>
              </w:rPr>
              <w:t xml:space="preserve"> земельных участков,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C81F6A" w:rsidRPr="005110C9" w:rsidRDefault="00C81F6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красных линий:</w:t>
            </w:r>
          </w:p>
          <w:p w:rsidR="00C81F6A" w:rsidRPr="005110C9" w:rsidRDefault="00C81F6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застройке - в  соответствии  со  сложившейся  линией  застройки  по каждой улице;</w:t>
            </w:r>
          </w:p>
          <w:p w:rsidR="00C81F6A" w:rsidRPr="005110C9" w:rsidRDefault="00C81F6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C81F6A" w:rsidRPr="005110C9" w:rsidRDefault="00C81F6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3633BE" w:rsidRPr="005110C9" w:rsidRDefault="00C81F6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3633BE" w:rsidRPr="005110C9" w:rsidTr="008627A4">
        <w:trPr>
          <w:trHeight w:val="1143"/>
        </w:trPr>
        <w:tc>
          <w:tcPr>
            <w:tcW w:w="534" w:type="dxa"/>
          </w:tcPr>
          <w:p w:rsidR="003633BE" w:rsidRPr="005110C9" w:rsidRDefault="003633BE" w:rsidP="00581E68">
            <w:pPr>
              <w:spacing w:after="0" w:line="240" w:lineRule="auto"/>
              <w:rPr>
                <w:rFonts w:ascii="Times New Roman" w:hAnsi="Times New Roman"/>
              </w:rPr>
            </w:pPr>
            <w:r w:rsidRPr="005110C9">
              <w:rPr>
                <w:rFonts w:ascii="Times New Roman" w:hAnsi="Times New Roman"/>
                <w:sz w:val="20"/>
                <w:szCs w:val="20"/>
              </w:rPr>
              <w:t>8</w:t>
            </w:r>
            <w:r w:rsidRPr="005110C9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3633BE" w:rsidRPr="005110C9" w:rsidRDefault="00B538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709" w:type="dxa"/>
          </w:tcPr>
          <w:p w:rsidR="003633BE" w:rsidRPr="005110C9" w:rsidRDefault="003633B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3633BE" w:rsidRPr="005110C9" w:rsidRDefault="00B538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09" w:type="dxa"/>
          </w:tcPr>
          <w:p w:rsidR="003633BE" w:rsidRPr="005110C9" w:rsidRDefault="003633BE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12.0</w:t>
            </w:r>
          </w:p>
        </w:tc>
        <w:tc>
          <w:tcPr>
            <w:tcW w:w="5670" w:type="dxa"/>
          </w:tcPr>
          <w:p w:rsidR="003633BE" w:rsidRPr="005110C9" w:rsidRDefault="003633B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Площадь  озелененной  территории  микрорайона (квартала) </w:t>
            </w:r>
          </w:p>
          <w:p w:rsidR="003633BE" w:rsidRPr="005110C9" w:rsidRDefault="003633B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индивидуальной  жилой  застройки (без  учета  участков </w:t>
            </w:r>
          </w:p>
          <w:p w:rsidR="003633BE" w:rsidRPr="005110C9" w:rsidRDefault="003633BE" w:rsidP="00581E68">
            <w:pPr>
              <w:pStyle w:val="af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общеобразовательных  и  дошкольных  образовательных  учреждений) должна составлять не менее 5 м2 на 1 человека или не менее 25 % площади территории микрорайона (квартала). </w:t>
            </w:r>
          </w:p>
        </w:tc>
      </w:tr>
      <w:tr w:rsidR="00153222" w:rsidRPr="005110C9" w:rsidTr="008627A4">
        <w:trPr>
          <w:trHeight w:val="1143"/>
        </w:trPr>
        <w:tc>
          <w:tcPr>
            <w:tcW w:w="534" w:type="dxa"/>
          </w:tcPr>
          <w:p w:rsidR="00153222" w:rsidRPr="005110C9" w:rsidRDefault="00153222" w:rsidP="00581E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10C9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153222" w:rsidRPr="005110C9" w:rsidRDefault="0015322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153222" w:rsidRPr="005110C9" w:rsidRDefault="0015322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153222" w:rsidRPr="005110C9" w:rsidRDefault="0015322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автомобильных дорог и технически связанных с ними сооружений;</w:t>
            </w:r>
          </w:p>
          <w:p w:rsidR="00153222" w:rsidRPr="005110C9" w:rsidRDefault="0015322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153222" w:rsidRPr="005110C9" w:rsidRDefault="0015322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153222" w:rsidRPr="005110C9" w:rsidRDefault="0015322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0" w:type="dxa"/>
          </w:tcPr>
          <w:p w:rsidR="00153222" w:rsidRPr="006C2B06" w:rsidRDefault="00153222" w:rsidP="00581E68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153222" w:rsidRPr="006C2B06" w:rsidRDefault="00153222" w:rsidP="00581E68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153222" w:rsidRPr="005110C9" w:rsidRDefault="0015322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я застройке -  в  соответствии  со  сложившейся  линией  застройки  по каждой улице;</w:t>
            </w:r>
          </w:p>
          <w:p w:rsidR="00153222" w:rsidRPr="005110C9" w:rsidRDefault="0015322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153222" w:rsidRPr="006C2B06" w:rsidRDefault="00153222" w:rsidP="00581E68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153222" w:rsidRPr="005110C9" w:rsidRDefault="00153222" w:rsidP="00581E68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3633BE" w:rsidRPr="005110C9" w:rsidTr="00B41A47">
        <w:trPr>
          <w:trHeight w:val="284"/>
        </w:trPr>
        <w:tc>
          <w:tcPr>
            <w:tcW w:w="15276" w:type="dxa"/>
            <w:gridSpan w:val="6"/>
          </w:tcPr>
          <w:p w:rsidR="003633BE" w:rsidRPr="00EA3BE3" w:rsidRDefault="003633BE" w:rsidP="00581E68">
            <w:pPr>
              <w:pStyle w:val="2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ВСПОМОГАТЕЛЬ</w:t>
            </w:r>
            <w:r w:rsidRPr="00EA3BE3">
              <w:rPr>
                <w:sz w:val="20"/>
                <w:lang w:val="ru-RU"/>
              </w:rPr>
              <w:t>НЫЕ ВИДЫ РАЗРЕШЁННОГО ИСПОЛЬЗОВАНИЯ ЗОНЫ «Ж-1»</w:t>
            </w:r>
          </w:p>
        </w:tc>
      </w:tr>
      <w:tr w:rsidR="003633BE" w:rsidRPr="005110C9" w:rsidTr="00B41A47">
        <w:trPr>
          <w:trHeight w:val="402"/>
        </w:trPr>
        <w:tc>
          <w:tcPr>
            <w:tcW w:w="534" w:type="dxa"/>
          </w:tcPr>
          <w:p w:rsidR="003633BE" w:rsidRPr="005110C9" w:rsidRDefault="003633BE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3633BE" w:rsidRPr="005110C9" w:rsidRDefault="00B5383E" w:rsidP="00581E68">
            <w:pPr>
              <w:pStyle w:val="af"/>
              <w:rPr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709" w:type="dxa"/>
          </w:tcPr>
          <w:p w:rsidR="003633BE" w:rsidRPr="005110C9" w:rsidRDefault="003633B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B5383E" w:rsidRPr="005110C9" w:rsidRDefault="00B538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водозаборов,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3633BE" w:rsidRPr="005110C9" w:rsidRDefault="003633BE" w:rsidP="00581E68">
            <w:pPr>
              <w:pStyle w:val="af"/>
              <w:jc w:val="center"/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3.1</w:t>
            </w:r>
          </w:p>
        </w:tc>
        <w:tc>
          <w:tcPr>
            <w:tcW w:w="5670" w:type="dxa"/>
          </w:tcPr>
          <w:p w:rsidR="00B5383E" w:rsidRDefault="003633BE" w:rsidP="00581E68">
            <w:pPr>
              <w:pStyle w:val="Iauiue"/>
              <w:rPr>
                <w:sz w:val="18"/>
                <w:szCs w:val="18"/>
              </w:rPr>
            </w:pPr>
            <w:r w:rsidRPr="00B5383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3633BE" w:rsidRDefault="003633BE" w:rsidP="00581E68">
            <w:pPr>
              <w:pStyle w:val="Iauiue"/>
              <w:rPr>
                <w:sz w:val="18"/>
                <w:szCs w:val="18"/>
              </w:rPr>
            </w:pPr>
            <w:r w:rsidRPr="00B5383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3633BE" w:rsidRPr="005110C9" w:rsidRDefault="003633B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- в существующей я застройке - в  соответствии  со  сложившейся  линией  застройки  по каждой улице;</w:t>
            </w:r>
          </w:p>
          <w:p w:rsidR="003633BE" w:rsidRPr="005110C9" w:rsidRDefault="003633B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3633BE" w:rsidRDefault="003633BE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3633BE" w:rsidRPr="005110C9" w:rsidRDefault="003633BE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4. Максимальный коэффициент застройки земельного участка 80%. </w:t>
            </w:r>
          </w:p>
        </w:tc>
      </w:tr>
      <w:tr w:rsidR="00B5383E" w:rsidRPr="005110C9" w:rsidTr="00B41A47">
        <w:tc>
          <w:tcPr>
            <w:tcW w:w="534" w:type="dxa"/>
          </w:tcPr>
          <w:p w:rsidR="00B5383E" w:rsidRPr="005110C9" w:rsidRDefault="00B5383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268" w:type="dxa"/>
          </w:tcPr>
          <w:p w:rsidR="00B5383E" w:rsidRPr="005110C9" w:rsidRDefault="00B5383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Спорт</w:t>
            </w:r>
          </w:p>
        </w:tc>
        <w:tc>
          <w:tcPr>
            <w:tcW w:w="709" w:type="dxa"/>
          </w:tcPr>
          <w:p w:rsidR="00B5383E" w:rsidRPr="005110C9" w:rsidRDefault="00B5383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B5383E" w:rsidRPr="005110C9" w:rsidRDefault="00B77F0E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</w:t>
            </w: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спортивных баз и лагерей</w:t>
            </w:r>
          </w:p>
        </w:tc>
        <w:tc>
          <w:tcPr>
            <w:tcW w:w="709" w:type="dxa"/>
          </w:tcPr>
          <w:p w:rsidR="00B5383E" w:rsidRPr="005110C9" w:rsidRDefault="00B5383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  <w:tc>
          <w:tcPr>
            <w:tcW w:w="5670" w:type="dxa"/>
            <w:vAlign w:val="center"/>
          </w:tcPr>
          <w:p w:rsidR="00B5383E" w:rsidRPr="005110C9" w:rsidRDefault="00B538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B5383E" w:rsidRDefault="00B5383E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Размеры   земельных  участков принимают </w:t>
            </w:r>
          </w:p>
          <w:p w:rsidR="00B5383E" w:rsidRPr="00B65AD9" w:rsidRDefault="00B5383E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минимальный /максимальный:</w:t>
            </w:r>
          </w:p>
          <w:p w:rsidR="00B5383E" w:rsidRDefault="00B5383E" w:rsidP="00581E68">
            <w:pPr>
              <w:pStyle w:val="Iauiue"/>
              <w:rPr>
                <w:sz w:val="18"/>
                <w:szCs w:val="18"/>
              </w:rPr>
            </w:pPr>
            <w:r>
              <w:t xml:space="preserve">-  </w:t>
            </w:r>
            <w:r w:rsidRPr="0070145B">
              <w:rPr>
                <w:sz w:val="18"/>
                <w:szCs w:val="18"/>
              </w:rPr>
              <w:t xml:space="preserve">для  плоскостных спортивных сооружений  0,7 </w:t>
            </w:r>
            <w:r>
              <w:rPr>
                <w:sz w:val="18"/>
                <w:szCs w:val="18"/>
              </w:rPr>
              <w:t>/</w:t>
            </w:r>
            <w:r w:rsidRPr="0070145B">
              <w:rPr>
                <w:sz w:val="18"/>
                <w:szCs w:val="18"/>
              </w:rPr>
              <w:t xml:space="preserve"> 0,9га на  объект</w:t>
            </w:r>
          </w:p>
          <w:p w:rsidR="00B5383E" w:rsidRDefault="00B5383E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5383E" w:rsidRPr="005110C9" w:rsidRDefault="00B538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B5383E" w:rsidRPr="005110C9" w:rsidRDefault="00B538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B5383E" w:rsidRDefault="00B5383E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5383E" w:rsidRPr="005110C9" w:rsidRDefault="00B5383E" w:rsidP="00581E68">
            <w:pPr>
              <w:pStyle w:val="af"/>
              <w:jc w:val="both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853373" w:rsidRPr="005110C9" w:rsidTr="00B41A47">
        <w:tc>
          <w:tcPr>
            <w:tcW w:w="534" w:type="dxa"/>
          </w:tcPr>
          <w:p w:rsidR="00853373" w:rsidRPr="005110C9" w:rsidRDefault="00853373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268" w:type="dxa"/>
          </w:tcPr>
          <w:p w:rsidR="00853373" w:rsidRPr="005110C9" w:rsidRDefault="008533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Объекты гаражного назначения</w:t>
            </w:r>
          </w:p>
          <w:p w:rsidR="00853373" w:rsidRPr="005110C9" w:rsidRDefault="008533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  <w:p w:rsidR="00853373" w:rsidRPr="005110C9" w:rsidRDefault="00853373" w:rsidP="00581E68">
            <w:pPr>
              <w:pStyle w:val="af"/>
            </w:pPr>
          </w:p>
        </w:tc>
        <w:tc>
          <w:tcPr>
            <w:tcW w:w="709" w:type="dxa"/>
          </w:tcPr>
          <w:p w:rsidR="00853373" w:rsidRPr="005110C9" w:rsidRDefault="00853373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853373" w:rsidRPr="005110C9" w:rsidRDefault="00853373" w:rsidP="00581E68">
            <w:pPr>
              <w:pStyle w:val="af"/>
              <w:rPr>
                <w:rFonts w:ascii="Times New Roman" w:hAnsi="Times New Roman"/>
                <w:bCs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 xml:space="preserve">Размещение отдельно стоящих и пристроенных гаражей, в том числе подземных, предназначенных для хранения личного автотранспорта граждан, </w:t>
            </w:r>
          </w:p>
          <w:p w:rsidR="00853373" w:rsidRPr="005110C9" w:rsidRDefault="00853373" w:rsidP="00581E68">
            <w:pPr>
              <w:pStyle w:val="af"/>
            </w:pPr>
          </w:p>
        </w:tc>
        <w:tc>
          <w:tcPr>
            <w:tcW w:w="709" w:type="dxa"/>
          </w:tcPr>
          <w:p w:rsidR="00853373" w:rsidRPr="005110C9" w:rsidRDefault="0085337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2.7.1</w:t>
            </w:r>
          </w:p>
          <w:p w:rsidR="00853373" w:rsidRPr="005110C9" w:rsidRDefault="0085337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3373" w:rsidRPr="005110C9" w:rsidRDefault="0085337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3373" w:rsidRPr="005110C9" w:rsidRDefault="00853373" w:rsidP="00581E68">
            <w:pPr>
              <w:pStyle w:val="af"/>
              <w:jc w:val="center"/>
            </w:pPr>
          </w:p>
        </w:tc>
        <w:tc>
          <w:tcPr>
            <w:tcW w:w="5670" w:type="dxa"/>
            <w:vMerge w:val="restart"/>
          </w:tcPr>
          <w:p w:rsidR="00853373" w:rsidRPr="005110C9" w:rsidRDefault="00853373" w:rsidP="00581E68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853373" w:rsidRPr="00B65AD9" w:rsidRDefault="00853373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853373" w:rsidRPr="005110C9" w:rsidRDefault="008533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853373" w:rsidRPr="005110C9" w:rsidRDefault="008533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853373" w:rsidRPr="00B65AD9" w:rsidRDefault="00853373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853373" w:rsidRPr="005110C9" w:rsidRDefault="00853373" w:rsidP="00581E68">
            <w:pPr>
              <w:pStyle w:val="af"/>
              <w:jc w:val="both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853373" w:rsidRPr="005110C9" w:rsidTr="00B41A47">
        <w:tc>
          <w:tcPr>
            <w:tcW w:w="534" w:type="dxa"/>
          </w:tcPr>
          <w:p w:rsidR="00853373" w:rsidRPr="005110C9" w:rsidRDefault="00853373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268" w:type="dxa"/>
          </w:tcPr>
          <w:p w:rsidR="00853373" w:rsidRPr="005110C9" w:rsidRDefault="008533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Обслуживание автотранспорта.</w:t>
            </w:r>
          </w:p>
        </w:tc>
        <w:tc>
          <w:tcPr>
            <w:tcW w:w="709" w:type="dxa"/>
          </w:tcPr>
          <w:p w:rsidR="00853373" w:rsidRPr="005110C9" w:rsidRDefault="00853373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853373" w:rsidRPr="005110C9" w:rsidRDefault="00853373" w:rsidP="00581E68">
            <w:pPr>
              <w:pStyle w:val="af"/>
              <w:rPr>
                <w:rFonts w:ascii="Times New Roman" w:hAnsi="Times New Roman"/>
                <w:bCs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стоянок (парковок).</w:t>
            </w:r>
          </w:p>
        </w:tc>
        <w:tc>
          <w:tcPr>
            <w:tcW w:w="709" w:type="dxa"/>
          </w:tcPr>
          <w:p w:rsidR="00853373" w:rsidRPr="005110C9" w:rsidRDefault="0085337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  <w:tc>
          <w:tcPr>
            <w:tcW w:w="5670" w:type="dxa"/>
            <w:vMerge/>
          </w:tcPr>
          <w:p w:rsidR="00853373" w:rsidRPr="005110C9" w:rsidRDefault="00853373" w:rsidP="00581E68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3208" w:rsidRPr="005110C9" w:rsidTr="00B41A47">
        <w:tc>
          <w:tcPr>
            <w:tcW w:w="534" w:type="dxa"/>
          </w:tcPr>
          <w:p w:rsidR="00F53208" w:rsidRPr="005110C9" w:rsidRDefault="004C0578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</w:t>
            </w:r>
            <w:r w:rsidR="00F53208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F53208" w:rsidRPr="005110C9" w:rsidRDefault="00F53208" w:rsidP="00581E68">
            <w:pPr>
              <w:pStyle w:val="af"/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Социальное обслуживание</w:t>
            </w:r>
          </w:p>
        </w:tc>
        <w:tc>
          <w:tcPr>
            <w:tcW w:w="709" w:type="dxa"/>
          </w:tcPr>
          <w:p w:rsidR="00F53208" w:rsidRPr="005110C9" w:rsidRDefault="00F53208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F53208" w:rsidRPr="005110C9" w:rsidRDefault="00F53208" w:rsidP="00581E68">
            <w:pPr>
              <w:pStyle w:val="af"/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709" w:type="dxa"/>
          </w:tcPr>
          <w:p w:rsidR="00F53208" w:rsidRPr="005110C9" w:rsidRDefault="00F53208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670" w:type="dxa"/>
          </w:tcPr>
          <w:p w:rsidR="00F53208" w:rsidRPr="00D350A9" w:rsidRDefault="00F53208" w:rsidP="00581E68">
            <w:pPr>
              <w:pStyle w:val="Iauiue"/>
              <w:rPr>
                <w:sz w:val="18"/>
                <w:szCs w:val="18"/>
              </w:rPr>
            </w:pPr>
            <w:r w:rsidRPr="00D350A9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F53208" w:rsidRPr="00D350A9" w:rsidRDefault="00F53208" w:rsidP="00581E68">
            <w:pPr>
              <w:pStyle w:val="Iauiue"/>
              <w:rPr>
                <w:sz w:val="18"/>
                <w:szCs w:val="18"/>
              </w:rPr>
            </w:pPr>
            <w:r w:rsidRPr="00D350A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F53208" w:rsidRPr="00D350A9" w:rsidRDefault="00F53208" w:rsidP="00581E68">
            <w:pPr>
              <w:pStyle w:val="Iauiue"/>
              <w:rPr>
                <w:sz w:val="18"/>
                <w:szCs w:val="18"/>
              </w:rPr>
            </w:pPr>
            <w:r w:rsidRPr="00D350A9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F53208" w:rsidRPr="005110C9" w:rsidRDefault="00F53208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F53208" w:rsidRPr="005110C9" w:rsidTr="002036C5">
        <w:tc>
          <w:tcPr>
            <w:tcW w:w="534" w:type="dxa"/>
          </w:tcPr>
          <w:p w:rsidR="00F53208" w:rsidRPr="005110C9" w:rsidRDefault="004C0578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</w:t>
            </w:r>
            <w:r w:rsidR="00F53208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F53208" w:rsidRPr="005110C9" w:rsidRDefault="00F53208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Бытовое обслуживание.</w:t>
            </w:r>
          </w:p>
        </w:tc>
        <w:tc>
          <w:tcPr>
            <w:tcW w:w="709" w:type="dxa"/>
          </w:tcPr>
          <w:p w:rsidR="00F53208" w:rsidRPr="005110C9" w:rsidRDefault="00F53208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F53208" w:rsidRPr="005110C9" w:rsidRDefault="00F53208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 xml:space="preserve">Размещение объектов капитального строительства, предназначенных для оказания населению или организациям </w:t>
            </w: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09" w:type="dxa"/>
          </w:tcPr>
          <w:p w:rsidR="00F53208" w:rsidRPr="005110C9" w:rsidRDefault="00F53208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3.3</w:t>
            </w:r>
          </w:p>
        </w:tc>
        <w:tc>
          <w:tcPr>
            <w:tcW w:w="5670" w:type="dxa"/>
            <w:vAlign w:val="center"/>
          </w:tcPr>
          <w:p w:rsidR="00F53208" w:rsidRDefault="00F53208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 xml:space="preserve">1. </w:t>
            </w:r>
            <w:r w:rsidRPr="00B5383E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 xml:space="preserve">принимаются  по  расчету  в соответствии с параметрами основных объектов   и с требованиями </w:t>
            </w:r>
            <w:r w:rsidRPr="00B5383E">
              <w:rPr>
                <w:sz w:val="18"/>
                <w:szCs w:val="18"/>
              </w:rPr>
              <w:lastRenderedPageBreak/>
              <w:t>к размещению таких объектов СНиП, технических регламентов,  СанПиН, и др.</w:t>
            </w:r>
          </w:p>
          <w:p w:rsidR="00F53208" w:rsidRPr="00B65AD9" w:rsidRDefault="00F53208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 – 2. </w:t>
            </w:r>
          </w:p>
          <w:p w:rsidR="00F53208" w:rsidRPr="005110C9" w:rsidRDefault="00F53208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F53208" w:rsidRPr="005110C9" w:rsidTr="00581E68">
        <w:trPr>
          <w:trHeight w:val="1987"/>
        </w:trPr>
        <w:tc>
          <w:tcPr>
            <w:tcW w:w="534" w:type="dxa"/>
          </w:tcPr>
          <w:p w:rsidR="00F53208" w:rsidRPr="005110C9" w:rsidRDefault="004C0578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  <w:r w:rsidR="00F53208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F53208" w:rsidRPr="005110C9" w:rsidRDefault="00F53208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Культурное развитие.</w:t>
            </w:r>
          </w:p>
        </w:tc>
        <w:tc>
          <w:tcPr>
            <w:tcW w:w="709" w:type="dxa"/>
          </w:tcPr>
          <w:p w:rsidR="00F53208" w:rsidRPr="005110C9" w:rsidRDefault="00F53208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F53208" w:rsidRPr="005110C9" w:rsidRDefault="00F53208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в них библиотек.</w:t>
            </w:r>
          </w:p>
          <w:p w:rsidR="00F53208" w:rsidRPr="005110C9" w:rsidRDefault="00F53208" w:rsidP="00581E68">
            <w:pPr>
              <w:pStyle w:val="af"/>
            </w:pPr>
          </w:p>
        </w:tc>
        <w:tc>
          <w:tcPr>
            <w:tcW w:w="709" w:type="dxa"/>
          </w:tcPr>
          <w:p w:rsidR="00F53208" w:rsidRPr="005110C9" w:rsidRDefault="00F53208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670" w:type="dxa"/>
            <w:vAlign w:val="center"/>
          </w:tcPr>
          <w:p w:rsidR="00F53208" w:rsidRDefault="00F53208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350A9">
              <w:rPr>
                <w:sz w:val="18"/>
                <w:szCs w:val="18"/>
              </w:rPr>
              <w:t>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</w:t>
            </w:r>
          </w:p>
          <w:p w:rsidR="00F53208" w:rsidRDefault="00F53208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F53208" w:rsidRDefault="00F53208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F53208" w:rsidRPr="005110C9" w:rsidRDefault="00F53208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970B91" w:rsidRPr="005110C9" w:rsidTr="00B41A47">
        <w:tc>
          <w:tcPr>
            <w:tcW w:w="534" w:type="dxa"/>
          </w:tcPr>
          <w:p w:rsidR="00970B91" w:rsidRPr="005110C9" w:rsidRDefault="004C0578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8</w:t>
            </w:r>
            <w:r w:rsidR="00970B91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970B91" w:rsidRPr="005110C9" w:rsidRDefault="00970B9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Религиозное  использование</w:t>
            </w:r>
          </w:p>
        </w:tc>
        <w:tc>
          <w:tcPr>
            <w:tcW w:w="709" w:type="dxa"/>
          </w:tcPr>
          <w:p w:rsidR="00970B91" w:rsidRPr="005110C9" w:rsidRDefault="00970B91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970B91" w:rsidRPr="005110C9" w:rsidRDefault="00970B91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09" w:type="dxa"/>
          </w:tcPr>
          <w:p w:rsidR="00970B91" w:rsidRPr="005110C9" w:rsidRDefault="00970B9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3.7</w:t>
            </w:r>
          </w:p>
        </w:tc>
        <w:tc>
          <w:tcPr>
            <w:tcW w:w="5670" w:type="dxa"/>
          </w:tcPr>
          <w:p w:rsidR="00970B91" w:rsidRDefault="00970B91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Предельные размеры земельных уча</w:t>
            </w:r>
            <w:r>
              <w:rPr>
                <w:sz w:val="18"/>
                <w:szCs w:val="18"/>
              </w:rPr>
              <w:t xml:space="preserve">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C54D89">
              <w:rPr>
                <w:sz w:val="18"/>
                <w:szCs w:val="18"/>
              </w:rPr>
              <w:t>в соответствии с параметрами основных объектов,</w:t>
            </w:r>
            <w:r w:rsidRPr="00D91A03">
              <w:rPr>
                <w:sz w:val="18"/>
                <w:szCs w:val="18"/>
              </w:rPr>
              <w:t xml:space="preserve">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970B91" w:rsidRDefault="00970B91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970B91" w:rsidRPr="005110C9" w:rsidRDefault="00970B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970B91" w:rsidRPr="005110C9" w:rsidRDefault="00970B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70B91" w:rsidRDefault="00970B91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970B91" w:rsidRPr="005110C9" w:rsidRDefault="00970B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970B91" w:rsidRPr="005110C9" w:rsidTr="00B41A47">
        <w:tc>
          <w:tcPr>
            <w:tcW w:w="534" w:type="dxa"/>
          </w:tcPr>
          <w:p w:rsidR="00970B91" w:rsidRPr="005110C9" w:rsidRDefault="004C0578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9</w:t>
            </w:r>
            <w:r w:rsidR="00970B91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970B91" w:rsidRPr="005110C9" w:rsidRDefault="00970B9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Общественное  управление</w:t>
            </w:r>
          </w:p>
        </w:tc>
        <w:tc>
          <w:tcPr>
            <w:tcW w:w="709" w:type="dxa"/>
          </w:tcPr>
          <w:p w:rsidR="00970B91" w:rsidRPr="005110C9" w:rsidRDefault="00970B91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970B91" w:rsidRPr="005110C9" w:rsidRDefault="00970B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970B91" w:rsidRPr="005110C9" w:rsidRDefault="00970B91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признаку.</w:t>
            </w:r>
          </w:p>
        </w:tc>
        <w:tc>
          <w:tcPr>
            <w:tcW w:w="709" w:type="dxa"/>
          </w:tcPr>
          <w:p w:rsidR="00970B91" w:rsidRPr="005110C9" w:rsidRDefault="00970B9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5670" w:type="dxa"/>
          </w:tcPr>
          <w:p w:rsidR="00970B91" w:rsidRPr="005110C9" w:rsidRDefault="00970B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970B91" w:rsidRPr="00B65AD9" w:rsidRDefault="00970B91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Размеры   земельных  участков принимают 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970B91" w:rsidRPr="005110C9" w:rsidRDefault="00970B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   принимаются  - 40/60м</w:t>
            </w:r>
            <w:r w:rsidRPr="005110C9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на 1 сотрудника. </w:t>
            </w:r>
          </w:p>
          <w:p w:rsidR="00970B91" w:rsidRDefault="00970B91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970B91" w:rsidRPr="005110C9" w:rsidRDefault="00970B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970B91" w:rsidRPr="005110C9" w:rsidRDefault="00970B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70B91" w:rsidRDefault="00970B91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970B91" w:rsidRPr="005110C9" w:rsidRDefault="00970B9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970B91" w:rsidRPr="005110C9" w:rsidTr="002036C5">
        <w:tc>
          <w:tcPr>
            <w:tcW w:w="534" w:type="dxa"/>
          </w:tcPr>
          <w:p w:rsidR="00970B91" w:rsidRPr="005110C9" w:rsidRDefault="00970B9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="004C0578" w:rsidRPr="005110C9">
              <w:rPr>
                <w:rFonts w:ascii="Times New Roman" w:hAnsi="Times New Roman"/>
                <w:sz w:val="18"/>
                <w:szCs w:val="18"/>
              </w:rPr>
              <w:t>0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970B91" w:rsidRPr="005110C9" w:rsidRDefault="00970B9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Деловое управление.</w:t>
            </w:r>
          </w:p>
        </w:tc>
        <w:tc>
          <w:tcPr>
            <w:tcW w:w="709" w:type="dxa"/>
          </w:tcPr>
          <w:p w:rsidR="00970B91" w:rsidRPr="005110C9" w:rsidRDefault="00970B91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970B91" w:rsidRPr="005110C9" w:rsidRDefault="00970B91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</w:t>
            </w: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970B91" w:rsidRPr="005110C9" w:rsidRDefault="00970B9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4.1</w:t>
            </w:r>
          </w:p>
        </w:tc>
        <w:tc>
          <w:tcPr>
            <w:tcW w:w="5670" w:type="dxa"/>
            <w:vAlign w:val="center"/>
          </w:tcPr>
          <w:p w:rsidR="00970B91" w:rsidRDefault="00970B91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участков, устанавливаются </w:t>
            </w:r>
            <w:r>
              <w:rPr>
                <w:sz w:val="18"/>
                <w:szCs w:val="18"/>
              </w:rPr>
              <w:t>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</w:t>
            </w:r>
            <w:r w:rsidRPr="00D91A03">
              <w:rPr>
                <w:sz w:val="18"/>
                <w:szCs w:val="18"/>
              </w:rPr>
              <w:lastRenderedPageBreak/>
              <w:t>регламентов</w:t>
            </w:r>
            <w:r>
              <w:rPr>
                <w:sz w:val="18"/>
                <w:szCs w:val="18"/>
              </w:rPr>
              <w:t xml:space="preserve">, </w:t>
            </w:r>
            <w:r w:rsidRPr="00D91A03">
              <w:rPr>
                <w:sz w:val="18"/>
                <w:szCs w:val="18"/>
              </w:rPr>
              <w:t>СанПиН,и др</w:t>
            </w:r>
            <w:r>
              <w:rPr>
                <w:sz w:val="18"/>
                <w:szCs w:val="18"/>
              </w:rPr>
              <w:t>.</w:t>
            </w:r>
          </w:p>
          <w:p w:rsidR="00970B91" w:rsidRDefault="00970B91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970B91" w:rsidRPr="005110C9" w:rsidRDefault="00970B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970B91" w:rsidRPr="005110C9" w:rsidRDefault="00970B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70B91" w:rsidRDefault="00970B91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970B91" w:rsidRPr="005110C9" w:rsidRDefault="00970B9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970B91" w:rsidRPr="005110C9" w:rsidTr="002036C5">
        <w:tc>
          <w:tcPr>
            <w:tcW w:w="534" w:type="dxa"/>
          </w:tcPr>
          <w:p w:rsidR="00970B91" w:rsidRPr="005110C9" w:rsidRDefault="00970B9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4C0578"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970B91" w:rsidRPr="005110C9" w:rsidRDefault="00970B9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Банковская и страховая деятельность</w:t>
            </w:r>
          </w:p>
        </w:tc>
        <w:tc>
          <w:tcPr>
            <w:tcW w:w="709" w:type="dxa"/>
          </w:tcPr>
          <w:p w:rsidR="00970B91" w:rsidRPr="005110C9" w:rsidRDefault="00970B91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970B91" w:rsidRPr="005110C9" w:rsidRDefault="00970B91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услуги.</w:t>
            </w:r>
          </w:p>
        </w:tc>
        <w:tc>
          <w:tcPr>
            <w:tcW w:w="709" w:type="dxa"/>
          </w:tcPr>
          <w:p w:rsidR="00970B91" w:rsidRPr="005110C9" w:rsidRDefault="00970B9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4.5</w:t>
            </w:r>
          </w:p>
        </w:tc>
        <w:tc>
          <w:tcPr>
            <w:tcW w:w="5670" w:type="dxa"/>
            <w:vAlign w:val="center"/>
          </w:tcPr>
          <w:p w:rsidR="00970B91" w:rsidRDefault="00970B91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участков, устанавливаются </w:t>
            </w:r>
            <w:r>
              <w:rPr>
                <w:sz w:val="18"/>
                <w:szCs w:val="18"/>
              </w:rPr>
              <w:t>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970B91" w:rsidRDefault="00970B91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970B91" w:rsidRPr="005110C9" w:rsidRDefault="00970B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970B91" w:rsidRPr="005110C9" w:rsidRDefault="00970B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70B91" w:rsidRDefault="00970B91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970B91" w:rsidRPr="005110C9" w:rsidRDefault="00970B9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970B91" w:rsidRPr="005110C9" w:rsidTr="002036C5">
        <w:tc>
          <w:tcPr>
            <w:tcW w:w="534" w:type="dxa"/>
          </w:tcPr>
          <w:p w:rsidR="00970B91" w:rsidRPr="005110C9" w:rsidRDefault="00970B9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="004C0578" w:rsidRPr="005110C9">
              <w:rPr>
                <w:rFonts w:ascii="Times New Roman" w:hAnsi="Times New Roman"/>
                <w:sz w:val="18"/>
                <w:szCs w:val="18"/>
              </w:rPr>
              <w:t>2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970B91" w:rsidRPr="005110C9" w:rsidRDefault="00970B91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Обеспечение внутреннего  правопорядка.</w:t>
            </w:r>
          </w:p>
        </w:tc>
        <w:tc>
          <w:tcPr>
            <w:tcW w:w="709" w:type="dxa"/>
          </w:tcPr>
          <w:p w:rsidR="00970B91" w:rsidRPr="005110C9" w:rsidRDefault="00970B9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970B91" w:rsidRPr="005110C9" w:rsidRDefault="00970B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970B91" w:rsidRPr="005110C9" w:rsidRDefault="00970B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</w:tcPr>
          <w:p w:rsidR="00970B91" w:rsidRPr="005110C9" w:rsidRDefault="00970B9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8.3</w:t>
            </w:r>
          </w:p>
        </w:tc>
        <w:tc>
          <w:tcPr>
            <w:tcW w:w="5670" w:type="dxa"/>
            <w:vAlign w:val="center"/>
          </w:tcPr>
          <w:p w:rsidR="00970B91" w:rsidRPr="005110C9" w:rsidRDefault="00970B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970B91" w:rsidRPr="006E61C4" w:rsidRDefault="00970B91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Размеры   земельных  участков принимают 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970B91" w:rsidRPr="006E61C4" w:rsidRDefault="00970B91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>-  0,</w:t>
            </w:r>
            <w:r>
              <w:rPr>
                <w:sz w:val="18"/>
                <w:szCs w:val="18"/>
              </w:rPr>
              <w:t>3/</w:t>
            </w:r>
            <w:r w:rsidRPr="006E61C4">
              <w:rPr>
                <w:sz w:val="18"/>
                <w:szCs w:val="18"/>
              </w:rPr>
              <w:t xml:space="preserve"> 0,</w:t>
            </w:r>
            <w:r>
              <w:rPr>
                <w:sz w:val="18"/>
                <w:szCs w:val="18"/>
              </w:rPr>
              <w:t>5</w:t>
            </w:r>
            <w:r w:rsidRPr="006E61C4">
              <w:rPr>
                <w:sz w:val="18"/>
                <w:szCs w:val="18"/>
              </w:rPr>
              <w:t xml:space="preserve"> га  на  один объект.</w:t>
            </w:r>
          </w:p>
          <w:p w:rsidR="00970B91" w:rsidRDefault="00970B91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970B91" w:rsidRPr="005110C9" w:rsidRDefault="00970B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970B91" w:rsidRPr="005110C9" w:rsidRDefault="00970B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70B91" w:rsidRDefault="00970B91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970B91" w:rsidRPr="005110C9" w:rsidRDefault="00970B91" w:rsidP="00581E68">
            <w:pPr>
              <w:pStyle w:val="af"/>
              <w:rPr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2036C5" w:rsidRPr="005110C9" w:rsidTr="002036C5">
        <w:tc>
          <w:tcPr>
            <w:tcW w:w="534" w:type="dxa"/>
          </w:tcPr>
          <w:p w:rsidR="002036C5" w:rsidRPr="005110C9" w:rsidRDefault="002036C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="004C0578" w:rsidRPr="005110C9">
              <w:rPr>
                <w:rFonts w:ascii="Times New Roman" w:hAnsi="Times New Roman"/>
                <w:sz w:val="18"/>
                <w:szCs w:val="18"/>
              </w:rPr>
              <w:t>3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2036C5" w:rsidRPr="005110C9" w:rsidRDefault="002036C5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Трубопроводный транспорт</w:t>
            </w:r>
          </w:p>
        </w:tc>
        <w:tc>
          <w:tcPr>
            <w:tcW w:w="709" w:type="dxa"/>
          </w:tcPr>
          <w:p w:rsidR="002036C5" w:rsidRPr="005110C9" w:rsidRDefault="002036C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2036C5" w:rsidRPr="005110C9" w:rsidRDefault="002036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709" w:type="dxa"/>
          </w:tcPr>
          <w:p w:rsidR="002036C5" w:rsidRPr="005110C9" w:rsidRDefault="007B1D68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7.5</w:t>
            </w:r>
          </w:p>
        </w:tc>
        <w:tc>
          <w:tcPr>
            <w:tcW w:w="5670" w:type="dxa"/>
            <w:vAlign w:val="center"/>
          </w:tcPr>
          <w:p w:rsidR="007B1D68" w:rsidRDefault="007B1D68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участков, устанавливаются </w:t>
            </w:r>
            <w:r>
              <w:rPr>
                <w:sz w:val="18"/>
                <w:szCs w:val="18"/>
              </w:rPr>
              <w:t>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7B1D68" w:rsidRDefault="007B1D68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B1D68" w:rsidRPr="005110C9" w:rsidRDefault="007B1D6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7B1D68" w:rsidRPr="005110C9" w:rsidRDefault="007B1D6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B1D68" w:rsidRDefault="007B1D68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2036C5" w:rsidRPr="005110C9" w:rsidRDefault="007B1D6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7B1D68" w:rsidRPr="005110C9" w:rsidTr="007E1742">
        <w:tc>
          <w:tcPr>
            <w:tcW w:w="534" w:type="dxa"/>
          </w:tcPr>
          <w:p w:rsidR="007B1D68" w:rsidRPr="005110C9" w:rsidRDefault="007B1D68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="004C0578" w:rsidRPr="005110C9">
              <w:rPr>
                <w:rFonts w:ascii="Times New Roman" w:hAnsi="Times New Roman"/>
                <w:sz w:val="18"/>
                <w:szCs w:val="18"/>
              </w:rPr>
              <w:t>4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7B1D68" w:rsidRPr="005110C9" w:rsidRDefault="007B1D68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Амбулаторное  ветеринарное  обслуживание.</w:t>
            </w:r>
          </w:p>
        </w:tc>
        <w:tc>
          <w:tcPr>
            <w:tcW w:w="709" w:type="dxa"/>
          </w:tcPr>
          <w:p w:rsidR="007B1D68" w:rsidRPr="005110C9" w:rsidRDefault="007B1D68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7B1D68" w:rsidRPr="005110C9" w:rsidRDefault="007B1D68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09" w:type="dxa"/>
          </w:tcPr>
          <w:p w:rsidR="007B1D68" w:rsidRPr="005110C9" w:rsidRDefault="007B1D68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3.10.1</w:t>
            </w:r>
          </w:p>
        </w:tc>
        <w:tc>
          <w:tcPr>
            <w:tcW w:w="5670" w:type="dxa"/>
          </w:tcPr>
          <w:p w:rsidR="007B1D68" w:rsidRDefault="007B1D68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7B1D68" w:rsidRDefault="007B1D68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lastRenderedPageBreak/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B1D68" w:rsidRPr="005110C9" w:rsidRDefault="007B1D6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7B1D68" w:rsidRPr="005110C9" w:rsidRDefault="007B1D6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B1D68" w:rsidRDefault="007B1D68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7B1D68" w:rsidRPr="005110C9" w:rsidRDefault="007B1D6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7B1D68" w:rsidRPr="005110C9" w:rsidTr="007E1742">
        <w:tc>
          <w:tcPr>
            <w:tcW w:w="534" w:type="dxa"/>
          </w:tcPr>
          <w:p w:rsidR="007B1D68" w:rsidRPr="005110C9" w:rsidRDefault="007B1D68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4C0578" w:rsidRPr="005110C9">
              <w:rPr>
                <w:rFonts w:ascii="Times New Roman" w:hAnsi="Times New Roman"/>
                <w:sz w:val="18"/>
                <w:szCs w:val="18"/>
              </w:rPr>
              <w:t>5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7B1D68" w:rsidRPr="005110C9" w:rsidRDefault="007B1D68" w:rsidP="00581E68">
            <w:pPr>
              <w:pStyle w:val="af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Спорт</w:t>
            </w:r>
          </w:p>
        </w:tc>
        <w:tc>
          <w:tcPr>
            <w:tcW w:w="709" w:type="dxa"/>
          </w:tcPr>
          <w:p w:rsidR="007B1D68" w:rsidRPr="005110C9" w:rsidRDefault="007B1D68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7B1D68" w:rsidRPr="005110C9" w:rsidRDefault="007B1D68" w:rsidP="00581E68">
            <w:pPr>
              <w:pStyle w:val="af"/>
              <w:rPr>
                <w:rFonts w:ascii="Times New Roman" w:hAnsi="Times New Roman"/>
                <w:bCs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7B1D68" w:rsidRPr="005110C9" w:rsidRDefault="007B1D68" w:rsidP="00581E68">
            <w:pPr>
              <w:pStyle w:val="af"/>
              <w:rPr>
                <w:rFonts w:ascii="Times New Roman" w:hAnsi="Times New Roman"/>
                <w:bCs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спортивных баз и лагерей</w:t>
            </w:r>
          </w:p>
          <w:p w:rsidR="007B1D68" w:rsidRPr="005110C9" w:rsidRDefault="007B1D6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B1D68" w:rsidRPr="005110C9" w:rsidRDefault="007B1D68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  <w:tc>
          <w:tcPr>
            <w:tcW w:w="5670" w:type="dxa"/>
          </w:tcPr>
          <w:p w:rsidR="007B1D68" w:rsidRPr="00EF4BD4" w:rsidRDefault="007B1D68" w:rsidP="00581E68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>1. 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EF4BD4">
              <w:rPr>
                <w:sz w:val="18"/>
                <w:szCs w:val="18"/>
              </w:rPr>
              <w:t xml:space="preserve"> устанавливаются </w:t>
            </w:r>
            <w:r>
              <w:rPr>
                <w:sz w:val="18"/>
                <w:szCs w:val="18"/>
              </w:rPr>
              <w:t>по  расчету</w:t>
            </w:r>
            <w:r w:rsidRPr="00EF4BD4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7B1D68" w:rsidRPr="00EF4BD4" w:rsidRDefault="007B1D68" w:rsidP="00581E68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7B1D68" w:rsidRPr="005110C9" w:rsidRDefault="007B1D6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7B1D68" w:rsidRPr="005110C9" w:rsidRDefault="007B1D6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B1D68" w:rsidRPr="00EF4BD4" w:rsidRDefault="007B1D68" w:rsidP="00581E68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7B1D68" w:rsidRPr="005110C9" w:rsidRDefault="007B1D6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BE" w:rsidRPr="005110C9" w:rsidTr="00B41A47">
        <w:tc>
          <w:tcPr>
            <w:tcW w:w="15276" w:type="dxa"/>
            <w:gridSpan w:val="6"/>
            <w:vAlign w:val="center"/>
          </w:tcPr>
          <w:p w:rsidR="003633BE" w:rsidRPr="005110C9" w:rsidRDefault="003633BE" w:rsidP="00581E68">
            <w:pPr>
              <w:pStyle w:val="a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УСЛОВНО РАЗРЕШЕННЫЕ  ВИДЫ РАЗРЕШЁННОГО ИСПОЛЬЗОВАНИЯ ЗОНЫ «Ж-1»</w:t>
            </w:r>
          </w:p>
        </w:tc>
      </w:tr>
      <w:tr w:rsidR="00853373" w:rsidRPr="005110C9" w:rsidTr="00B41A47">
        <w:tc>
          <w:tcPr>
            <w:tcW w:w="534" w:type="dxa"/>
          </w:tcPr>
          <w:p w:rsidR="00853373" w:rsidRPr="005110C9" w:rsidRDefault="00853373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853373" w:rsidRPr="005110C9" w:rsidRDefault="008533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Рынки</w:t>
            </w:r>
          </w:p>
          <w:p w:rsidR="00853373" w:rsidRPr="005110C9" w:rsidRDefault="00853373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53373" w:rsidRPr="005110C9" w:rsidRDefault="00853373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53373" w:rsidRPr="005110C9" w:rsidRDefault="00853373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53373" w:rsidRPr="005110C9" w:rsidRDefault="00853373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53373" w:rsidRPr="005110C9" w:rsidRDefault="00853373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853373" w:rsidRDefault="00853373" w:rsidP="00581E68">
            <w:pPr>
              <w:pStyle w:val="ConsPlusNormal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</w:t>
            </w:r>
          </w:p>
          <w:p w:rsidR="00853373" w:rsidRPr="00161E3F" w:rsidRDefault="00853373" w:rsidP="00581E68">
            <w:pPr>
              <w:pStyle w:val="ConsPlusNormal"/>
              <w:ind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sz w:val="18"/>
                <w:szCs w:val="18"/>
              </w:rPr>
              <w:t xml:space="preserve"> более 200 кв. м;</w:t>
            </w:r>
          </w:p>
          <w:p w:rsidR="00853373" w:rsidRPr="005110C9" w:rsidRDefault="00853373" w:rsidP="00581E68">
            <w:pPr>
              <w:pStyle w:val="af"/>
              <w:ind w:firstLine="33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  <w:p w:rsidR="00853373" w:rsidRPr="005110C9" w:rsidRDefault="008533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53373" w:rsidRPr="005110C9" w:rsidRDefault="0085337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4.3</w:t>
            </w:r>
          </w:p>
          <w:p w:rsidR="00853373" w:rsidRPr="005110C9" w:rsidRDefault="0085337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3373" w:rsidRPr="005110C9" w:rsidRDefault="0085337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3373" w:rsidRPr="005110C9" w:rsidRDefault="0085337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3373" w:rsidRPr="005110C9" w:rsidRDefault="0085337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3373" w:rsidRPr="005110C9" w:rsidRDefault="0085337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3373" w:rsidRPr="005110C9" w:rsidRDefault="0085337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3373" w:rsidRPr="005110C9" w:rsidRDefault="0085337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853373" w:rsidRPr="005110C9" w:rsidRDefault="008533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853373" w:rsidRDefault="00853373" w:rsidP="00581E68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рынков 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853373" w:rsidRDefault="00853373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853373" w:rsidRPr="005110C9" w:rsidRDefault="008533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853373" w:rsidRPr="005110C9" w:rsidRDefault="008533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853373" w:rsidRDefault="00853373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853373" w:rsidRPr="005110C9" w:rsidRDefault="00853373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853373" w:rsidRPr="005110C9" w:rsidTr="00EF72EE">
        <w:tc>
          <w:tcPr>
            <w:tcW w:w="534" w:type="dxa"/>
          </w:tcPr>
          <w:p w:rsidR="00853373" w:rsidRPr="005110C9" w:rsidRDefault="00853373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:rsidR="00853373" w:rsidRPr="005110C9" w:rsidRDefault="008533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Магазины.</w:t>
            </w:r>
          </w:p>
        </w:tc>
        <w:tc>
          <w:tcPr>
            <w:tcW w:w="709" w:type="dxa"/>
          </w:tcPr>
          <w:p w:rsidR="00853373" w:rsidRPr="005110C9" w:rsidRDefault="00853373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853373" w:rsidRPr="00161E3F" w:rsidRDefault="00853373" w:rsidP="00581E68">
            <w:pPr>
              <w:pStyle w:val="ConsPlusNormal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853373" w:rsidRPr="005110C9" w:rsidRDefault="0085337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4.4.</w:t>
            </w:r>
          </w:p>
          <w:p w:rsidR="00853373" w:rsidRPr="005110C9" w:rsidRDefault="0085337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853373" w:rsidRPr="005110C9" w:rsidRDefault="008533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853373" w:rsidRDefault="00853373" w:rsidP="00581E68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 магазинов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853373" w:rsidRPr="005110C9" w:rsidRDefault="008533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1.2 Размеры участков минимальный / максимальный:</w:t>
            </w:r>
          </w:p>
          <w:p w:rsidR="00853373" w:rsidRPr="005110C9" w:rsidRDefault="008533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торговых центров местного значения с числом обслуживаемого населения, тыс. чел.:от 4 до 6 – 0,4/0,6 га на  объект.</w:t>
            </w:r>
          </w:p>
          <w:p w:rsidR="00853373" w:rsidRDefault="00853373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853373" w:rsidRPr="005110C9" w:rsidRDefault="008533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853373" w:rsidRPr="005110C9" w:rsidRDefault="008533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853373" w:rsidRDefault="00853373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lastRenderedPageBreak/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853373" w:rsidRPr="005110C9" w:rsidRDefault="008533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566D33" w:rsidRPr="005110C9" w:rsidTr="00B41A47">
        <w:trPr>
          <w:trHeight w:val="2100"/>
        </w:trPr>
        <w:tc>
          <w:tcPr>
            <w:tcW w:w="534" w:type="dxa"/>
          </w:tcPr>
          <w:p w:rsidR="00566D33" w:rsidRPr="005110C9" w:rsidRDefault="007B1D68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  <w:r w:rsidR="00566D33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66D33" w:rsidRPr="005110C9" w:rsidRDefault="00566D3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709" w:type="dxa"/>
          </w:tcPr>
          <w:p w:rsidR="00566D33" w:rsidRPr="005110C9" w:rsidRDefault="00566D33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566D33" w:rsidRPr="005110C9" w:rsidRDefault="00566D3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 кафе, столовые, закусочные, бары)</w:t>
            </w:r>
          </w:p>
        </w:tc>
        <w:tc>
          <w:tcPr>
            <w:tcW w:w="709" w:type="dxa"/>
          </w:tcPr>
          <w:p w:rsidR="00566D33" w:rsidRPr="005110C9" w:rsidRDefault="00566D3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  <w:tc>
          <w:tcPr>
            <w:tcW w:w="5670" w:type="dxa"/>
          </w:tcPr>
          <w:p w:rsidR="00566D33" w:rsidRPr="005110C9" w:rsidRDefault="00566D3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566D33" w:rsidRPr="00B65AD9" w:rsidRDefault="00566D33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6C7215">
              <w:rPr>
                <w:sz w:val="18"/>
                <w:szCs w:val="18"/>
              </w:rPr>
              <w:t>Размеры участков</w:t>
            </w:r>
            <w:r>
              <w:rPr>
                <w:sz w:val="18"/>
                <w:szCs w:val="18"/>
              </w:rPr>
              <w:t xml:space="preserve"> принимают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566D33" w:rsidRPr="005110C9" w:rsidRDefault="00566D3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при числе мест, га на 100 мест:</w:t>
            </w:r>
          </w:p>
          <w:p w:rsidR="00566D33" w:rsidRPr="005110C9" w:rsidRDefault="00566D3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до 50 – 0,2/0,25; </w:t>
            </w:r>
          </w:p>
          <w:p w:rsidR="00566D33" w:rsidRPr="005110C9" w:rsidRDefault="00566D3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от 50 до 150 – 0,15/0,2;</w:t>
            </w:r>
          </w:p>
          <w:p w:rsidR="00566D33" w:rsidRDefault="00566D33" w:rsidP="00581E68">
            <w:pPr>
              <w:pStyle w:val="Iauiue"/>
              <w:rPr>
                <w:sz w:val="18"/>
                <w:szCs w:val="18"/>
              </w:rPr>
            </w:pPr>
            <w:r w:rsidRPr="00F34F4E">
              <w:rPr>
                <w:sz w:val="18"/>
                <w:szCs w:val="18"/>
              </w:rPr>
              <w:t>свыше 150 – 0,1</w:t>
            </w:r>
            <w:r w:rsidR="009753B4">
              <w:rPr>
                <w:sz w:val="18"/>
                <w:szCs w:val="18"/>
              </w:rPr>
              <w:t>/-</w:t>
            </w:r>
          </w:p>
          <w:p w:rsidR="00566D33" w:rsidRDefault="00566D33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66D33" w:rsidRPr="005110C9" w:rsidRDefault="00566D3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566D33" w:rsidRPr="005110C9" w:rsidRDefault="00566D3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66D33" w:rsidRDefault="00566D33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66D33" w:rsidRPr="005110C9" w:rsidRDefault="00566D3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566D33" w:rsidRPr="005110C9" w:rsidTr="00B41A47">
        <w:trPr>
          <w:trHeight w:val="2100"/>
        </w:trPr>
        <w:tc>
          <w:tcPr>
            <w:tcW w:w="534" w:type="dxa"/>
          </w:tcPr>
          <w:p w:rsidR="00566D33" w:rsidRPr="005110C9" w:rsidRDefault="007B1D68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</w:t>
            </w:r>
            <w:r w:rsidR="00566D33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66D33" w:rsidRPr="005110C9" w:rsidRDefault="00566D3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Склады</w:t>
            </w:r>
          </w:p>
          <w:p w:rsidR="00566D33" w:rsidRPr="005110C9" w:rsidRDefault="00566D3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66D33" w:rsidRPr="005110C9" w:rsidRDefault="00566D33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566D33" w:rsidRPr="005110C9" w:rsidRDefault="00566D3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продовольственные склады</w:t>
            </w:r>
            <w:r w:rsidR="009F036B" w:rsidRPr="005110C9">
              <w:rPr>
                <w:rFonts w:ascii="Times New Roman" w:hAnsi="Times New Roman"/>
                <w:sz w:val="18"/>
                <w:szCs w:val="18"/>
              </w:rPr>
              <w:t xml:space="preserve"> (без наличия санитарно-защитных зон</w:t>
            </w:r>
            <w:r w:rsidR="003A1510" w:rsidRPr="005110C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566D33" w:rsidRPr="005110C9" w:rsidRDefault="00566D3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6.9</w:t>
            </w:r>
          </w:p>
          <w:p w:rsidR="00566D33" w:rsidRPr="005110C9" w:rsidRDefault="00566D3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566D33" w:rsidRDefault="00566D33" w:rsidP="00581E68">
            <w:pPr>
              <w:pStyle w:val="Iauiue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D91A03">
              <w:rPr>
                <w:sz w:val="18"/>
                <w:szCs w:val="18"/>
              </w:rPr>
              <w:t>Преде</w:t>
            </w:r>
            <w:r>
              <w:rPr>
                <w:sz w:val="18"/>
                <w:szCs w:val="18"/>
              </w:rPr>
              <w:t xml:space="preserve">льные размеры земельных участков  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3A1510" w:rsidRDefault="003A151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3A1510" w:rsidRPr="005110C9" w:rsidRDefault="003A151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3A1510" w:rsidRPr="005110C9" w:rsidRDefault="003A151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3A1510" w:rsidRDefault="003A151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66D33" w:rsidRDefault="00566D33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800EA">
              <w:rPr>
                <w:sz w:val="18"/>
                <w:szCs w:val="18"/>
              </w:rPr>
              <w:t>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75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</w:tbl>
    <w:p w:rsidR="00F20FAD" w:rsidRDefault="00F20FAD" w:rsidP="00F20FAD">
      <w:pPr>
        <w:pStyle w:val="Iauiue"/>
        <w:rPr>
          <w:sz w:val="18"/>
          <w:szCs w:val="18"/>
        </w:rPr>
      </w:pPr>
    </w:p>
    <w:p w:rsidR="00110E0E" w:rsidRPr="003A1510" w:rsidRDefault="00F20FAD" w:rsidP="00581E68">
      <w:pPr>
        <w:pStyle w:val="Iauiue"/>
        <w:ind w:firstLine="426"/>
        <w:jc w:val="both"/>
      </w:pPr>
      <w:r w:rsidRPr="003A1510">
        <w:t xml:space="preserve">1.  </w:t>
      </w:r>
      <w:r w:rsidR="00843A08" w:rsidRPr="003A1510">
        <w:t>Предельные (минимальные и (или) максимальные) размеры земельных участков</w:t>
      </w:r>
      <w:r w:rsidRPr="003A1510">
        <w:t xml:space="preserve">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</w:t>
      </w:r>
      <w:r w:rsidR="00843A08" w:rsidRPr="003A1510">
        <w:t>не подлежат установлению</w:t>
      </w:r>
      <w:r w:rsidR="00110E0E" w:rsidRPr="003A1510">
        <w:t>.</w:t>
      </w:r>
    </w:p>
    <w:p w:rsidR="004E6C11" w:rsidRPr="003A1510" w:rsidRDefault="00110E0E" w:rsidP="00581E68">
      <w:pPr>
        <w:pStyle w:val="Iauiue"/>
        <w:ind w:firstLine="426"/>
        <w:jc w:val="both"/>
        <w:rPr>
          <w:bCs/>
        </w:rPr>
      </w:pPr>
      <w:r w:rsidRPr="003A1510">
        <w:t xml:space="preserve">2. </w:t>
      </w:r>
      <w:r w:rsidR="00581E68">
        <w:t>Минимальные</w:t>
      </w:r>
      <w:r w:rsidR="003A1510" w:rsidRPr="003A1510">
        <w:t xml:space="preserve"> р</w:t>
      </w:r>
      <w:r w:rsidR="00581E68">
        <w:t>асстояния от объектов</w:t>
      </w:r>
      <w:r w:rsidRPr="003A1510">
        <w:t xml:space="preserve"> д</w:t>
      </w:r>
      <w:r w:rsidR="00581E68">
        <w:t xml:space="preserve">о границ земельных </w:t>
      </w:r>
      <w:r w:rsidR="00843A08" w:rsidRPr="003A1510">
        <w:t>у</w:t>
      </w:r>
      <w:r w:rsidR="00581E68">
        <w:t>частков, за исключением границ, совпадающих с красными линиями, не указанных в настоящей  зоне не подлежат</w:t>
      </w:r>
      <w:r w:rsidRPr="003A1510">
        <w:t xml:space="preserve"> установлению.  </w:t>
      </w:r>
    </w:p>
    <w:p w:rsidR="00EC7E64" w:rsidRPr="003A1510" w:rsidRDefault="00EC7E64" w:rsidP="00E92AA7">
      <w:pPr>
        <w:spacing w:after="0" w:line="240" w:lineRule="auto"/>
        <w:ind w:firstLine="851"/>
        <w:jc w:val="both"/>
        <w:rPr>
          <w:rFonts w:ascii="Times New Roman" w:hAnsi="Times New Roman"/>
          <w:bCs/>
          <w:sz w:val="20"/>
          <w:szCs w:val="20"/>
        </w:rPr>
        <w:sectPr w:rsidR="00EC7E64" w:rsidRPr="003A1510" w:rsidSect="00381A94">
          <w:pgSz w:w="16838" w:h="11906" w:orient="landscape"/>
          <w:pgMar w:top="939" w:right="1134" w:bottom="851" w:left="1134" w:header="567" w:footer="57" w:gutter="0"/>
          <w:pgNumType w:start="1" w:chapStyle="1"/>
          <w:cols w:space="708"/>
          <w:titlePg/>
          <w:docGrid w:linePitch="360"/>
        </w:sectPr>
      </w:pPr>
    </w:p>
    <w:p w:rsidR="00D45968" w:rsidRPr="00D45968" w:rsidRDefault="00D45968" w:rsidP="00D45968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5968" w:rsidRPr="00A858D5" w:rsidRDefault="00D45968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A858D5">
        <w:rPr>
          <w:rFonts w:ascii="Times New Roman" w:hAnsi="Times New Roman"/>
          <w:b/>
          <w:bCs/>
          <w:sz w:val="24"/>
          <w:szCs w:val="24"/>
        </w:rPr>
        <w:t xml:space="preserve">Статья 46.2 Градостроительные регламенты. Общественно-деловые зоны. </w:t>
      </w:r>
    </w:p>
    <w:p w:rsidR="00D45968" w:rsidRPr="00D45968" w:rsidRDefault="00D45968" w:rsidP="00581E68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50A9" w:rsidRPr="00D350A9" w:rsidRDefault="00D350A9" w:rsidP="00581E6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350A9">
        <w:rPr>
          <w:rFonts w:ascii="Times New Roman" w:hAnsi="Times New Roman"/>
          <w:bCs/>
          <w:sz w:val="24"/>
          <w:szCs w:val="24"/>
        </w:rPr>
        <w:t xml:space="preserve">1.  По  градостроительному  зонированию  </w:t>
      </w:r>
      <w:r w:rsidR="00A441E8">
        <w:rPr>
          <w:rFonts w:ascii="Times New Roman" w:hAnsi="Times New Roman"/>
          <w:bCs/>
          <w:sz w:val="24"/>
          <w:szCs w:val="24"/>
        </w:rPr>
        <w:t>Подоль</w:t>
      </w:r>
      <w:r w:rsidRPr="00D350A9">
        <w:rPr>
          <w:rFonts w:ascii="Times New Roman" w:hAnsi="Times New Roman"/>
          <w:bCs/>
          <w:sz w:val="24"/>
          <w:szCs w:val="24"/>
        </w:rPr>
        <w:t xml:space="preserve">ского  сельского  поселения  в  состав общественно-деловых зон включаются: </w:t>
      </w:r>
    </w:p>
    <w:p w:rsidR="00077062" w:rsidRPr="00077062" w:rsidRDefault="00077062" w:rsidP="00581E6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077062">
        <w:rPr>
          <w:rFonts w:ascii="Times New Roman" w:hAnsi="Times New Roman"/>
          <w:bCs/>
          <w:sz w:val="24"/>
          <w:szCs w:val="24"/>
        </w:rPr>
        <w:t xml:space="preserve">1) Зона  делового, общественного  и  коммерческого  назначения – «О-1»; </w:t>
      </w:r>
    </w:p>
    <w:p w:rsidR="00077062" w:rsidRPr="00077062" w:rsidRDefault="00077062" w:rsidP="00581E6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077062">
        <w:rPr>
          <w:rFonts w:ascii="Times New Roman" w:hAnsi="Times New Roman"/>
          <w:bCs/>
          <w:sz w:val="24"/>
          <w:szCs w:val="24"/>
        </w:rPr>
        <w:t xml:space="preserve">2) Зона дошкольных  и  учебно-образовательных  учреждений  -    «О-2»; </w:t>
      </w:r>
    </w:p>
    <w:p w:rsidR="00077062" w:rsidRPr="00077062" w:rsidRDefault="00077062" w:rsidP="00581E6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077062">
        <w:rPr>
          <w:rFonts w:ascii="Times New Roman" w:hAnsi="Times New Roman"/>
          <w:bCs/>
          <w:sz w:val="24"/>
          <w:szCs w:val="24"/>
        </w:rPr>
        <w:t xml:space="preserve">3) Зона учреждений  здравоохранения   и социальной  защиты  -  «О-3». </w:t>
      </w:r>
    </w:p>
    <w:p w:rsidR="00987D03" w:rsidRDefault="00077062" w:rsidP="00581E6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077062">
        <w:rPr>
          <w:rFonts w:ascii="Times New Roman" w:hAnsi="Times New Roman"/>
          <w:bCs/>
          <w:sz w:val="24"/>
          <w:szCs w:val="24"/>
        </w:rPr>
        <w:t>4)  Зона социального и коммунально-бытового назначения  -  «КБ-1»</w:t>
      </w:r>
    </w:p>
    <w:p w:rsidR="00D350A9" w:rsidRPr="00D350A9" w:rsidRDefault="00D350A9" w:rsidP="00581E6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350A9">
        <w:rPr>
          <w:rFonts w:ascii="Times New Roman" w:hAnsi="Times New Roman"/>
          <w:bCs/>
          <w:sz w:val="24"/>
          <w:szCs w:val="24"/>
        </w:rPr>
        <w:t xml:space="preserve">2.  По  Классификатору (приказ  Минэкономразвития  России  от 1  сентября 2014  г.) </w:t>
      </w:r>
      <w:r w:rsidR="00581E68">
        <w:rPr>
          <w:rFonts w:ascii="Times New Roman" w:hAnsi="Times New Roman"/>
          <w:bCs/>
          <w:sz w:val="24"/>
          <w:szCs w:val="24"/>
        </w:rPr>
        <w:t>территориальным</w:t>
      </w:r>
      <w:r w:rsidRPr="00D350A9">
        <w:rPr>
          <w:rFonts w:ascii="Times New Roman" w:hAnsi="Times New Roman"/>
          <w:bCs/>
          <w:sz w:val="24"/>
          <w:szCs w:val="24"/>
        </w:rPr>
        <w:t xml:space="preserve"> зонам общественно-делового назначения соответствуют виды разрешенного использования  земельного  участка: «Общественное  использование  объектов  капитального строительства», описание которого включает: размещение объектов капитального строительства в целях обеспечения удовлетворения бытовых, социальных и духовных потребностей человека. </w:t>
      </w:r>
    </w:p>
    <w:p w:rsidR="00D350A9" w:rsidRDefault="00D350A9" w:rsidP="00581E6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350A9">
        <w:rPr>
          <w:rFonts w:ascii="Times New Roman" w:hAnsi="Times New Roman"/>
          <w:bCs/>
          <w:sz w:val="24"/>
          <w:szCs w:val="24"/>
        </w:rPr>
        <w:t xml:space="preserve">Содержание  данного  вида  разрешенного  использования  включает  в  себя  содержание  видов разрешенного использования с кодами 3.1 – 3.10. </w:t>
      </w:r>
    </w:p>
    <w:p w:rsidR="00A858D5" w:rsidRDefault="00A858D5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350A9" w:rsidRPr="00581E68" w:rsidRDefault="00D350A9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81E68">
        <w:rPr>
          <w:rFonts w:ascii="Times New Roman" w:hAnsi="Times New Roman"/>
          <w:b/>
          <w:bCs/>
          <w:sz w:val="24"/>
          <w:szCs w:val="24"/>
          <w:u w:val="single"/>
        </w:rPr>
        <w:t>О-1 Зона  делового, общественного  и  коммерческого  назначения</w:t>
      </w:r>
      <w:r w:rsidR="00581E68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D350A9" w:rsidRPr="00D350A9" w:rsidRDefault="00D350A9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50A9" w:rsidRPr="00D350A9" w:rsidRDefault="00581E68" w:rsidP="00581E6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D350A9" w:rsidRPr="00D350A9">
        <w:rPr>
          <w:rFonts w:ascii="Times New Roman" w:hAnsi="Times New Roman"/>
          <w:bCs/>
          <w:sz w:val="24"/>
          <w:szCs w:val="24"/>
        </w:rPr>
        <w:t xml:space="preserve"> Зона  выделена  для  обеспечения  правовых  условий  использования  и  строительства объектов  недвижимости  широкого  спектра  назначения:  административного,  кредитно-финансового, делового, общественного, культурного, здравоохранения, физкультуры и спорта, торговли,  бытового  обслуживания,  а  также  предприятий  связи,  культовых  объектов,  а  также многофункциональных комплексов, оздоровительно - развлекательных центров и др.  </w:t>
      </w:r>
    </w:p>
    <w:p w:rsidR="00D350A9" w:rsidRPr="00D350A9" w:rsidRDefault="00D350A9" w:rsidP="00581E6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350A9">
        <w:rPr>
          <w:rFonts w:ascii="Times New Roman" w:hAnsi="Times New Roman"/>
          <w:bCs/>
          <w:sz w:val="24"/>
          <w:szCs w:val="24"/>
        </w:rPr>
        <w:t>2.  В  общественно-деловой  зоне  в  зависимости  от  ее  размеров  и  планировочной организ</w:t>
      </w:r>
      <w:r w:rsidR="00581E68">
        <w:rPr>
          <w:rFonts w:ascii="Times New Roman" w:hAnsi="Times New Roman"/>
          <w:bCs/>
          <w:sz w:val="24"/>
          <w:szCs w:val="24"/>
        </w:rPr>
        <w:t>ации следует формировать систему</w:t>
      </w:r>
      <w:r w:rsidRPr="00D350A9">
        <w:rPr>
          <w:rFonts w:ascii="Times New Roman" w:hAnsi="Times New Roman"/>
          <w:bCs/>
          <w:sz w:val="24"/>
          <w:szCs w:val="24"/>
        </w:rPr>
        <w:t xml:space="preserve"> взаимосвязанных  общественных  пространств (главны</w:t>
      </w:r>
      <w:r w:rsidR="00581E68">
        <w:rPr>
          <w:rFonts w:ascii="Times New Roman" w:hAnsi="Times New Roman"/>
          <w:bCs/>
          <w:sz w:val="24"/>
          <w:szCs w:val="24"/>
        </w:rPr>
        <w:t>е улицы, площади, пешеходные зоны). При этом должны</w:t>
      </w:r>
      <w:r w:rsidRPr="00D350A9">
        <w:rPr>
          <w:rFonts w:ascii="Times New Roman" w:hAnsi="Times New Roman"/>
          <w:bCs/>
          <w:sz w:val="24"/>
          <w:szCs w:val="24"/>
        </w:rPr>
        <w:t xml:space="preserve"> обеспечиваться  удобные подходы к зданиям, остановкам транспорта и озелененным рекреационным площадкам. </w:t>
      </w:r>
    </w:p>
    <w:p w:rsidR="00D350A9" w:rsidRPr="00D350A9" w:rsidRDefault="00D350A9" w:rsidP="00581E6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350A9">
        <w:rPr>
          <w:rFonts w:ascii="Times New Roman" w:hAnsi="Times New Roman"/>
          <w:bCs/>
          <w:sz w:val="24"/>
          <w:szCs w:val="24"/>
        </w:rPr>
        <w:t xml:space="preserve">3.  Размещение  объектов  капитального  строительства  в  целях  извлечения  прибыли  на основании торговой, банковской и иной предпринимательской деятельности. </w:t>
      </w:r>
    </w:p>
    <w:p w:rsidR="00D350A9" w:rsidRPr="00D350A9" w:rsidRDefault="00D350A9" w:rsidP="00581E6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350A9">
        <w:rPr>
          <w:rFonts w:ascii="Times New Roman" w:hAnsi="Times New Roman"/>
          <w:bCs/>
          <w:sz w:val="24"/>
          <w:szCs w:val="24"/>
        </w:rPr>
        <w:t xml:space="preserve">Содержание  данного  вида  разрешенного  использования  включает  в  себя  содержание видов разрешенного использования, предусмотренных кодами 4.1 - 4.10. </w:t>
      </w:r>
    </w:p>
    <w:p w:rsidR="00D350A9" w:rsidRPr="009540DB" w:rsidRDefault="00D350A9" w:rsidP="00581E6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9540DB">
        <w:rPr>
          <w:rFonts w:ascii="Times New Roman" w:hAnsi="Times New Roman"/>
          <w:bCs/>
          <w:sz w:val="24"/>
          <w:szCs w:val="24"/>
        </w:rPr>
        <w:t xml:space="preserve">4.  </w:t>
      </w:r>
      <w:r w:rsidR="009540DB" w:rsidRPr="009540DB">
        <w:rPr>
          <w:rFonts w:ascii="Times New Roman" w:hAnsi="Times New Roman"/>
          <w:bCs/>
          <w:sz w:val="24"/>
          <w:szCs w:val="24"/>
        </w:rPr>
        <w:t xml:space="preserve">Земельные участки (территории) общего пользования. </w:t>
      </w:r>
    </w:p>
    <w:p w:rsidR="009540DB" w:rsidRPr="00D350A9" w:rsidRDefault="009540DB" w:rsidP="00581E6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350A9">
        <w:rPr>
          <w:rFonts w:ascii="Times New Roman" w:hAnsi="Times New Roman"/>
          <w:bCs/>
          <w:sz w:val="24"/>
          <w:szCs w:val="24"/>
        </w:rPr>
        <w:t>Содержание  данного  вида  разрешенного  использования  включает  в  себя  содержание видов разрешенного использования, предусмотренных код</w:t>
      </w:r>
      <w:r>
        <w:rPr>
          <w:rFonts w:ascii="Times New Roman" w:hAnsi="Times New Roman"/>
          <w:bCs/>
          <w:sz w:val="24"/>
          <w:szCs w:val="24"/>
        </w:rPr>
        <w:t>о</w:t>
      </w:r>
      <w:r w:rsidRPr="00D350A9">
        <w:rPr>
          <w:rFonts w:ascii="Times New Roman" w:hAnsi="Times New Roman"/>
          <w:bCs/>
          <w:sz w:val="24"/>
          <w:szCs w:val="24"/>
        </w:rPr>
        <w:t xml:space="preserve">м </w:t>
      </w:r>
      <w:r>
        <w:rPr>
          <w:rFonts w:ascii="Times New Roman" w:hAnsi="Times New Roman"/>
          <w:bCs/>
          <w:sz w:val="24"/>
          <w:szCs w:val="24"/>
        </w:rPr>
        <w:t>12.0</w:t>
      </w:r>
      <w:r w:rsidRPr="00D350A9">
        <w:rPr>
          <w:rFonts w:ascii="Times New Roman" w:hAnsi="Times New Roman"/>
          <w:bCs/>
          <w:sz w:val="24"/>
          <w:szCs w:val="24"/>
        </w:rPr>
        <w:t xml:space="preserve">. </w:t>
      </w:r>
    </w:p>
    <w:p w:rsidR="00581E68" w:rsidRDefault="00581E68" w:rsidP="00D350A9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  <w:sectPr w:rsidR="00581E68" w:rsidSect="00381A94">
          <w:footerReference w:type="first" r:id="rId13"/>
          <w:pgSz w:w="11906" w:h="16838"/>
          <w:pgMar w:top="1134" w:right="851" w:bottom="1134" w:left="1701" w:header="567" w:footer="567" w:gutter="0"/>
          <w:cols w:space="708"/>
          <w:docGrid w:linePitch="360"/>
        </w:sectPr>
      </w:pPr>
    </w:p>
    <w:p w:rsidR="005B1DA7" w:rsidRPr="00A858D5" w:rsidRDefault="005B1DA7" w:rsidP="005B1DA7">
      <w:pPr>
        <w:jc w:val="center"/>
        <w:rPr>
          <w:rFonts w:ascii="Times New Roman" w:hAnsi="Times New Roman"/>
          <w:b/>
          <w:sz w:val="24"/>
          <w:szCs w:val="24"/>
        </w:rPr>
      </w:pPr>
      <w:r w:rsidRPr="00A858D5">
        <w:rPr>
          <w:rFonts w:ascii="Times New Roman" w:hAnsi="Times New Roman"/>
          <w:b/>
          <w:sz w:val="24"/>
          <w:szCs w:val="24"/>
        </w:rPr>
        <w:lastRenderedPageBreak/>
        <w:t>Виды разрешенного использования земельных участков и объектов капитального строительства и градостроительные регламенты многофункциональной общественно-деловой зоны О-1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567"/>
        <w:gridCol w:w="4678"/>
        <w:gridCol w:w="709"/>
        <w:gridCol w:w="6237"/>
      </w:tblGrid>
      <w:tr w:rsidR="005B1DA7" w:rsidRPr="005110C9" w:rsidTr="00EE3537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5B1DA7" w:rsidRPr="005110C9" w:rsidRDefault="005B1DA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5B1DA7" w:rsidRPr="005110C9" w:rsidRDefault="005B1DA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2976" w:type="dxa"/>
            <w:gridSpan w:val="2"/>
            <w:shd w:val="clear" w:color="auto" w:fill="D9D9D9"/>
          </w:tcPr>
          <w:p w:rsidR="006310A5" w:rsidRPr="005110C9" w:rsidRDefault="006310A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5B1DA7" w:rsidRPr="005110C9" w:rsidRDefault="006310A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387" w:type="dxa"/>
            <w:gridSpan w:val="2"/>
            <w:shd w:val="clear" w:color="auto" w:fill="D9D9D9"/>
          </w:tcPr>
          <w:p w:rsidR="005B1DA7" w:rsidRPr="005110C9" w:rsidRDefault="006310A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237" w:type="dxa"/>
            <w:vMerge w:val="restart"/>
            <w:shd w:val="clear" w:color="auto" w:fill="D9D9D9"/>
          </w:tcPr>
          <w:p w:rsidR="005B1DA7" w:rsidRPr="005110C9" w:rsidRDefault="005B1DA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5B1DA7" w:rsidRPr="005110C9" w:rsidRDefault="005B1DA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5B1DA7" w:rsidRPr="005110C9" w:rsidRDefault="005B1DA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5B1DA7" w:rsidRPr="005110C9" w:rsidRDefault="005B1DA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5B1DA7" w:rsidRPr="005110C9" w:rsidTr="00EE3537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5B1DA7" w:rsidRPr="005110C9" w:rsidRDefault="005B1DA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D9D9D9"/>
          </w:tcPr>
          <w:p w:rsidR="005B1DA7" w:rsidRPr="005110C9" w:rsidRDefault="005B1DA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D9D9D9"/>
          </w:tcPr>
          <w:p w:rsidR="005B1DA7" w:rsidRPr="005110C9" w:rsidRDefault="005B1DA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678" w:type="dxa"/>
            <w:shd w:val="clear" w:color="auto" w:fill="D9D9D9"/>
          </w:tcPr>
          <w:p w:rsidR="005B1DA7" w:rsidRPr="005110C9" w:rsidRDefault="005B1DA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5B1DA7" w:rsidRPr="005110C9" w:rsidRDefault="005B1DA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6237" w:type="dxa"/>
            <w:vMerge/>
            <w:shd w:val="clear" w:color="auto" w:fill="D9D9D9"/>
          </w:tcPr>
          <w:p w:rsidR="005B1DA7" w:rsidRPr="005110C9" w:rsidRDefault="005B1DA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1DA7" w:rsidRPr="005110C9" w:rsidTr="00302F57">
        <w:tc>
          <w:tcPr>
            <w:tcW w:w="15134" w:type="dxa"/>
            <w:gridSpan w:val="6"/>
            <w:vAlign w:val="center"/>
          </w:tcPr>
          <w:p w:rsidR="005B1DA7" w:rsidRPr="00F32D4A" w:rsidRDefault="005B1DA7" w:rsidP="00581E68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ОБЩЕСТВЕННО-ДЕЛОВЫЕ</w:t>
            </w:r>
            <w:r w:rsidRPr="00F32D4A">
              <w:rPr>
                <w:b/>
              </w:rPr>
              <w:t xml:space="preserve">  ЗОНЫ</w:t>
            </w:r>
          </w:p>
        </w:tc>
      </w:tr>
      <w:tr w:rsidR="005B1DA7" w:rsidRPr="005110C9" w:rsidTr="00302F57">
        <w:tc>
          <w:tcPr>
            <w:tcW w:w="15134" w:type="dxa"/>
            <w:gridSpan w:val="6"/>
            <w:vAlign w:val="center"/>
          </w:tcPr>
          <w:p w:rsidR="005B1DA7" w:rsidRPr="00F32D4A" w:rsidRDefault="005B1DA7" w:rsidP="00581E68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О</w:t>
            </w:r>
            <w:r w:rsidRPr="00F32D4A">
              <w:rPr>
                <w:b/>
              </w:rPr>
              <w:t>-1»</w:t>
            </w:r>
          </w:p>
        </w:tc>
      </w:tr>
      <w:tr w:rsidR="00F25CFA" w:rsidRPr="005110C9" w:rsidTr="00581E68">
        <w:trPr>
          <w:trHeight w:val="2235"/>
        </w:trPr>
        <w:tc>
          <w:tcPr>
            <w:tcW w:w="534" w:type="dxa"/>
          </w:tcPr>
          <w:p w:rsidR="00F25CFA" w:rsidRPr="005110C9" w:rsidRDefault="00F25CF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F25CFA" w:rsidRPr="005110C9" w:rsidRDefault="00F25CF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Общественное  управление</w:t>
            </w:r>
          </w:p>
        </w:tc>
        <w:tc>
          <w:tcPr>
            <w:tcW w:w="567" w:type="dxa"/>
          </w:tcPr>
          <w:p w:rsidR="00F25CFA" w:rsidRPr="005110C9" w:rsidRDefault="00F25CF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F457C5" w:rsidRPr="005110C9" w:rsidRDefault="00F457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F25CFA" w:rsidRPr="005110C9" w:rsidRDefault="00F457C5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</w:t>
            </w:r>
            <w:r w:rsidR="00824E77" w:rsidRPr="005110C9">
              <w:rPr>
                <w:rFonts w:ascii="Times New Roman" w:hAnsi="Times New Roman"/>
                <w:sz w:val="18"/>
                <w:szCs w:val="18"/>
              </w:rPr>
              <w:t>вому или политическому признаку.</w:t>
            </w:r>
          </w:p>
        </w:tc>
        <w:tc>
          <w:tcPr>
            <w:tcW w:w="709" w:type="dxa"/>
          </w:tcPr>
          <w:p w:rsidR="00F25CFA" w:rsidRPr="005110C9" w:rsidRDefault="00F25CF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6237" w:type="dxa"/>
          </w:tcPr>
          <w:p w:rsidR="00F25CFA" w:rsidRPr="005110C9" w:rsidRDefault="00F25CF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D66DD3" w:rsidRPr="00B65AD9" w:rsidRDefault="00F25CFA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Размеры   земельных  участков принимают  </w:t>
            </w:r>
            <w:r w:rsidR="00D66DD3" w:rsidRPr="00B65AD9">
              <w:rPr>
                <w:sz w:val="18"/>
                <w:szCs w:val="18"/>
              </w:rPr>
              <w:t>минимальный / максимальный:</w:t>
            </w:r>
          </w:p>
          <w:p w:rsidR="00F25CFA" w:rsidRPr="005110C9" w:rsidRDefault="009540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  </w:t>
            </w:r>
            <w:r w:rsidR="00F25CFA" w:rsidRPr="005110C9">
              <w:rPr>
                <w:rFonts w:ascii="Times New Roman" w:hAnsi="Times New Roman"/>
                <w:sz w:val="18"/>
                <w:szCs w:val="18"/>
              </w:rPr>
              <w:t xml:space="preserve"> принимаются  - </w:t>
            </w:r>
            <w:r w:rsidR="00D66DD3" w:rsidRPr="005110C9">
              <w:rPr>
                <w:rFonts w:ascii="Times New Roman" w:hAnsi="Times New Roman"/>
                <w:sz w:val="18"/>
                <w:szCs w:val="18"/>
              </w:rPr>
              <w:t>4</w:t>
            </w:r>
            <w:r w:rsidR="00F25CFA" w:rsidRPr="005110C9">
              <w:rPr>
                <w:rFonts w:ascii="Times New Roman" w:hAnsi="Times New Roman"/>
                <w:sz w:val="18"/>
                <w:szCs w:val="18"/>
              </w:rPr>
              <w:t>0</w:t>
            </w:r>
            <w:r w:rsidR="00D66DD3" w:rsidRPr="005110C9">
              <w:rPr>
                <w:rFonts w:ascii="Times New Roman" w:hAnsi="Times New Roman"/>
                <w:sz w:val="18"/>
                <w:szCs w:val="18"/>
              </w:rPr>
              <w:t>/6</w:t>
            </w:r>
            <w:r w:rsidR="00F25CFA" w:rsidRPr="005110C9">
              <w:rPr>
                <w:rFonts w:ascii="Times New Roman" w:hAnsi="Times New Roman"/>
                <w:sz w:val="18"/>
                <w:szCs w:val="18"/>
              </w:rPr>
              <w:t>0м</w:t>
            </w:r>
            <w:r w:rsidR="00F25CFA" w:rsidRPr="005110C9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="00F25CFA" w:rsidRPr="005110C9">
              <w:rPr>
                <w:rFonts w:ascii="Times New Roman" w:hAnsi="Times New Roman"/>
                <w:sz w:val="18"/>
                <w:szCs w:val="18"/>
              </w:rPr>
              <w:t xml:space="preserve">  на 1 сотрудника. </w:t>
            </w:r>
          </w:p>
          <w:p w:rsidR="00F25CFA" w:rsidRDefault="00F25CF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F25CFA" w:rsidRPr="005110C9" w:rsidRDefault="00F25CF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F25CFA" w:rsidRPr="005110C9" w:rsidRDefault="00F25CF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F25CFA" w:rsidRDefault="00F25CF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F25CFA" w:rsidRPr="005110C9" w:rsidRDefault="00F25CF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F25CFA" w:rsidRPr="005110C9" w:rsidTr="00302F57">
        <w:tc>
          <w:tcPr>
            <w:tcW w:w="534" w:type="dxa"/>
          </w:tcPr>
          <w:p w:rsidR="00F25CFA" w:rsidRPr="005110C9" w:rsidRDefault="00F25CF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409" w:type="dxa"/>
          </w:tcPr>
          <w:p w:rsidR="00F25CFA" w:rsidRPr="005110C9" w:rsidRDefault="00F25CF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Деловое управление.</w:t>
            </w:r>
          </w:p>
        </w:tc>
        <w:tc>
          <w:tcPr>
            <w:tcW w:w="567" w:type="dxa"/>
          </w:tcPr>
          <w:p w:rsidR="00F25CFA" w:rsidRPr="005110C9" w:rsidRDefault="00F25CF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F25CFA" w:rsidRPr="005110C9" w:rsidRDefault="00461B46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F25CFA" w:rsidRPr="005110C9" w:rsidRDefault="00F25CF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6237" w:type="dxa"/>
            <w:vAlign w:val="center"/>
          </w:tcPr>
          <w:p w:rsidR="00F25CFA" w:rsidRDefault="00F25CFA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участков, устанавливаются </w:t>
            </w:r>
            <w:r w:rsidR="000C4705">
              <w:rPr>
                <w:sz w:val="18"/>
                <w:szCs w:val="18"/>
              </w:rPr>
              <w:t>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</w:t>
            </w:r>
            <w:r w:rsidRPr="00D91A03">
              <w:rPr>
                <w:sz w:val="18"/>
                <w:szCs w:val="18"/>
              </w:rPr>
              <w:t>СанПиН,и др</w:t>
            </w:r>
            <w:r>
              <w:rPr>
                <w:sz w:val="18"/>
                <w:szCs w:val="18"/>
              </w:rPr>
              <w:t>.</w:t>
            </w:r>
          </w:p>
          <w:p w:rsidR="00F25CFA" w:rsidRDefault="00F25CF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F25CFA" w:rsidRPr="005110C9" w:rsidRDefault="00F25CF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F25CFA" w:rsidRPr="005110C9" w:rsidRDefault="00F25CF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F25CFA" w:rsidRDefault="00F25CF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F25CFA" w:rsidRPr="005110C9" w:rsidRDefault="00F25CF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F25CFA" w:rsidRPr="005110C9" w:rsidTr="00302F57">
        <w:trPr>
          <w:trHeight w:val="267"/>
        </w:trPr>
        <w:tc>
          <w:tcPr>
            <w:tcW w:w="534" w:type="dxa"/>
          </w:tcPr>
          <w:p w:rsidR="00F25CFA" w:rsidRPr="005110C9" w:rsidRDefault="00F25CF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409" w:type="dxa"/>
          </w:tcPr>
          <w:p w:rsidR="00F25CFA" w:rsidRPr="005110C9" w:rsidRDefault="00F25CF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Банковская и страховая деятельность</w:t>
            </w:r>
          </w:p>
        </w:tc>
        <w:tc>
          <w:tcPr>
            <w:tcW w:w="567" w:type="dxa"/>
          </w:tcPr>
          <w:p w:rsidR="00F25CFA" w:rsidRPr="005110C9" w:rsidRDefault="00F25CF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F25CFA" w:rsidRPr="005110C9" w:rsidRDefault="00461B46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 w:rsidR="000B7D36" w:rsidRPr="005110C9">
              <w:rPr>
                <w:rFonts w:ascii="Times New Roman" w:hAnsi="Times New Roman"/>
                <w:bCs/>
                <w:sz w:val="18"/>
                <w:szCs w:val="18"/>
              </w:rPr>
              <w:t xml:space="preserve"> услуги.</w:t>
            </w:r>
          </w:p>
        </w:tc>
        <w:tc>
          <w:tcPr>
            <w:tcW w:w="709" w:type="dxa"/>
          </w:tcPr>
          <w:p w:rsidR="00F25CFA" w:rsidRPr="005110C9" w:rsidRDefault="00F25CF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4.5</w:t>
            </w:r>
          </w:p>
        </w:tc>
        <w:tc>
          <w:tcPr>
            <w:tcW w:w="6237" w:type="dxa"/>
            <w:vAlign w:val="center"/>
          </w:tcPr>
          <w:p w:rsidR="00F25CFA" w:rsidRDefault="00F25CFA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участков, устанавливаются </w:t>
            </w:r>
            <w:r w:rsidR="000B7D36">
              <w:rPr>
                <w:sz w:val="18"/>
                <w:szCs w:val="18"/>
              </w:rPr>
              <w:t>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F25CFA" w:rsidRDefault="00F25CF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F25CFA" w:rsidRPr="005110C9" w:rsidRDefault="00F25CF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F25CFA" w:rsidRPr="005110C9" w:rsidRDefault="00F25CF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F25CFA" w:rsidRDefault="00F25CF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F25CFA" w:rsidRPr="005110C9" w:rsidRDefault="00F25CF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F25CFA" w:rsidRPr="005110C9" w:rsidTr="00581E68">
        <w:trPr>
          <w:trHeight w:val="1964"/>
        </w:trPr>
        <w:tc>
          <w:tcPr>
            <w:tcW w:w="534" w:type="dxa"/>
          </w:tcPr>
          <w:p w:rsidR="00F25CFA" w:rsidRPr="005110C9" w:rsidRDefault="00F25CF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2409" w:type="dxa"/>
          </w:tcPr>
          <w:p w:rsidR="00F25CFA" w:rsidRPr="005110C9" w:rsidRDefault="00F25CFA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Обеспечение  научной  деятельности.</w:t>
            </w:r>
          </w:p>
        </w:tc>
        <w:tc>
          <w:tcPr>
            <w:tcW w:w="567" w:type="dxa"/>
          </w:tcPr>
          <w:p w:rsidR="00F25CFA" w:rsidRPr="005110C9" w:rsidRDefault="00F25CF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F25CFA" w:rsidRPr="005110C9" w:rsidRDefault="00461B46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r w:rsidR="00824E77" w:rsidRPr="005110C9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F25CFA" w:rsidRPr="005110C9" w:rsidRDefault="00F25CF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3.9</w:t>
            </w:r>
          </w:p>
        </w:tc>
        <w:tc>
          <w:tcPr>
            <w:tcW w:w="6237" w:type="dxa"/>
          </w:tcPr>
          <w:p w:rsidR="00F25CFA" w:rsidRDefault="00F25CFA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участков, устанавливаются </w:t>
            </w:r>
            <w:r w:rsidR="000B7D36">
              <w:rPr>
                <w:sz w:val="18"/>
                <w:szCs w:val="18"/>
              </w:rPr>
              <w:t>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F25CFA" w:rsidRDefault="00F25CF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F25CFA" w:rsidRPr="005110C9" w:rsidRDefault="00F25CF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F25CFA" w:rsidRPr="005110C9" w:rsidRDefault="00F25CF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F25CFA" w:rsidRDefault="00F25CF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F25CFA" w:rsidRPr="005110C9" w:rsidRDefault="00F25CF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F25CFA" w:rsidRPr="005110C9" w:rsidTr="00302F57">
        <w:trPr>
          <w:trHeight w:val="1134"/>
        </w:trPr>
        <w:tc>
          <w:tcPr>
            <w:tcW w:w="534" w:type="dxa"/>
          </w:tcPr>
          <w:p w:rsidR="00F25CFA" w:rsidRPr="005110C9" w:rsidRDefault="00F25CF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409" w:type="dxa"/>
          </w:tcPr>
          <w:p w:rsidR="00F25CFA" w:rsidRPr="005110C9" w:rsidRDefault="00F25CF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Гостиничное  обслуживание.</w:t>
            </w:r>
          </w:p>
          <w:p w:rsidR="00F25CFA" w:rsidRPr="005110C9" w:rsidRDefault="00F25CF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25CFA" w:rsidRPr="005110C9" w:rsidRDefault="00F25CF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F25CFA" w:rsidRPr="005110C9" w:rsidRDefault="00461B46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  <w:r w:rsidR="0001185D" w:rsidRPr="005110C9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F25CFA" w:rsidRPr="005110C9" w:rsidRDefault="00F25CF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4.7</w:t>
            </w:r>
          </w:p>
        </w:tc>
        <w:tc>
          <w:tcPr>
            <w:tcW w:w="6237" w:type="dxa"/>
            <w:vAlign w:val="center"/>
          </w:tcPr>
          <w:p w:rsidR="00F25CFA" w:rsidRPr="005110C9" w:rsidRDefault="00F25CF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D66DD3" w:rsidRPr="00B65AD9" w:rsidRDefault="00F25CFA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</w:t>
            </w:r>
            <w:r w:rsidR="000C4705">
              <w:rPr>
                <w:sz w:val="18"/>
                <w:szCs w:val="18"/>
              </w:rPr>
              <w:t>Минимальные р</w:t>
            </w:r>
            <w:r w:rsidRPr="006E61C4">
              <w:rPr>
                <w:sz w:val="18"/>
                <w:szCs w:val="18"/>
              </w:rPr>
              <w:t>азмеры   земельных  участков принимают</w:t>
            </w:r>
            <w:r w:rsidR="00A70C6E">
              <w:rPr>
                <w:sz w:val="18"/>
                <w:szCs w:val="18"/>
              </w:rPr>
              <w:t>:</w:t>
            </w:r>
          </w:p>
          <w:p w:rsidR="00F25CFA" w:rsidRDefault="00F25CFA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11DB7">
              <w:rPr>
                <w:sz w:val="18"/>
                <w:szCs w:val="18"/>
              </w:rPr>
              <w:t>ри числе мест гостиницы, м</w:t>
            </w:r>
            <w:r w:rsidRPr="00E11DB7">
              <w:rPr>
                <w:sz w:val="18"/>
                <w:szCs w:val="18"/>
                <w:vertAlign w:val="superscript"/>
              </w:rPr>
              <w:t>2</w:t>
            </w:r>
            <w:r w:rsidRPr="00E11DB7">
              <w:rPr>
                <w:sz w:val="18"/>
                <w:szCs w:val="18"/>
              </w:rPr>
              <w:t>на 1 место:</w:t>
            </w:r>
          </w:p>
          <w:p w:rsidR="00F25CFA" w:rsidRPr="00824E77" w:rsidRDefault="00D66DD3" w:rsidP="00581E68">
            <w:pPr>
              <w:pStyle w:val="Iauiue"/>
              <w:rPr>
                <w:sz w:val="18"/>
                <w:szCs w:val="18"/>
              </w:rPr>
            </w:pPr>
            <w:r w:rsidRPr="00824E77">
              <w:rPr>
                <w:sz w:val="18"/>
                <w:szCs w:val="18"/>
              </w:rPr>
              <w:t>от 25 до</w:t>
            </w:r>
            <w:r w:rsidR="00E66E8C" w:rsidRPr="00824E77">
              <w:rPr>
                <w:sz w:val="18"/>
                <w:szCs w:val="18"/>
              </w:rPr>
              <w:t>100</w:t>
            </w:r>
            <w:r w:rsidR="00F25CFA" w:rsidRPr="00824E77">
              <w:rPr>
                <w:sz w:val="18"/>
                <w:szCs w:val="18"/>
              </w:rPr>
              <w:t>-55;</w:t>
            </w:r>
          </w:p>
          <w:p w:rsidR="00F25CFA" w:rsidRPr="00824E77" w:rsidRDefault="00D66DD3" w:rsidP="00581E68">
            <w:pPr>
              <w:pStyle w:val="Iauiue"/>
              <w:rPr>
                <w:sz w:val="18"/>
                <w:szCs w:val="18"/>
              </w:rPr>
            </w:pPr>
            <w:r w:rsidRPr="00824E77">
              <w:rPr>
                <w:sz w:val="18"/>
                <w:szCs w:val="18"/>
              </w:rPr>
              <w:t xml:space="preserve">св. 100 до </w:t>
            </w:r>
            <w:r w:rsidR="00F25CFA" w:rsidRPr="00824E77">
              <w:rPr>
                <w:sz w:val="18"/>
                <w:szCs w:val="18"/>
              </w:rPr>
              <w:t>-</w:t>
            </w:r>
            <w:r w:rsidRPr="00824E77">
              <w:rPr>
                <w:sz w:val="18"/>
                <w:szCs w:val="18"/>
              </w:rPr>
              <w:t>500</w:t>
            </w:r>
            <w:r w:rsidR="00E66E8C" w:rsidRPr="00824E77">
              <w:rPr>
                <w:sz w:val="18"/>
                <w:szCs w:val="18"/>
              </w:rPr>
              <w:t xml:space="preserve"> – 30.</w:t>
            </w:r>
          </w:p>
          <w:p w:rsidR="00F25CFA" w:rsidRDefault="00F25CF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F25CFA" w:rsidRPr="005110C9" w:rsidRDefault="00F25CF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F25CFA" w:rsidRPr="005110C9" w:rsidRDefault="00F25CF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F25CFA" w:rsidRDefault="00F25CF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F25CFA" w:rsidRPr="005110C9" w:rsidRDefault="00F25CF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5B1DA7" w:rsidRPr="005110C9" w:rsidTr="00302F57">
        <w:trPr>
          <w:trHeight w:val="1134"/>
        </w:trPr>
        <w:tc>
          <w:tcPr>
            <w:tcW w:w="534" w:type="dxa"/>
          </w:tcPr>
          <w:p w:rsidR="005B1DA7" w:rsidRPr="005110C9" w:rsidRDefault="005B1DA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409" w:type="dxa"/>
          </w:tcPr>
          <w:p w:rsidR="005B1DA7" w:rsidRPr="005110C9" w:rsidRDefault="00F25CF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Туристическое обслуживание.</w:t>
            </w:r>
          </w:p>
        </w:tc>
        <w:tc>
          <w:tcPr>
            <w:tcW w:w="567" w:type="dxa"/>
          </w:tcPr>
          <w:p w:rsidR="005B1DA7" w:rsidRPr="005110C9" w:rsidRDefault="005B1DA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461B46" w:rsidRPr="005110C9" w:rsidRDefault="00461B46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5B1DA7" w:rsidRPr="005110C9" w:rsidRDefault="00461B46" w:rsidP="00581E68">
            <w:pPr>
              <w:pStyle w:val="af"/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детских лагерей</w:t>
            </w:r>
            <w:r w:rsidR="0001185D" w:rsidRPr="005110C9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5B1DA7" w:rsidRPr="005110C9" w:rsidRDefault="005B1DA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5.2.1</w:t>
            </w:r>
          </w:p>
        </w:tc>
        <w:tc>
          <w:tcPr>
            <w:tcW w:w="6237" w:type="dxa"/>
            <w:vAlign w:val="center"/>
          </w:tcPr>
          <w:p w:rsidR="005B1DA7" w:rsidRDefault="005B1DA7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участков, устанавливаются </w:t>
            </w:r>
            <w:r w:rsidR="00725E24">
              <w:rPr>
                <w:sz w:val="18"/>
                <w:szCs w:val="18"/>
              </w:rPr>
              <w:t xml:space="preserve">по </w:t>
            </w:r>
            <w:r w:rsidR="000B7D36">
              <w:rPr>
                <w:sz w:val="18"/>
                <w:szCs w:val="18"/>
              </w:rPr>
              <w:t>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5B1DA7" w:rsidRDefault="005B1DA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B1DA7" w:rsidRPr="005110C9" w:rsidRDefault="005B1DA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5B1DA7" w:rsidRPr="005110C9" w:rsidRDefault="005B1DA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B1DA7" w:rsidRDefault="005B1DA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B1DA7" w:rsidRPr="005110C9" w:rsidRDefault="005B1DA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F25CFA" w:rsidRPr="005110C9" w:rsidTr="00302F57">
        <w:trPr>
          <w:trHeight w:val="2110"/>
        </w:trPr>
        <w:tc>
          <w:tcPr>
            <w:tcW w:w="534" w:type="dxa"/>
          </w:tcPr>
          <w:p w:rsidR="00F25CFA" w:rsidRPr="005110C9" w:rsidRDefault="00F25CF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2409" w:type="dxa"/>
          </w:tcPr>
          <w:p w:rsidR="00F25CFA" w:rsidRPr="005110C9" w:rsidRDefault="00F25CF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Спорт</w:t>
            </w:r>
          </w:p>
        </w:tc>
        <w:tc>
          <w:tcPr>
            <w:tcW w:w="567" w:type="dxa"/>
          </w:tcPr>
          <w:p w:rsidR="00F25CFA" w:rsidRPr="005110C9" w:rsidRDefault="00F25CF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461B46" w:rsidRPr="005110C9" w:rsidRDefault="00461B46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F25CFA" w:rsidRPr="005110C9" w:rsidRDefault="00461B46" w:rsidP="00581E68">
            <w:pPr>
              <w:pStyle w:val="af"/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спортивных баз и лагерей</w:t>
            </w:r>
          </w:p>
        </w:tc>
        <w:tc>
          <w:tcPr>
            <w:tcW w:w="709" w:type="dxa"/>
          </w:tcPr>
          <w:p w:rsidR="00F25CFA" w:rsidRPr="005110C9" w:rsidRDefault="00F25CF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  <w:tc>
          <w:tcPr>
            <w:tcW w:w="6237" w:type="dxa"/>
            <w:vAlign w:val="center"/>
          </w:tcPr>
          <w:p w:rsidR="00F25CFA" w:rsidRDefault="00F25CFA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участков, устанавливаются </w:t>
            </w:r>
            <w:r w:rsidR="00725E24">
              <w:rPr>
                <w:sz w:val="18"/>
                <w:szCs w:val="18"/>
              </w:rPr>
              <w:t>по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F25CFA" w:rsidRDefault="00F25CF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F25CFA" w:rsidRPr="005110C9" w:rsidRDefault="00F25CF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F25CFA" w:rsidRPr="005110C9" w:rsidRDefault="00F25CF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F25CFA" w:rsidRDefault="00F25CF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F25CFA" w:rsidRPr="005110C9" w:rsidRDefault="00F25CF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712889" w:rsidRPr="005110C9" w:rsidTr="00712889">
        <w:trPr>
          <w:trHeight w:val="2110"/>
        </w:trPr>
        <w:tc>
          <w:tcPr>
            <w:tcW w:w="534" w:type="dxa"/>
          </w:tcPr>
          <w:p w:rsidR="00712889" w:rsidRPr="005110C9" w:rsidRDefault="00712889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2409" w:type="dxa"/>
          </w:tcPr>
          <w:p w:rsidR="00712889" w:rsidRPr="005110C9" w:rsidRDefault="00712889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Культурное развитие.</w:t>
            </w:r>
          </w:p>
        </w:tc>
        <w:tc>
          <w:tcPr>
            <w:tcW w:w="567" w:type="dxa"/>
          </w:tcPr>
          <w:p w:rsidR="00712889" w:rsidRPr="005110C9" w:rsidRDefault="00B83349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</w:t>
            </w:r>
            <w:r w:rsidR="00712889" w:rsidRPr="005110C9">
              <w:rPr>
                <w:rFonts w:ascii="Times New Roman" w:hAnsi="Times New Roman"/>
                <w:sz w:val="18"/>
                <w:szCs w:val="18"/>
              </w:rPr>
              <w:t>-1</w:t>
            </w:r>
          </w:p>
        </w:tc>
        <w:tc>
          <w:tcPr>
            <w:tcW w:w="4678" w:type="dxa"/>
          </w:tcPr>
          <w:p w:rsidR="00712889" w:rsidRPr="005110C9" w:rsidRDefault="00712889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кинозалов,;</w:t>
            </w:r>
          </w:p>
          <w:p w:rsidR="00712889" w:rsidRPr="005110C9" w:rsidRDefault="00712889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устройство площадок для празднеств и гуляний;</w:t>
            </w:r>
          </w:p>
          <w:p w:rsidR="00712889" w:rsidRPr="005110C9" w:rsidRDefault="00712889" w:rsidP="00581E68">
            <w:pPr>
              <w:pStyle w:val="af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12889" w:rsidRPr="005110C9" w:rsidRDefault="00712889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6237" w:type="dxa"/>
          </w:tcPr>
          <w:p w:rsidR="00712889" w:rsidRPr="00EF4BD4" w:rsidRDefault="00712889" w:rsidP="00581E68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 xml:space="preserve">1. Предельные размеры земельных участков, устанавливаются </w:t>
            </w:r>
            <w:r w:rsidR="00725E24">
              <w:rPr>
                <w:sz w:val="18"/>
                <w:szCs w:val="18"/>
              </w:rPr>
              <w:t>по расчету</w:t>
            </w:r>
            <w:r w:rsidRPr="00EF4BD4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712889" w:rsidRPr="00EF4BD4" w:rsidRDefault="00712889" w:rsidP="00581E68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712889" w:rsidRPr="005110C9" w:rsidRDefault="00712889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712889" w:rsidRPr="005110C9" w:rsidRDefault="00712889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12889" w:rsidRPr="00EF4BD4" w:rsidRDefault="00712889" w:rsidP="00581E68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712889" w:rsidRPr="005110C9" w:rsidRDefault="00712889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F25CFA" w:rsidRPr="005110C9" w:rsidTr="00302F57">
        <w:tc>
          <w:tcPr>
            <w:tcW w:w="534" w:type="dxa"/>
          </w:tcPr>
          <w:p w:rsidR="00F25CFA" w:rsidRPr="005110C9" w:rsidRDefault="009770B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9</w:t>
            </w:r>
            <w:r w:rsidR="00F25CFA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F25CFA" w:rsidRPr="005110C9" w:rsidRDefault="00461B46" w:rsidP="00581E68">
            <w:pPr>
              <w:pStyle w:val="af"/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Социальное обслуживание</w:t>
            </w:r>
          </w:p>
        </w:tc>
        <w:tc>
          <w:tcPr>
            <w:tcW w:w="567" w:type="dxa"/>
          </w:tcPr>
          <w:p w:rsidR="00F25CFA" w:rsidRPr="005110C9" w:rsidRDefault="00F25CF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461B46" w:rsidRPr="005110C9" w:rsidRDefault="00461B46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461B46" w:rsidRPr="005110C9" w:rsidRDefault="00461B46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F25CFA" w:rsidRPr="005110C9" w:rsidRDefault="00461B46" w:rsidP="00581E68">
            <w:pPr>
              <w:pStyle w:val="af"/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709" w:type="dxa"/>
          </w:tcPr>
          <w:p w:rsidR="00F25CFA" w:rsidRPr="005110C9" w:rsidRDefault="00F25CF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6237" w:type="dxa"/>
          </w:tcPr>
          <w:p w:rsidR="00F25CFA" w:rsidRDefault="00F25CFA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участков, устанавливаются </w:t>
            </w:r>
            <w:r w:rsidR="00725E24">
              <w:rPr>
                <w:sz w:val="18"/>
                <w:szCs w:val="18"/>
              </w:rPr>
              <w:t>по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F25CFA" w:rsidRDefault="00F25CF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F25CFA" w:rsidRPr="005110C9" w:rsidRDefault="00F25CF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F25CFA" w:rsidRPr="005110C9" w:rsidRDefault="00F25CF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F25CFA" w:rsidRDefault="00F25CF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F25CFA" w:rsidRPr="005110C9" w:rsidRDefault="00F25CF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F25CFA" w:rsidRPr="005110C9" w:rsidTr="00302F57">
        <w:tc>
          <w:tcPr>
            <w:tcW w:w="534" w:type="dxa"/>
          </w:tcPr>
          <w:p w:rsidR="00F25CFA" w:rsidRPr="005110C9" w:rsidRDefault="009770B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10</w:t>
            </w:r>
            <w:r w:rsidR="00F25CFA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F25CFA" w:rsidRPr="005110C9" w:rsidRDefault="00F25CF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Развлечения.</w:t>
            </w:r>
          </w:p>
        </w:tc>
        <w:tc>
          <w:tcPr>
            <w:tcW w:w="567" w:type="dxa"/>
          </w:tcPr>
          <w:p w:rsidR="00F25CFA" w:rsidRPr="005110C9" w:rsidRDefault="00F25CF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461B46" w:rsidRPr="005110C9" w:rsidRDefault="00461B46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размещения: дискотек и танцевальных площадок, ночных клубов, боулинга,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аттракционов, игровых автоматов (кроме игрового оборудования, используемого для проведения азартных игр) и игровых площадок;</w:t>
            </w:r>
          </w:p>
          <w:p w:rsidR="00F25CFA" w:rsidRPr="005110C9" w:rsidRDefault="00461B46" w:rsidP="00581E68">
            <w:pPr>
              <w:pStyle w:val="af"/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709" w:type="dxa"/>
          </w:tcPr>
          <w:p w:rsidR="00F25CFA" w:rsidRPr="005110C9" w:rsidRDefault="00F25CF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4.8</w:t>
            </w:r>
          </w:p>
        </w:tc>
        <w:tc>
          <w:tcPr>
            <w:tcW w:w="6237" w:type="dxa"/>
          </w:tcPr>
          <w:p w:rsidR="00F25CFA" w:rsidRDefault="00F25CFA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участков, устанавливаются </w:t>
            </w:r>
            <w:r w:rsidR="00FC1477">
              <w:rPr>
                <w:sz w:val="18"/>
                <w:szCs w:val="18"/>
              </w:rPr>
              <w:t>по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 xml:space="preserve">СанПиН, и </w:t>
            </w:r>
            <w:r w:rsidRPr="00D91A03">
              <w:rPr>
                <w:sz w:val="18"/>
                <w:szCs w:val="18"/>
              </w:rPr>
              <w:lastRenderedPageBreak/>
              <w:t>др</w:t>
            </w:r>
            <w:r>
              <w:rPr>
                <w:sz w:val="18"/>
                <w:szCs w:val="18"/>
              </w:rPr>
              <w:t>.</w:t>
            </w:r>
          </w:p>
          <w:p w:rsidR="00F25CFA" w:rsidRDefault="00F25CF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F25CFA" w:rsidRPr="005110C9" w:rsidRDefault="00F25CF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F25CFA" w:rsidRPr="005110C9" w:rsidRDefault="00F25CF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F25CFA" w:rsidRDefault="00F25CF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F25CFA" w:rsidRPr="005110C9" w:rsidRDefault="00F25CF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F25CFA" w:rsidRPr="005110C9" w:rsidTr="00302F57">
        <w:tc>
          <w:tcPr>
            <w:tcW w:w="534" w:type="dxa"/>
          </w:tcPr>
          <w:p w:rsidR="00F25CFA" w:rsidRPr="005110C9" w:rsidRDefault="00F25CF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9770B5"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F25CFA" w:rsidRPr="005110C9" w:rsidRDefault="00F25CF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Рынки.</w:t>
            </w:r>
          </w:p>
        </w:tc>
        <w:tc>
          <w:tcPr>
            <w:tcW w:w="567" w:type="dxa"/>
          </w:tcPr>
          <w:p w:rsidR="00F25CFA" w:rsidRPr="005110C9" w:rsidRDefault="00F25CF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DF13AF" w:rsidRPr="005110C9" w:rsidRDefault="00DF13A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F25CFA" w:rsidRPr="005110C9" w:rsidRDefault="00DF13AF" w:rsidP="00581E68">
            <w:pPr>
              <w:pStyle w:val="af"/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09" w:type="dxa"/>
          </w:tcPr>
          <w:p w:rsidR="00F25CFA" w:rsidRPr="005110C9" w:rsidRDefault="00F25CF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6237" w:type="dxa"/>
            <w:vAlign w:val="center"/>
          </w:tcPr>
          <w:p w:rsidR="002037BD" w:rsidRPr="005110C9" w:rsidRDefault="002037BD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2037BD" w:rsidRDefault="002037BD" w:rsidP="00581E68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 w:rsidR="00FC1477">
              <w:rPr>
                <w:sz w:val="18"/>
                <w:szCs w:val="18"/>
              </w:rPr>
              <w:t>для  рынков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2037BD" w:rsidRDefault="002037BD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2037BD" w:rsidRPr="005110C9" w:rsidRDefault="002037BD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2037BD" w:rsidRPr="005110C9" w:rsidRDefault="002037BD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2037BD" w:rsidRDefault="002037BD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F25CFA" w:rsidRPr="005110C9" w:rsidRDefault="002037BD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DF13AF" w:rsidRPr="005110C9" w:rsidTr="005C4941">
        <w:trPr>
          <w:trHeight w:val="267"/>
        </w:trPr>
        <w:tc>
          <w:tcPr>
            <w:tcW w:w="534" w:type="dxa"/>
          </w:tcPr>
          <w:p w:rsidR="00DF13AF" w:rsidRPr="005110C9" w:rsidRDefault="00DF13AF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="009770B5" w:rsidRPr="005110C9">
              <w:rPr>
                <w:rFonts w:ascii="Times New Roman" w:hAnsi="Times New Roman"/>
                <w:sz w:val="18"/>
                <w:szCs w:val="18"/>
              </w:rPr>
              <w:t>2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DF13AF" w:rsidRPr="005110C9" w:rsidRDefault="005D65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Магазины.</w:t>
            </w:r>
          </w:p>
          <w:p w:rsidR="00DF13AF" w:rsidRPr="005110C9" w:rsidRDefault="00DF13AF" w:rsidP="00581E68">
            <w:pPr>
              <w:pStyle w:val="af"/>
            </w:pPr>
          </w:p>
        </w:tc>
        <w:tc>
          <w:tcPr>
            <w:tcW w:w="567" w:type="dxa"/>
          </w:tcPr>
          <w:p w:rsidR="00DF13AF" w:rsidRPr="005110C9" w:rsidRDefault="00DF13AF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DF13AF" w:rsidRPr="005110C9" w:rsidRDefault="00DF13AF" w:rsidP="00581E68">
            <w:pPr>
              <w:pStyle w:val="af"/>
              <w:rPr>
                <w:rFonts w:ascii="Times New Roman" w:hAnsi="Times New Roman"/>
                <w:b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DF13AF" w:rsidRPr="005110C9" w:rsidRDefault="00DF13AF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4.4</w:t>
            </w:r>
          </w:p>
          <w:p w:rsidR="00DF13AF" w:rsidRPr="005110C9" w:rsidRDefault="00DF13AF" w:rsidP="00581E68">
            <w:pPr>
              <w:pStyle w:val="af"/>
              <w:jc w:val="center"/>
            </w:pPr>
          </w:p>
        </w:tc>
        <w:tc>
          <w:tcPr>
            <w:tcW w:w="6237" w:type="dxa"/>
            <w:vAlign w:val="center"/>
          </w:tcPr>
          <w:p w:rsidR="002037BD" w:rsidRPr="005110C9" w:rsidRDefault="002037BD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2037BD" w:rsidRDefault="002037BD" w:rsidP="00581E68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 магазинов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2037BD" w:rsidRPr="005110C9" w:rsidRDefault="002037BD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1.2 Размеры участков минимальный / максимальный:</w:t>
            </w:r>
          </w:p>
          <w:p w:rsidR="002037BD" w:rsidRPr="005110C9" w:rsidRDefault="002037BD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торговы</w:t>
            </w:r>
            <w:r w:rsidR="003B4820" w:rsidRPr="005110C9">
              <w:rPr>
                <w:rFonts w:ascii="Times New Roman" w:hAnsi="Times New Roman"/>
                <w:sz w:val="18"/>
                <w:szCs w:val="18"/>
              </w:rPr>
              <w:t>х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 xml:space="preserve"> центр</w:t>
            </w:r>
            <w:r w:rsidR="003B4820" w:rsidRPr="005110C9">
              <w:rPr>
                <w:rFonts w:ascii="Times New Roman" w:hAnsi="Times New Roman"/>
                <w:sz w:val="18"/>
                <w:szCs w:val="18"/>
              </w:rPr>
              <w:t>ов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 xml:space="preserve"> местного значения с числом обслуживаемого населения, тыс. чел.:от 4 до 6 – 0,4/0,6 га на  объект.</w:t>
            </w:r>
          </w:p>
          <w:p w:rsidR="002037BD" w:rsidRDefault="002037BD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2037BD" w:rsidRPr="005110C9" w:rsidRDefault="002037BD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2037BD" w:rsidRPr="005110C9" w:rsidRDefault="002037BD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2037BD" w:rsidRDefault="002037BD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F13AF" w:rsidRPr="005110C9" w:rsidRDefault="002037BD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DF13AF" w:rsidRPr="005110C9" w:rsidTr="00302F57">
        <w:tc>
          <w:tcPr>
            <w:tcW w:w="534" w:type="dxa"/>
          </w:tcPr>
          <w:p w:rsidR="00DF13AF" w:rsidRPr="005110C9" w:rsidRDefault="00DF13AF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="009770B5" w:rsidRPr="005110C9">
              <w:rPr>
                <w:rFonts w:ascii="Times New Roman" w:hAnsi="Times New Roman"/>
                <w:sz w:val="18"/>
                <w:szCs w:val="18"/>
              </w:rPr>
              <w:t>3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DF13AF" w:rsidRPr="005110C9" w:rsidRDefault="00DF13A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Бытовое  обслуживание.</w:t>
            </w:r>
          </w:p>
        </w:tc>
        <w:tc>
          <w:tcPr>
            <w:tcW w:w="567" w:type="dxa"/>
          </w:tcPr>
          <w:p w:rsidR="00DF13AF" w:rsidRPr="005110C9" w:rsidRDefault="00DF13AF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DF13AF" w:rsidRPr="005110C9" w:rsidRDefault="00DF13A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09" w:type="dxa"/>
          </w:tcPr>
          <w:p w:rsidR="00DF13AF" w:rsidRPr="005110C9" w:rsidRDefault="00DF13AF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6237" w:type="dxa"/>
          </w:tcPr>
          <w:p w:rsidR="00A70C6E" w:rsidRDefault="00A70C6E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 xml:space="preserve">1. 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>для</w:t>
            </w:r>
            <w:r w:rsidRPr="00B5383E">
              <w:rPr>
                <w:sz w:val="18"/>
                <w:szCs w:val="18"/>
              </w:rPr>
              <w:t>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A70C6E" w:rsidRPr="00B65AD9" w:rsidRDefault="00A70C6E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70C6E" w:rsidRPr="005110C9" w:rsidRDefault="00A70C6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- в существующей  застройке -  в  соответствии  со  сложившейся  линией  застройки  по каждой улице;</w:t>
            </w:r>
          </w:p>
          <w:p w:rsidR="00A70C6E" w:rsidRPr="005110C9" w:rsidRDefault="00A70C6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70C6E" w:rsidRPr="005110C9" w:rsidRDefault="00A70C6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 – 2. </w:t>
            </w:r>
          </w:p>
          <w:p w:rsidR="00DF13AF" w:rsidRPr="005110C9" w:rsidRDefault="00A70C6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DF13AF" w:rsidRPr="005110C9" w:rsidTr="00302F57">
        <w:tc>
          <w:tcPr>
            <w:tcW w:w="534" w:type="dxa"/>
          </w:tcPr>
          <w:p w:rsidR="00DF13AF" w:rsidRPr="005110C9" w:rsidRDefault="00DF13AF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9770B5" w:rsidRPr="005110C9">
              <w:rPr>
                <w:rFonts w:ascii="Times New Roman" w:hAnsi="Times New Roman"/>
                <w:sz w:val="18"/>
                <w:szCs w:val="18"/>
              </w:rPr>
              <w:t>4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DF13AF" w:rsidRPr="005110C9" w:rsidRDefault="00DF13A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Связь.</w:t>
            </w:r>
          </w:p>
        </w:tc>
        <w:tc>
          <w:tcPr>
            <w:tcW w:w="567" w:type="dxa"/>
          </w:tcPr>
          <w:p w:rsidR="00DF13AF" w:rsidRPr="005110C9" w:rsidRDefault="00DF13AF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DF13AF" w:rsidRPr="005110C9" w:rsidRDefault="007F2B8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180" w:history="1">
              <w:r w:rsidRPr="005110C9">
                <w:rPr>
                  <w:rStyle w:val="af0"/>
                  <w:rFonts w:ascii="Times New Roman" w:hAnsi="Times New Roman"/>
                  <w:bCs/>
                  <w:sz w:val="18"/>
                  <w:szCs w:val="18"/>
                </w:rPr>
                <w:t>кодом 3.1</w:t>
              </w:r>
            </w:hyperlink>
          </w:p>
        </w:tc>
        <w:tc>
          <w:tcPr>
            <w:tcW w:w="709" w:type="dxa"/>
          </w:tcPr>
          <w:p w:rsidR="00DF13AF" w:rsidRPr="005110C9" w:rsidRDefault="00DF13AF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6237" w:type="dxa"/>
          </w:tcPr>
          <w:p w:rsidR="00DF13AF" w:rsidRDefault="00DF13AF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участков, </w:t>
            </w:r>
            <w:r w:rsidR="00C81F6A"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DF13AF" w:rsidRDefault="00DF13AF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F13AF" w:rsidRPr="005110C9" w:rsidRDefault="00DF13A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DF13AF" w:rsidRPr="005110C9" w:rsidRDefault="00DF13A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F13AF" w:rsidRDefault="00DF13AF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F13AF" w:rsidRPr="005110C9" w:rsidRDefault="00DF13A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DF13AF" w:rsidRPr="005110C9" w:rsidTr="00302F57">
        <w:tc>
          <w:tcPr>
            <w:tcW w:w="534" w:type="dxa"/>
          </w:tcPr>
          <w:p w:rsidR="00DF13AF" w:rsidRPr="005110C9" w:rsidRDefault="00DF13AF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="009770B5" w:rsidRPr="005110C9">
              <w:rPr>
                <w:rFonts w:ascii="Times New Roman" w:hAnsi="Times New Roman"/>
                <w:sz w:val="18"/>
                <w:szCs w:val="18"/>
              </w:rPr>
              <w:t>5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DF13AF" w:rsidRPr="005110C9" w:rsidRDefault="00DF13AF" w:rsidP="00581E68">
            <w:pPr>
              <w:pStyle w:val="af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567" w:type="dxa"/>
          </w:tcPr>
          <w:p w:rsidR="00DF13AF" w:rsidRPr="005110C9" w:rsidRDefault="00DF13AF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DF13AF" w:rsidRPr="005110C9" w:rsidRDefault="007F2B8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09" w:type="dxa"/>
          </w:tcPr>
          <w:p w:rsidR="00DF13AF" w:rsidRPr="005110C9" w:rsidRDefault="00DF13AF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  <w:tc>
          <w:tcPr>
            <w:tcW w:w="6237" w:type="dxa"/>
          </w:tcPr>
          <w:p w:rsidR="00DF13AF" w:rsidRPr="005110C9" w:rsidRDefault="00DF13A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7F2B8E" w:rsidRPr="00B65AD9" w:rsidRDefault="00DF13AF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6C7215">
              <w:rPr>
                <w:sz w:val="18"/>
                <w:szCs w:val="18"/>
              </w:rPr>
              <w:t>Размеры участков</w:t>
            </w:r>
            <w:r>
              <w:rPr>
                <w:sz w:val="18"/>
                <w:szCs w:val="18"/>
              </w:rPr>
              <w:t xml:space="preserve"> принимают </w:t>
            </w:r>
            <w:r w:rsidR="007F2B8E" w:rsidRPr="00B65AD9">
              <w:rPr>
                <w:sz w:val="18"/>
                <w:szCs w:val="18"/>
              </w:rPr>
              <w:t>минимальный / максимальный:</w:t>
            </w:r>
          </w:p>
          <w:p w:rsidR="00DF13AF" w:rsidRPr="005110C9" w:rsidRDefault="00DF13A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при числе мест, га на 100 мест:</w:t>
            </w:r>
          </w:p>
          <w:p w:rsidR="00DF13AF" w:rsidRPr="005110C9" w:rsidRDefault="00DF13A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до 50 – 0,2</w:t>
            </w:r>
            <w:r w:rsidR="007F2B8E" w:rsidRPr="005110C9">
              <w:rPr>
                <w:rFonts w:ascii="Times New Roman" w:hAnsi="Times New Roman"/>
                <w:sz w:val="18"/>
                <w:szCs w:val="18"/>
              </w:rPr>
              <w:t>/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 xml:space="preserve">0,25; </w:t>
            </w:r>
          </w:p>
          <w:p w:rsidR="00DF13AF" w:rsidRPr="005110C9" w:rsidRDefault="00DF13A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от 50 до 150 – 0,15</w:t>
            </w:r>
            <w:r w:rsidR="007F2B8E" w:rsidRPr="005110C9">
              <w:rPr>
                <w:rFonts w:ascii="Times New Roman" w:hAnsi="Times New Roman"/>
                <w:sz w:val="18"/>
                <w:szCs w:val="18"/>
              </w:rPr>
              <w:t>/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0,2;</w:t>
            </w:r>
          </w:p>
          <w:p w:rsidR="00DF13AF" w:rsidRDefault="00DF13AF" w:rsidP="00581E68">
            <w:pPr>
              <w:pStyle w:val="Iauiue"/>
              <w:rPr>
                <w:sz w:val="18"/>
                <w:szCs w:val="18"/>
              </w:rPr>
            </w:pPr>
            <w:r w:rsidRPr="00F34F4E">
              <w:rPr>
                <w:sz w:val="18"/>
                <w:szCs w:val="18"/>
              </w:rPr>
              <w:t>свыше 150 – 0,1</w:t>
            </w:r>
            <w:r w:rsidR="009753B4">
              <w:rPr>
                <w:sz w:val="18"/>
                <w:szCs w:val="18"/>
              </w:rPr>
              <w:t>/-</w:t>
            </w:r>
          </w:p>
          <w:p w:rsidR="00DF13AF" w:rsidRDefault="00DF13AF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F13AF" w:rsidRPr="005110C9" w:rsidRDefault="00DF13A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DF13AF" w:rsidRPr="005110C9" w:rsidRDefault="00DF13A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F13AF" w:rsidRDefault="00DF13AF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F13AF" w:rsidRPr="005110C9" w:rsidRDefault="00DF13A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858D5" w:rsidRPr="005110C9" w:rsidTr="00302F57">
        <w:tc>
          <w:tcPr>
            <w:tcW w:w="534" w:type="dxa"/>
          </w:tcPr>
          <w:p w:rsidR="00A858D5" w:rsidRPr="005110C9" w:rsidRDefault="00A858D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="009770B5" w:rsidRPr="005110C9">
              <w:rPr>
                <w:rFonts w:ascii="Times New Roman" w:hAnsi="Times New Roman"/>
                <w:sz w:val="18"/>
                <w:szCs w:val="18"/>
              </w:rPr>
              <w:t>6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Амбулаторно-поликлиническое  обслуживание.</w:t>
            </w:r>
          </w:p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58D5" w:rsidRPr="005110C9" w:rsidRDefault="00A858D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09" w:type="dxa"/>
          </w:tcPr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3.4.1</w:t>
            </w:r>
          </w:p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</w:tcPr>
          <w:p w:rsidR="00A858D5" w:rsidRPr="009502B4" w:rsidRDefault="00A858D5" w:rsidP="00581E68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A858D5" w:rsidRDefault="00A858D5" w:rsidP="00581E68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F14988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sz w:val="18"/>
                <w:szCs w:val="18"/>
              </w:rPr>
              <w:t xml:space="preserve">1.1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Размер минимального  участка </w:t>
            </w:r>
            <w:r w:rsidR="00302F57" w:rsidRPr="005110C9">
              <w:rPr>
                <w:rFonts w:ascii="Times New Roman" w:hAnsi="Times New Roman"/>
                <w:sz w:val="18"/>
                <w:szCs w:val="18"/>
              </w:rPr>
              <w:t xml:space="preserve">для  поликлиник,  амбулаторий,  диспансеров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принимается</w:t>
            </w:r>
            <w:r w:rsidR="00302F57" w:rsidRPr="005110C9">
              <w:rPr>
                <w:rFonts w:ascii="Times New Roman" w:hAnsi="Times New Roman"/>
                <w:sz w:val="18"/>
                <w:szCs w:val="18"/>
              </w:rPr>
              <w:t>: 0,1 га на 100 посещений в смену, н</w:t>
            </w:r>
            <w:r w:rsidR="00F14988" w:rsidRPr="005110C9">
              <w:rPr>
                <w:rFonts w:ascii="Times New Roman" w:hAnsi="Times New Roman"/>
                <w:sz w:val="18"/>
                <w:szCs w:val="18"/>
              </w:rPr>
              <w:t>е</w:t>
            </w:r>
            <w:r w:rsidR="00302F57" w:rsidRPr="005110C9">
              <w:rPr>
                <w:rFonts w:ascii="Times New Roman" w:hAnsi="Times New Roman"/>
                <w:sz w:val="18"/>
                <w:szCs w:val="18"/>
              </w:rPr>
              <w:t xml:space="preserve"> менее 0,3 га;</w:t>
            </w:r>
          </w:p>
          <w:p w:rsidR="00C81F6A" w:rsidRDefault="00F14988" w:rsidP="00581E68">
            <w:pPr>
              <w:pStyle w:val="Iauiue"/>
              <w:rPr>
                <w:sz w:val="18"/>
                <w:szCs w:val="18"/>
              </w:rPr>
            </w:pPr>
            <w:r w:rsidRPr="00C81F6A">
              <w:rPr>
                <w:sz w:val="18"/>
                <w:szCs w:val="18"/>
              </w:rPr>
              <w:t xml:space="preserve">для  фельдшерских пунктов  не менее 0,2 га;  для  остальных  объектов амбулаторно-поликлинической медицинской помощи  </w:t>
            </w:r>
            <w:r w:rsidR="00C81F6A" w:rsidRPr="00C81F6A">
              <w:rPr>
                <w:sz w:val="18"/>
                <w:szCs w:val="18"/>
              </w:rPr>
              <w:t>предельные размеры</w:t>
            </w:r>
            <w:r w:rsidR="00C81F6A" w:rsidRPr="00D91A03">
              <w:rPr>
                <w:sz w:val="18"/>
                <w:szCs w:val="18"/>
              </w:rPr>
              <w:t xml:space="preserve"> земельных участков, </w:t>
            </w:r>
            <w:r w:rsidR="00C81F6A" w:rsidRPr="00B5383E">
              <w:rPr>
                <w:sz w:val="18"/>
                <w:szCs w:val="18"/>
              </w:rPr>
              <w:t xml:space="preserve">принимаются  по  расчету  </w:t>
            </w:r>
            <w:r w:rsidR="00C81F6A"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 w:rsidR="00C81F6A">
              <w:rPr>
                <w:sz w:val="18"/>
                <w:szCs w:val="18"/>
              </w:rPr>
              <w:t xml:space="preserve">,  </w:t>
            </w:r>
            <w:r w:rsidR="00C81F6A" w:rsidRPr="00D91A03">
              <w:rPr>
                <w:sz w:val="18"/>
                <w:szCs w:val="18"/>
              </w:rPr>
              <w:t>СанПиН, и др</w:t>
            </w:r>
            <w:r w:rsidR="00C81F6A">
              <w:rPr>
                <w:sz w:val="18"/>
                <w:szCs w:val="18"/>
              </w:rPr>
              <w:t>.</w:t>
            </w:r>
          </w:p>
          <w:p w:rsidR="00A858D5" w:rsidRPr="005110C9" w:rsidRDefault="00C81F6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</w:t>
            </w:r>
            <w:r w:rsidR="00A858D5" w:rsidRPr="005110C9">
              <w:rPr>
                <w:rFonts w:ascii="Times New Roman" w:hAnsi="Times New Roman"/>
                <w:sz w:val="18"/>
                <w:szCs w:val="18"/>
              </w:rPr>
              <w:t>. Минимальный отступ от красных линий:</w:t>
            </w:r>
          </w:p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застройке - в  соответствии  со  сложившейся  линией  застройки  по каждой улице;</w:t>
            </w:r>
          </w:p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- в  новой  застройке -  не  менее 5м.</w:t>
            </w:r>
          </w:p>
          <w:p w:rsidR="00A858D5" w:rsidRPr="005110C9" w:rsidRDefault="00C81F6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</w:t>
            </w:r>
            <w:r w:rsidR="00A858D5" w:rsidRPr="005110C9">
              <w:rPr>
                <w:rFonts w:ascii="Times New Roman" w:hAnsi="Times New Roman"/>
                <w:sz w:val="18"/>
                <w:szCs w:val="18"/>
              </w:rPr>
              <w:t xml:space="preserve">. Максимальное количество этажей– 2. </w:t>
            </w:r>
          </w:p>
          <w:p w:rsidR="00A858D5" w:rsidRPr="005110C9" w:rsidRDefault="00C81F6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</w:t>
            </w:r>
            <w:r w:rsidR="00A858D5" w:rsidRPr="005110C9">
              <w:rPr>
                <w:rFonts w:ascii="Times New Roman" w:hAnsi="Times New Roman"/>
                <w:sz w:val="18"/>
                <w:szCs w:val="18"/>
              </w:rPr>
              <w:t>. Максимальный коэффициент застройки–50%</w:t>
            </w:r>
          </w:p>
        </w:tc>
      </w:tr>
      <w:tr w:rsidR="00A858D5" w:rsidRPr="005110C9" w:rsidTr="00302F57">
        <w:tc>
          <w:tcPr>
            <w:tcW w:w="534" w:type="dxa"/>
          </w:tcPr>
          <w:p w:rsidR="00A858D5" w:rsidRPr="005110C9" w:rsidRDefault="00A858D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9770B5" w:rsidRPr="005110C9">
              <w:rPr>
                <w:rFonts w:ascii="Times New Roman" w:hAnsi="Times New Roman"/>
                <w:sz w:val="18"/>
                <w:szCs w:val="18"/>
              </w:rPr>
              <w:t>7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A858D5" w:rsidRPr="005110C9" w:rsidRDefault="00A858D5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Стационарное  медицинское  обслуживание.</w:t>
            </w:r>
          </w:p>
        </w:tc>
        <w:tc>
          <w:tcPr>
            <w:tcW w:w="567" w:type="dxa"/>
          </w:tcPr>
          <w:p w:rsidR="00A858D5" w:rsidRPr="005110C9" w:rsidRDefault="00A858D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A858D5" w:rsidRPr="005110C9" w:rsidRDefault="00A858D5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станций скорой помощи</w:t>
            </w:r>
          </w:p>
        </w:tc>
        <w:tc>
          <w:tcPr>
            <w:tcW w:w="709" w:type="dxa"/>
          </w:tcPr>
          <w:p w:rsidR="00A858D5" w:rsidRPr="005110C9" w:rsidRDefault="00A858D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3.4.2</w:t>
            </w:r>
          </w:p>
        </w:tc>
        <w:tc>
          <w:tcPr>
            <w:tcW w:w="6237" w:type="dxa"/>
          </w:tcPr>
          <w:p w:rsidR="00C81F6A" w:rsidRDefault="00A858D5" w:rsidP="00581E68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 xml:space="preserve">1.  </w:t>
            </w:r>
            <w:r w:rsidR="00C81F6A" w:rsidRPr="00D91A03">
              <w:rPr>
                <w:sz w:val="18"/>
                <w:szCs w:val="18"/>
              </w:rPr>
              <w:t>Предел</w:t>
            </w:r>
            <w:r w:rsidR="005D2390">
              <w:rPr>
                <w:sz w:val="18"/>
                <w:szCs w:val="18"/>
              </w:rPr>
              <w:t>ьные размеры земельных участков</w:t>
            </w:r>
            <w:r w:rsidR="00C81F6A" w:rsidRPr="00B5383E">
              <w:rPr>
                <w:sz w:val="18"/>
                <w:szCs w:val="18"/>
              </w:rPr>
              <w:t xml:space="preserve">принимаются  по  расчету  </w:t>
            </w:r>
            <w:r w:rsidR="00C81F6A"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 w:rsidR="00C81F6A">
              <w:rPr>
                <w:sz w:val="18"/>
                <w:szCs w:val="18"/>
              </w:rPr>
              <w:t xml:space="preserve">,  </w:t>
            </w:r>
            <w:r w:rsidR="00C81F6A" w:rsidRPr="00D91A03">
              <w:rPr>
                <w:sz w:val="18"/>
                <w:szCs w:val="18"/>
              </w:rPr>
              <w:t>СанПиН, и др</w:t>
            </w:r>
            <w:r w:rsidR="00C81F6A">
              <w:rPr>
                <w:sz w:val="18"/>
                <w:szCs w:val="18"/>
              </w:rPr>
              <w:t>.</w:t>
            </w:r>
          </w:p>
          <w:p w:rsidR="00A858D5" w:rsidRPr="005110C9" w:rsidRDefault="00C81F6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</w:t>
            </w:r>
            <w:r w:rsidR="00A858D5" w:rsidRPr="005110C9">
              <w:rPr>
                <w:rFonts w:ascii="Times New Roman" w:hAnsi="Times New Roman"/>
                <w:sz w:val="18"/>
                <w:szCs w:val="18"/>
              </w:rPr>
              <w:t>. Минимальный отступ от красных линий:</w:t>
            </w:r>
          </w:p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застройке - в  соответствии  со  сложившейся  линией  застройки  по каждой улице;</w:t>
            </w:r>
          </w:p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858D5" w:rsidRPr="005110C9" w:rsidRDefault="00C81F6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</w:t>
            </w:r>
            <w:r w:rsidR="00A858D5" w:rsidRPr="005110C9">
              <w:rPr>
                <w:rFonts w:ascii="Times New Roman" w:hAnsi="Times New Roman"/>
                <w:sz w:val="18"/>
                <w:szCs w:val="18"/>
              </w:rPr>
              <w:t xml:space="preserve">. Максимальное количество этажей– 2. </w:t>
            </w:r>
          </w:p>
          <w:p w:rsidR="00A858D5" w:rsidRPr="005110C9" w:rsidRDefault="00C81F6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</w:t>
            </w:r>
            <w:r w:rsidR="00A858D5" w:rsidRPr="005110C9">
              <w:rPr>
                <w:rFonts w:ascii="Times New Roman" w:hAnsi="Times New Roman"/>
                <w:sz w:val="18"/>
                <w:szCs w:val="18"/>
              </w:rPr>
              <w:t>. Максимальный коэффициент застройки–50%</w:t>
            </w:r>
          </w:p>
        </w:tc>
      </w:tr>
      <w:tr w:rsidR="00A858D5" w:rsidRPr="005110C9" w:rsidTr="00302F57">
        <w:tc>
          <w:tcPr>
            <w:tcW w:w="534" w:type="dxa"/>
          </w:tcPr>
          <w:p w:rsidR="00A858D5" w:rsidRPr="005110C9" w:rsidRDefault="00A858D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="009770B5" w:rsidRPr="005110C9">
              <w:rPr>
                <w:rFonts w:ascii="Times New Roman" w:hAnsi="Times New Roman"/>
                <w:sz w:val="18"/>
                <w:szCs w:val="18"/>
              </w:rPr>
              <w:t>8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A858D5" w:rsidRPr="005110C9" w:rsidRDefault="00A858D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Дошкольное, начальное и среднее общее образование</w:t>
            </w:r>
          </w:p>
        </w:tc>
        <w:tc>
          <w:tcPr>
            <w:tcW w:w="567" w:type="dxa"/>
          </w:tcPr>
          <w:p w:rsidR="00A858D5" w:rsidRPr="005110C9" w:rsidRDefault="00A858D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A858D5" w:rsidRPr="00991794" w:rsidRDefault="00A858D5" w:rsidP="00581E68">
            <w:pPr>
              <w:pStyle w:val="ConsPlusNormal"/>
              <w:ind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1794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709" w:type="dxa"/>
          </w:tcPr>
          <w:p w:rsidR="00A858D5" w:rsidRPr="005110C9" w:rsidRDefault="00A858D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3.5.1</w:t>
            </w:r>
          </w:p>
        </w:tc>
        <w:tc>
          <w:tcPr>
            <w:tcW w:w="6237" w:type="dxa"/>
          </w:tcPr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</w:t>
            </w:r>
          </w:p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  Минимальные  размеры  участков  детских  дошкольных  учреждений  принимаются40 м2/место     при  вместимости  до 100  мест;  35  м2/место   при  вместимости  св. 100  мест,свыше 500 мест – 30м</w:t>
            </w:r>
            <w:r w:rsidRPr="005110C9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 xml:space="preserve">/место </w:t>
            </w:r>
          </w:p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Размеры земельных участков могут быть уменьшены: на10% при условииобоснования  возможности  размещения  объектов  с  учетом  инженерно-строительных условий,  на 25% - в  условиях  реконструкции  сложившейсязастройки, на  рельефе с уклоном более 20% - на 15%. </w:t>
            </w:r>
          </w:p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2.  Минимальные  отступы  зданий  дошкольных  учреждений  от  границземельных участков: </w:t>
            </w:r>
          </w:p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2.1  Объекты  детского  дошкольного  образования  следует  размещать  сминимальным  отступом  от  красных  линий25  м,  на  участках, удалённыхот  магистральных  улиц,  коммунальных  и  промышленных  предприятий, автостоянок, на расстоянии, обеспечивающем уровни шума и загрязненияатмосферного  воздуха  требованиям  санитарных  правил  и  нормативов.  </w:t>
            </w:r>
          </w:p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Предельное количество этажей</w:t>
            </w:r>
          </w:p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3.1  Максимальное количество этажей– 3. </w:t>
            </w:r>
          </w:p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процент застройки в границах земельного участка</w:t>
            </w:r>
          </w:p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4.1 Максимальный коэффициент застройки земельного участка40%. </w:t>
            </w:r>
          </w:p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 Процент озеленения</w:t>
            </w:r>
          </w:p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5.1  Площадь  озеленения  земельного  участка  объекта  детского</w:t>
            </w:r>
          </w:p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дошкольного образованиядолжна  составлять  не  менее50 %.  При  размещении  территориидошкольной  образовательной  организации  на  границе  с  лесными  исадовыми массивами допускается сокращать площадь озеленения на10%.</w:t>
            </w:r>
          </w:p>
        </w:tc>
      </w:tr>
      <w:tr w:rsidR="00A858D5" w:rsidRPr="005110C9" w:rsidTr="00302F57">
        <w:tc>
          <w:tcPr>
            <w:tcW w:w="534" w:type="dxa"/>
          </w:tcPr>
          <w:p w:rsidR="00A858D5" w:rsidRPr="005110C9" w:rsidRDefault="00A858D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9770B5" w:rsidRPr="005110C9">
              <w:rPr>
                <w:rFonts w:ascii="Times New Roman" w:hAnsi="Times New Roman"/>
                <w:sz w:val="18"/>
                <w:szCs w:val="18"/>
              </w:rPr>
              <w:t>9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A858D5" w:rsidRPr="005110C9" w:rsidRDefault="00A858D5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Среднее и высшее профессиональное  образование.</w:t>
            </w:r>
          </w:p>
        </w:tc>
        <w:tc>
          <w:tcPr>
            <w:tcW w:w="567" w:type="dxa"/>
          </w:tcPr>
          <w:p w:rsidR="00A858D5" w:rsidRPr="005110C9" w:rsidRDefault="00A858D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A858D5" w:rsidRPr="005110C9" w:rsidRDefault="00A858D5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709" w:type="dxa"/>
          </w:tcPr>
          <w:p w:rsidR="00A858D5" w:rsidRPr="005110C9" w:rsidRDefault="00A858D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3.5.2</w:t>
            </w:r>
          </w:p>
        </w:tc>
        <w:tc>
          <w:tcPr>
            <w:tcW w:w="6237" w:type="dxa"/>
          </w:tcPr>
          <w:p w:rsidR="00A858D5" w:rsidRDefault="00A858D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 w:rsidR="005D2390">
              <w:rPr>
                <w:sz w:val="18"/>
                <w:szCs w:val="18"/>
              </w:rPr>
              <w:t>ьные размеры земельных участков</w:t>
            </w:r>
            <w:r w:rsidR="005D2390"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A858D5" w:rsidRDefault="00A858D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858D5" w:rsidRDefault="00A858D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858D5" w:rsidRPr="005110C9" w:rsidTr="00302F57">
        <w:tc>
          <w:tcPr>
            <w:tcW w:w="534" w:type="dxa"/>
          </w:tcPr>
          <w:p w:rsidR="00A858D5" w:rsidRPr="005110C9" w:rsidRDefault="009770B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20</w:t>
            </w:r>
            <w:r w:rsidR="00A858D5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A858D5" w:rsidRPr="005110C9" w:rsidRDefault="00A858D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Обеспечение внутреннего  правопорядка</w:t>
            </w:r>
          </w:p>
        </w:tc>
        <w:tc>
          <w:tcPr>
            <w:tcW w:w="567" w:type="dxa"/>
          </w:tcPr>
          <w:p w:rsidR="00A858D5" w:rsidRPr="005110C9" w:rsidRDefault="00A858D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A858D5" w:rsidRPr="005110C9" w:rsidRDefault="00A858D5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</w:tcPr>
          <w:p w:rsidR="00A858D5" w:rsidRPr="005110C9" w:rsidRDefault="00A858D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8.3</w:t>
            </w:r>
          </w:p>
        </w:tc>
        <w:tc>
          <w:tcPr>
            <w:tcW w:w="6237" w:type="dxa"/>
          </w:tcPr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A858D5" w:rsidRPr="006E61C4" w:rsidRDefault="00A858D5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>1.1 Размеры   земельных  участков принимают  из  расчета:</w:t>
            </w:r>
          </w:p>
          <w:p w:rsidR="00A858D5" w:rsidRPr="006E61C4" w:rsidRDefault="00A858D5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>-  0,</w:t>
            </w:r>
            <w:r>
              <w:rPr>
                <w:sz w:val="18"/>
                <w:szCs w:val="18"/>
              </w:rPr>
              <w:t>3</w:t>
            </w:r>
            <w:r w:rsidRPr="006E61C4">
              <w:rPr>
                <w:sz w:val="18"/>
                <w:szCs w:val="18"/>
              </w:rPr>
              <w:t xml:space="preserve"> - 0,</w:t>
            </w:r>
            <w:r>
              <w:rPr>
                <w:sz w:val="18"/>
                <w:szCs w:val="18"/>
              </w:rPr>
              <w:t>5</w:t>
            </w:r>
            <w:r w:rsidRPr="006E61C4">
              <w:rPr>
                <w:sz w:val="18"/>
                <w:szCs w:val="18"/>
              </w:rPr>
              <w:t xml:space="preserve"> га  на  один объект.</w:t>
            </w:r>
          </w:p>
          <w:p w:rsidR="00A858D5" w:rsidRDefault="00A858D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858D5" w:rsidRDefault="00A858D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858D5" w:rsidRPr="005110C9" w:rsidTr="00302F57">
        <w:tc>
          <w:tcPr>
            <w:tcW w:w="534" w:type="dxa"/>
          </w:tcPr>
          <w:p w:rsidR="00A858D5" w:rsidRPr="005110C9" w:rsidRDefault="00A858D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</w:t>
            </w:r>
            <w:r w:rsidR="009770B5"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A858D5" w:rsidRPr="005110C9" w:rsidRDefault="00A858D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567" w:type="dxa"/>
          </w:tcPr>
          <w:p w:rsidR="00A858D5" w:rsidRPr="005110C9" w:rsidRDefault="00A858D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A858D5" w:rsidRPr="005110C9" w:rsidRDefault="00A858D5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A858D5" w:rsidRPr="005110C9" w:rsidRDefault="00A858D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6237" w:type="dxa"/>
          </w:tcPr>
          <w:p w:rsidR="00A858D5" w:rsidRDefault="00A858D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 w:rsidR="005D2390">
              <w:rPr>
                <w:sz w:val="18"/>
                <w:szCs w:val="18"/>
              </w:rPr>
              <w:t>ьные размеры земельных участков</w:t>
            </w:r>
            <w:r w:rsidR="005D2390"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A858D5" w:rsidRDefault="00A858D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858D5" w:rsidRDefault="00A858D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участка80%.</w:t>
            </w:r>
          </w:p>
        </w:tc>
      </w:tr>
      <w:tr w:rsidR="005D6573" w:rsidRPr="005110C9" w:rsidTr="00302F57">
        <w:tc>
          <w:tcPr>
            <w:tcW w:w="534" w:type="dxa"/>
          </w:tcPr>
          <w:p w:rsidR="005D6573" w:rsidRPr="005110C9" w:rsidRDefault="005D6573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22.</w:t>
            </w:r>
          </w:p>
        </w:tc>
        <w:tc>
          <w:tcPr>
            <w:tcW w:w="2409" w:type="dxa"/>
          </w:tcPr>
          <w:p w:rsidR="005D6573" w:rsidRPr="005110C9" w:rsidRDefault="005D6573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567" w:type="dxa"/>
          </w:tcPr>
          <w:p w:rsidR="005D6573" w:rsidRPr="005110C9" w:rsidRDefault="005D6573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5D6573" w:rsidRPr="005110C9" w:rsidRDefault="005D65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5D6573" w:rsidRPr="005110C9" w:rsidRDefault="005D6573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D6573" w:rsidRPr="005110C9" w:rsidRDefault="005D6573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  <w:tc>
          <w:tcPr>
            <w:tcW w:w="6237" w:type="dxa"/>
          </w:tcPr>
          <w:p w:rsidR="005D6573" w:rsidRPr="005110C9" w:rsidRDefault="005D6573" w:rsidP="00581E68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5D6573" w:rsidRPr="006E4540" w:rsidRDefault="005D6573" w:rsidP="00581E68">
            <w:pPr>
              <w:pStyle w:val="Iauiue"/>
              <w:rPr>
                <w:sz w:val="18"/>
                <w:szCs w:val="18"/>
              </w:rPr>
            </w:pPr>
            <w:r w:rsidRPr="006E4540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5D6573" w:rsidRPr="005110C9" w:rsidRDefault="005D65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D6573" w:rsidRPr="005110C9" w:rsidRDefault="005D65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5D6573" w:rsidRPr="006E4540" w:rsidRDefault="005D6573" w:rsidP="00581E68">
            <w:pPr>
              <w:pStyle w:val="Iauiue"/>
              <w:rPr>
                <w:sz w:val="18"/>
                <w:szCs w:val="18"/>
              </w:rPr>
            </w:pPr>
            <w:r w:rsidRPr="006E4540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5D6573" w:rsidRPr="005110C9" w:rsidRDefault="005D6573" w:rsidP="00581E68">
            <w:pPr>
              <w:pStyle w:val="af"/>
              <w:jc w:val="both"/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4. Максимальный коэффициент застройки земельного участка 80%.</w:t>
            </w:r>
          </w:p>
        </w:tc>
      </w:tr>
      <w:tr w:rsidR="005D6573" w:rsidRPr="005110C9" w:rsidTr="002036C5">
        <w:tc>
          <w:tcPr>
            <w:tcW w:w="534" w:type="dxa"/>
          </w:tcPr>
          <w:p w:rsidR="005D6573" w:rsidRPr="005110C9" w:rsidRDefault="005D6573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  <w:r w:rsidR="007B1D68" w:rsidRPr="005110C9">
              <w:rPr>
                <w:rFonts w:ascii="Times New Roman" w:hAnsi="Times New Roman"/>
                <w:sz w:val="18"/>
                <w:szCs w:val="18"/>
              </w:rPr>
              <w:t>3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5D6573" w:rsidRPr="005110C9" w:rsidRDefault="005D6573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Выставочно-ярмарочная  деятельность</w:t>
            </w:r>
          </w:p>
        </w:tc>
        <w:tc>
          <w:tcPr>
            <w:tcW w:w="567" w:type="dxa"/>
          </w:tcPr>
          <w:p w:rsidR="005D6573" w:rsidRPr="005110C9" w:rsidRDefault="005D6573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5D6573" w:rsidRPr="005110C9" w:rsidRDefault="005D6573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709" w:type="dxa"/>
          </w:tcPr>
          <w:p w:rsidR="005D6573" w:rsidRPr="005110C9" w:rsidRDefault="005D6573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4.10</w:t>
            </w:r>
          </w:p>
        </w:tc>
        <w:tc>
          <w:tcPr>
            <w:tcW w:w="6237" w:type="dxa"/>
            <w:vAlign w:val="center"/>
          </w:tcPr>
          <w:p w:rsidR="005D6573" w:rsidRPr="005110C9" w:rsidRDefault="005D65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5D6573" w:rsidRPr="005110C9" w:rsidRDefault="005D65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1.Размеры участков минимальный / максимальный:</w:t>
            </w:r>
          </w:p>
          <w:p w:rsidR="005D6573" w:rsidRPr="005110C9" w:rsidRDefault="005D6573" w:rsidP="00581E68">
            <w:pPr>
              <w:pStyle w:val="af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торговые центры местного значения с числом обслуживаемого населения, тыс. чел.:от 4 до 6 – 0,4/0,6 га на  объект</w:t>
            </w:r>
          </w:p>
          <w:p w:rsidR="005D6573" w:rsidRDefault="005D6573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D6573" w:rsidRPr="005110C9" w:rsidRDefault="005D65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5D6573" w:rsidRPr="005110C9" w:rsidRDefault="005D65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5D6573" w:rsidRDefault="005D6573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D6573" w:rsidRDefault="005D6573" w:rsidP="00581E68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5</w:t>
            </w:r>
            <w:r w:rsidRPr="005800EA">
              <w:rPr>
                <w:sz w:val="18"/>
                <w:szCs w:val="18"/>
              </w:rPr>
              <w:t>0%.</w:t>
            </w:r>
          </w:p>
        </w:tc>
      </w:tr>
      <w:tr w:rsidR="007B1D68" w:rsidRPr="005110C9" w:rsidTr="007E1742">
        <w:tc>
          <w:tcPr>
            <w:tcW w:w="534" w:type="dxa"/>
          </w:tcPr>
          <w:p w:rsidR="007B1D68" w:rsidRPr="005110C9" w:rsidRDefault="007B1D68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24.</w:t>
            </w:r>
          </w:p>
        </w:tc>
        <w:tc>
          <w:tcPr>
            <w:tcW w:w="2409" w:type="dxa"/>
          </w:tcPr>
          <w:p w:rsidR="007B1D68" w:rsidRPr="005110C9" w:rsidRDefault="007B1D68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Религиозное  использование</w:t>
            </w:r>
          </w:p>
        </w:tc>
        <w:tc>
          <w:tcPr>
            <w:tcW w:w="567" w:type="dxa"/>
          </w:tcPr>
          <w:p w:rsidR="007B1D68" w:rsidRPr="005110C9" w:rsidRDefault="007B1D68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7B1D68" w:rsidRPr="005110C9" w:rsidRDefault="007B1D6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7B1D68" w:rsidRPr="005110C9" w:rsidRDefault="007B1D68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09" w:type="dxa"/>
          </w:tcPr>
          <w:p w:rsidR="007B1D68" w:rsidRPr="005110C9" w:rsidRDefault="007B1D68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3.7</w:t>
            </w:r>
          </w:p>
        </w:tc>
        <w:tc>
          <w:tcPr>
            <w:tcW w:w="6237" w:type="dxa"/>
          </w:tcPr>
          <w:p w:rsidR="007B1D68" w:rsidRDefault="007B1D68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устанавливаются </w:t>
            </w:r>
            <w:r>
              <w:rPr>
                <w:sz w:val="18"/>
                <w:szCs w:val="18"/>
              </w:rPr>
              <w:t>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7B1D68" w:rsidRDefault="007B1D68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B1D68" w:rsidRPr="005110C9" w:rsidRDefault="007B1D6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7B1D68" w:rsidRPr="005110C9" w:rsidRDefault="007B1D6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B1D68" w:rsidRDefault="007B1D68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7B1D68" w:rsidRPr="005110C9" w:rsidRDefault="007B1D6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775D7" w:rsidRPr="005110C9" w:rsidTr="007E1742">
        <w:tc>
          <w:tcPr>
            <w:tcW w:w="534" w:type="dxa"/>
          </w:tcPr>
          <w:p w:rsidR="003775D7" w:rsidRPr="005110C9" w:rsidRDefault="003775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25.</w:t>
            </w:r>
          </w:p>
        </w:tc>
        <w:tc>
          <w:tcPr>
            <w:tcW w:w="2409" w:type="dxa"/>
          </w:tcPr>
          <w:p w:rsidR="003775D7" w:rsidRPr="005110C9" w:rsidRDefault="003775D7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Амбулаторное  ветеринарное  обслуживание.</w:t>
            </w:r>
          </w:p>
        </w:tc>
        <w:tc>
          <w:tcPr>
            <w:tcW w:w="567" w:type="dxa"/>
          </w:tcPr>
          <w:p w:rsidR="003775D7" w:rsidRPr="005110C9" w:rsidRDefault="003775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3775D7" w:rsidRPr="005110C9" w:rsidRDefault="003775D7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09" w:type="dxa"/>
          </w:tcPr>
          <w:p w:rsidR="003775D7" w:rsidRPr="005110C9" w:rsidRDefault="003775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3.10.1</w:t>
            </w:r>
          </w:p>
        </w:tc>
        <w:tc>
          <w:tcPr>
            <w:tcW w:w="6237" w:type="dxa"/>
          </w:tcPr>
          <w:p w:rsidR="003775D7" w:rsidRDefault="003775D7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устанавливаются </w:t>
            </w:r>
            <w:r>
              <w:rPr>
                <w:sz w:val="18"/>
                <w:szCs w:val="18"/>
              </w:rPr>
              <w:t>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3775D7" w:rsidRDefault="003775D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3775D7" w:rsidRPr="005110C9" w:rsidRDefault="003775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3775D7" w:rsidRPr="005110C9" w:rsidRDefault="003775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3775D7" w:rsidRDefault="003775D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3775D7" w:rsidRPr="005110C9" w:rsidRDefault="003775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5D6573" w:rsidRPr="005110C9" w:rsidTr="002036C5">
        <w:tc>
          <w:tcPr>
            <w:tcW w:w="534" w:type="dxa"/>
          </w:tcPr>
          <w:p w:rsidR="005D6573" w:rsidRPr="005110C9" w:rsidRDefault="005D6573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</w:t>
            </w:r>
            <w:r w:rsidR="003775D7" w:rsidRPr="005110C9">
              <w:rPr>
                <w:rFonts w:ascii="Times New Roman" w:hAnsi="Times New Roman"/>
                <w:sz w:val="18"/>
                <w:szCs w:val="18"/>
              </w:rPr>
              <w:t>6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5D6573" w:rsidRPr="005110C9" w:rsidRDefault="005D6573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Земельные участки (территории)  общего  пользования</w:t>
            </w:r>
          </w:p>
        </w:tc>
        <w:tc>
          <w:tcPr>
            <w:tcW w:w="567" w:type="dxa"/>
          </w:tcPr>
          <w:p w:rsidR="005D6573" w:rsidRPr="005110C9" w:rsidRDefault="005D6573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5D6573" w:rsidRPr="005110C9" w:rsidRDefault="005D65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09" w:type="dxa"/>
          </w:tcPr>
          <w:p w:rsidR="005D6573" w:rsidRPr="005110C9" w:rsidRDefault="005D657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12.0</w:t>
            </w:r>
          </w:p>
        </w:tc>
        <w:tc>
          <w:tcPr>
            <w:tcW w:w="6237" w:type="dxa"/>
          </w:tcPr>
          <w:p w:rsidR="005D6573" w:rsidRPr="005110C9" w:rsidRDefault="005D6573" w:rsidP="00581E68">
            <w:pPr>
              <w:pStyle w:val="af"/>
              <w:rPr>
                <w:color w:val="FF0000"/>
              </w:rPr>
            </w:pPr>
            <w:r w:rsidRPr="005110C9">
              <w:rPr>
                <w:sz w:val="18"/>
                <w:szCs w:val="18"/>
              </w:rPr>
              <w:t>1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 Суммарная площадь озелененных территорий общего пользования – парков, лесопарков, садов, скверов, бульваров и др. должна быть не менее, 12 м2/чел.</w:t>
            </w:r>
          </w:p>
        </w:tc>
      </w:tr>
      <w:tr w:rsidR="00153222" w:rsidRPr="005110C9" w:rsidTr="002036C5">
        <w:tc>
          <w:tcPr>
            <w:tcW w:w="534" w:type="dxa"/>
          </w:tcPr>
          <w:p w:rsidR="00153222" w:rsidRPr="005110C9" w:rsidRDefault="0015322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27.</w:t>
            </w:r>
          </w:p>
        </w:tc>
        <w:tc>
          <w:tcPr>
            <w:tcW w:w="2409" w:type="dxa"/>
          </w:tcPr>
          <w:p w:rsidR="00153222" w:rsidRPr="005110C9" w:rsidRDefault="0015322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567" w:type="dxa"/>
          </w:tcPr>
          <w:p w:rsidR="00153222" w:rsidRPr="005110C9" w:rsidRDefault="0015322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153222" w:rsidRPr="005110C9" w:rsidRDefault="0015322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автомобильных дорог и технически связанных с ними сооружений;</w:t>
            </w:r>
          </w:p>
          <w:p w:rsidR="00153222" w:rsidRPr="005110C9" w:rsidRDefault="0015322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153222" w:rsidRPr="005110C9" w:rsidRDefault="0015322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153222" w:rsidRPr="005110C9" w:rsidRDefault="0015322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6237" w:type="dxa"/>
          </w:tcPr>
          <w:p w:rsidR="00153222" w:rsidRPr="006C2B06" w:rsidRDefault="00153222" w:rsidP="00581E68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153222" w:rsidRPr="006C2B06" w:rsidRDefault="00153222" w:rsidP="00581E68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153222" w:rsidRPr="005110C9" w:rsidRDefault="0015322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я застройке -  в  соответствии  со  сложившейся  линией  застройки  по каждой улице;</w:t>
            </w:r>
          </w:p>
          <w:p w:rsidR="00153222" w:rsidRPr="005110C9" w:rsidRDefault="0015322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153222" w:rsidRPr="006C2B06" w:rsidRDefault="00153222" w:rsidP="00581E68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153222" w:rsidRPr="005110C9" w:rsidRDefault="00153222" w:rsidP="00581E68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A42903" w:rsidRPr="005110C9" w:rsidTr="002036C5">
        <w:tc>
          <w:tcPr>
            <w:tcW w:w="534" w:type="dxa"/>
          </w:tcPr>
          <w:p w:rsidR="00A42903" w:rsidRPr="005110C9" w:rsidRDefault="00A42903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409" w:type="dxa"/>
          </w:tcPr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567" w:type="dxa"/>
          </w:tcPr>
          <w:p w:rsidR="00A42903" w:rsidRPr="005110C9" w:rsidRDefault="00A42903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Размещение жилого дома (отдельно стоящего здания количеством надземных этажей не более чем три, высотой не более 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 не предназначенного для раздела на самостоятельные объекты недвижимости); выращивание сельскохозяйственных культур; размещение индивидуальных гаражей и хозяйственных построек</w:t>
            </w:r>
          </w:p>
        </w:tc>
        <w:tc>
          <w:tcPr>
            <w:tcW w:w="709" w:type="dxa"/>
          </w:tcPr>
          <w:p w:rsidR="00A42903" w:rsidRPr="005110C9" w:rsidRDefault="00A4290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6237" w:type="dxa"/>
          </w:tcPr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Предельные(минимальные  и (или) максимальные) размеры  земельных участков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1.1 Минимальные  - максимальные  размеры земельных участков: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 для  индивидуального  жилищного  строительства,  предоставляемых  всобственность из земель, находящихся в муниципальной собственности– 0,12га - 0,35 га;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для  многоквартирных  жилых домов(на 1 квартиру) - 0,01га/- 0,06 га;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 для  блокированного  жилищного  строительства  (на  1 квартиру) – 0,1га - 0,2га;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 для  ведения  личного  подсобного  хозяйства,  предоставляемых  в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собственность из земель, находящихся в муниципальной собственности–  (с правом возведения жилого дома) – 0,15га - 1,0га;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 Минимальные  отступы  зданий,  строений  и  сооружений  от  границземельных участков: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2.1  В  границах  населённых  пунктов  жилой  дом  должен  отстоять  открасной линии улиц не менее чем: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2.2Расстояния между домами внутри квартала(группы домов)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принимаются в соответствии с нормативами противопожарной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безопасности и нормативами инсоляции, при этом расстояния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(бытовые разрывы) между длинными сторонами жилых домов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высотой2-3 этажа должны быть не менее15 м, между длинными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сторонами и торцами этих же зданий с окнами из жилых комнат–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не менее10 м. В условиях реконструкции и в других сложных  градостроительных условиях указанные расстояния могут быть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сокращены при соблюдении нормативами инсоляции и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освещенности и обеспечении не просматриваемостижилых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помещений окно в окно.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2.3 От красной линии проездов – не менее  чем  на 3  м 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2.4 Расстояние  от  хозяйственных  построек</w:t>
            </w:r>
            <w:r w:rsidRPr="005110C9">
              <w:t xml:space="preserve"> (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гараж, летняя кухня, теплица, баня).до  красных  линий  улиц  и проездов должно быть: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 в существующей застройке -  в  соответствии  со  сложившейся  линией  застройки  по каждой улице;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  новой  застройке: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не  менее 5м для  улиц;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 не менее  3 м  до проездов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2.5 Расстояние  от  хозяйственных  построек  (хозяйственный сарай для содержания скота и птицы, инвентаря; склад грубых кормов, строительных материалов) до  красных  линий  улиц  и проездов должно быть: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 не ближе створа тыльного (дворового) фасада жилого дома;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 265 расстояние  до  границы  соседнего  земельного  участка  должно  бытьне менее: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от жилого дома– 3 м;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от постройки для содержания скота и птицы– 4 м;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от бань, автостоянок и прочих построек– 1 м.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от стволов деревьев: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высокорослых– 4 м;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среднерослых– 2 м;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от кустарника– 1 м.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2.7  Допускается  блокировка  жилых  домов,  а  также  хозяйственных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построек  на  смежных  земельных  участках  по  взаимному  согласию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домовладельцев  при  новом  строительстве  с  учётом  противопожарныхтребований.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2.8  Пасеки(ульи)  на  территории  населенных  пунктов  должны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размещаться на расстоянии не менее10 м от границ соседнего земельногоучастка и не менее 50 м от жилых помещений.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Территория пасеки(ульев) должна иметь сплошное ограждение высотой не менее2 м.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 ульев  на  земельных  участках  на  расстоянии  менее10  м  отграницы соседнего земельного участка допускается: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при размещении ульев на высоте не менее2 м;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 с  отделением  их  зданием,  строением,  сооружением,  густым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кустарником высотой не менее 2 м.</w:t>
            </w:r>
          </w:p>
          <w:p w:rsidR="00A42903" w:rsidRPr="00110E0E" w:rsidRDefault="00A42903" w:rsidP="00A42903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 xml:space="preserve">3.  Предельное  количество  этажей  или  предельная  высота  зданий, строений, сооружений: </w:t>
            </w:r>
          </w:p>
          <w:p w:rsidR="00A42903" w:rsidRPr="00110E0E" w:rsidRDefault="00A42903" w:rsidP="00A42903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lastRenderedPageBreak/>
              <w:t xml:space="preserve">3.1 максимальное  количество  этажей  индивидуальных  одноквартирных  и двухквартирных жилых домов– 3 этажа. </w:t>
            </w:r>
          </w:p>
          <w:p w:rsidR="00A42903" w:rsidRPr="00110E0E" w:rsidRDefault="00A42903" w:rsidP="00A42903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 xml:space="preserve">4. Максимальный процент застройки в границах земельного участка: </w:t>
            </w:r>
          </w:p>
          <w:p w:rsidR="00A42903" w:rsidRPr="00110E0E" w:rsidRDefault="00A42903" w:rsidP="00A42903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>4.1  Максимальный  процент  застройки  земельного  приусадебного</w:t>
            </w:r>
          </w:p>
          <w:p w:rsidR="00A42903" w:rsidRPr="00110E0E" w:rsidRDefault="00A42903" w:rsidP="00A42903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 xml:space="preserve">(приквартирного) участка – </w:t>
            </w:r>
            <w:r>
              <w:rPr>
                <w:sz w:val="18"/>
                <w:szCs w:val="18"/>
              </w:rPr>
              <w:t>6</w:t>
            </w:r>
            <w:r w:rsidRPr="00110E0E">
              <w:rPr>
                <w:sz w:val="18"/>
                <w:szCs w:val="18"/>
              </w:rPr>
              <w:t xml:space="preserve">0%.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 Минимальное расстояние: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от окон жилых помещений: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до соседнего жилого дома и хозяйственных строений на соседнем участке – 6м; по противопожарным нормам в зависимости от огнестойкости зданий и сооружений от 6 м до 15м;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от колодца до уборной и компостного устройства – 8 м;</w:t>
            </w:r>
          </w:p>
          <w:p w:rsidR="00A42903" w:rsidRPr="00110E0E" w:rsidRDefault="00A42903" w:rsidP="00A42903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>- от погреба до компостного устройства – 12 м.</w:t>
            </w:r>
          </w:p>
          <w:p w:rsidR="00A42903" w:rsidRPr="006C2B06" w:rsidRDefault="00A42903" w:rsidP="00A42903">
            <w:pPr>
              <w:pStyle w:val="Iauiue"/>
              <w:rPr>
                <w:sz w:val="18"/>
                <w:szCs w:val="18"/>
              </w:rPr>
            </w:pPr>
            <w:r w:rsidRPr="00F84A72">
              <w:rPr>
                <w:sz w:val="18"/>
                <w:szCs w:val="18"/>
              </w:rPr>
              <w:t>6.</w:t>
            </w:r>
            <w:r w:rsidRPr="00110E0E">
              <w:rPr>
                <w:sz w:val="18"/>
                <w:szCs w:val="18"/>
              </w:rPr>
              <w:t xml:space="preserve">  Максимальная  высота  ограждения  земельного  участка не  более 2,0 метров.</w:t>
            </w:r>
          </w:p>
        </w:tc>
      </w:tr>
      <w:tr w:rsidR="00A858D5" w:rsidRPr="005110C9" w:rsidTr="00302F57">
        <w:tc>
          <w:tcPr>
            <w:tcW w:w="15134" w:type="dxa"/>
            <w:gridSpan w:val="6"/>
          </w:tcPr>
          <w:p w:rsidR="00A858D5" w:rsidRPr="005110C9" w:rsidRDefault="00A858D5" w:rsidP="00581E6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ВСПОМОГАТЕЛЬНЫЕ  ВИДЫ РАЗРЕШЁННОГО ИСПОЛЬЗОВАНИЯ ЗОНЫ «О-1»</w:t>
            </w:r>
          </w:p>
        </w:tc>
      </w:tr>
      <w:tr w:rsidR="005D6573" w:rsidRPr="005110C9" w:rsidTr="00EE3537">
        <w:tc>
          <w:tcPr>
            <w:tcW w:w="534" w:type="dxa"/>
          </w:tcPr>
          <w:p w:rsidR="005D6573" w:rsidRPr="005110C9" w:rsidRDefault="005D6573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5D6573" w:rsidRPr="005110C9" w:rsidRDefault="005D6573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Пищевая промышленность</w:t>
            </w:r>
          </w:p>
        </w:tc>
        <w:tc>
          <w:tcPr>
            <w:tcW w:w="567" w:type="dxa"/>
          </w:tcPr>
          <w:p w:rsidR="005D6573" w:rsidRPr="005110C9" w:rsidRDefault="005D6573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5D6573" w:rsidRPr="005110C9" w:rsidRDefault="005D6573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709" w:type="dxa"/>
          </w:tcPr>
          <w:p w:rsidR="005D6573" w:rsidRPr="005110C9" w:rsidRDefault="005D6573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6237" w:type="dxa"/>
          </w:tcPr>
          <w:p w:rsidR="005D6573" w:rsidRDefault="005D6573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5D6573" w:rsidRDefault="005D6573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D6573" w:rsidRPr="005110C9" w:rsidRDefault="005D65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5D6573" w:rsidRPr="005110C9" w:rsidRDefault="005D65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D6573" w:rsidRDefault="005D6573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D6573" w:rsidRPr="005110C9" w:rsidRDefault="005D6573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42903" w:rsidRPr="005110C9" w:rsidTr="00F43DBF">
        <w:trPr>
          <w:trHeight w:val="16827"/>
        </w:trPr>
        <w:tc>
          <w:tcPr>
            <w:tcW w:w="534" w:type="dxa"/>
          </w:tcPr>
          <w:p w:rsidR="00A42903" w:rsidRPr="005110C9" w:rsidRDefault="00A42903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  <w:p w:rsidR="00A42903" w:rsidRPr="005110C9" w:rsidRDefault="00A42903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42903" w:rsidRPr="005110C9" w:rsidRDefault="00A42903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Блокированная жилая застройка</w:t>
            </w:r>
          </w:p>
        </w:tc>
        <w:tc>
          <w:tcPr>
            <w:tcW w:w="567" w:type="dxa"/>
          </w:tcPr>
          <w:p w:rsidR="00A42903" w:rsidRPr="005110C9" w:rsidRDefault="00A42903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разведение декоративных и плодовых деревьев, овощных и ягодных культур;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индивидуальных гаражей и иных вспомогательных сооружений;</w:t>
            </w:r>
          </w:p>
          <w:p w:rsidR="00A42903" w:rsidRPr="005110C9" w:rsidRDefault="00A42903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обустройство спортивных и детских площадок, площадок отдыха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2903" w:rsidRPr="005110C9" w:rsidRDefault="00A42903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Предельные(минимальные  и (или) максимальные) размеры  земельных участков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1.1 Минимальные  - максимальные  размеры земельных участков: 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 для  индивидуального  жилищного  строительства,  предоставляемых  всобственность из земель, находящихся в муниципальной собственности– 0,12га - 0,35 га; 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для  многоквартирных  жилых домов(на 1 квартиру) - 0,01га/- 0,06 га; 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 для  блокированного  жилищного  строительства  (на  1 квартиру) – 0,1га - 0,2га;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 для  ведения  личного  подсобного  хозяйства,  предоставляемых  в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собственность из земель, находящихся в муниципальной собственности–  (с правом возведения жилого дома) – 0,15га - 1,0га; 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 Минимальные  отступы  зданий,  строений  и  сооружений  от  границземельных участков: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2.1  В  границах  населённых  пунктов  жилой  дом  должен  отстоять  открасной линии улиц не менее чем: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2.2Расстояния между домами внутри квартала(группы домов) 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принимаются в соответствии с нормативами противопожарной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безопасности и нормативами инсоляции, при этом расстояния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(бытовые разрывы) между длинными сторонами жилых домов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высотой2-3 этажа должны быть не менее15 м, между длинными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сторонами и торцами этих же зданий с окнами из жилых комнат– 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не менее10 м. В условиях реконструкции и в других сложных  градостроительных условиях указанные расстояния могут быть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сокращены при соблюдении нормативами инсоляции и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освещенности и обеспечении не просматриваемостижилых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помещений окно в окно. 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2.3 От красной линии проездов – не менее  чем  на 3  м  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2.4 Расстояние  от  хозяйственных  построек</w:t>
            </w:r>
            <w:r w:rsidRPr="005110C9">
              <w:t xml:space="preserve"> (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гараж, летняя кухня, теплица, баня).до  красных  линий  улиц  и проездов должно быть: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 в существующей застройке -  в  соответствии  со  сложившейся  линией  застройки  по каждой улице;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  новой  застройке: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не  менее 5м для  улиц; 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 не менее  3 м  до проездов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2.5 Расстояние  от  хозяйственных  построек  (хозяйственный сарай для содержания скота и птицы, инвентаря; склад грубых кормов, строительных материалов) до  красных  линий  улиц  и проездов должно быть: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 не ближе створа тыльного (дворового) фасада жилого дома;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 265 расстояние  до  границы  соседнего  земельного  участка  должно  бытьне менее: 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от жилого дома– 3 м; 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от постройки для содержания скота и птицы– 4 м; 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от бань, автостоянок и прочих построек– 1 м. 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от стволов деревьев: 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высокорослых– 4 м; 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среднерослых– 2 м; 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от кустарника– 1 м. 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2.7  Допускается  блокировка  жилых  домов,  а  также  хозяйственных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построек  на  смежных  земельных  участках  по  взаимному  согласию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домовладельцев  при  новом  строительстве  с  учётом  противопожарныхтребований. 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2.8  Пасеки(ульи)  на  территории  населенных  пунктов  должны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размещаться на расстоянии не менее10 м от границ соседнего земельногоучастка и не менее 50 м от жилых помещений. 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Территория пасеки(ульев) должна иметь сплошное ограждение высотой не менее2 м. 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 ульев  на  земельных  участках  на  расстоянии  менее10  м  отграницы соседнего земельного участка допускается: 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при размещении ульев на высоте не менее2 м; 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 с  отделением  их  зданием,  строением,  сооружением,  густым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кустарником высотой не менее 2 м.</w:t>
            </w:r>
          </w:p>
          <w:p w:rsidR="00A42903" w:rsidRPr="00110E0E" w:rsidRDefault="00A42903" w:rsidP="00581E68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 xml:space="preserve">3.  Предельное  количество  этажей  или  предельная  высота  зданий, строений, сооружений: </w:t>
            </w:r>
          </w:p>
          <w:p w:rsidR="00A42903" w:rsidRPr="00110E0E" w:rsidRDefault="00A42903" w:rsidP="00581E68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 xml:space="preserve">3.1 максимальное  количество  этажей  индивидуальных  одноквартирных  и двухквартирных жилых домов– 3 этажа. </w:t>
            </w:r>
          </w:p>
          <w:p w:rsidR="00A42903" w:rsidRPr="00110E0E" w:rsidRDefault="00A42903" w:rsidP="00581E68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 xml:space="preserve">4. Максимальный процент застройки в границах земельного участка: </w:t>
            </w:r>
          </w:p>
          <w:p w:rsidR="00A42903" w:rsidRPr="00110E0E" w:rsidRDefault="00A42903" w:rsidP="00581E68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>4.1  Максимальный  процент  застройки  земельного  приусадебного</w:t>
            </w:r>
          </w:p>
          <w:p w:rsidR="00A42903" w:rsidRPr="00110E0E" w:rsidRDefault="00A42903" w:rsidP="00581E68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 xml:space="preserve">(приквартирного) участка – </w:t>
            </w:r>
            <w:r>
              <w:rPr>
                <w:sz w:val="18"/>
                <w:szCs w:val="18"/>
              </w:rPr>
              <w:t>6</w:t>
            </w:r>
            <w:r w:rsidRPr="00110E0E">
              <w:rPr>
                <w:sz w:val="18"/>
                <w:szCs w:val="18"/>
              </w:rPr>
              <w:t xml:space="preserve">0%. 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 Минимальное расстояние: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от окон жилых помещений: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до соседнего жилого дома и хозяйственных строений на соседнем участке – 6м; по противопожарным нормам в зависимости от огнестойкости зданий и сооружений от 6 м до 15м;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от колодца до уборной и компостного устройства – 8 м;</w:t>
            </w:r>
          </w:p>
          <w:p w:rsidR="00A42903" w:rsidRPr="00110E0E" w:rsidRDefault="00A42903" w:rsidP="00581E68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>- от погреба до компостного устройства – 12 м.</w:t>
            </w:r>
          </w:p>
          <w:p w:rsidR="00A42903" w:rsidRPr="00110E0E" w:rsidRDefault="00A42903" w:rsidP="00581E68">
            <w:pPr>
              <w:pStyle w:val="Iauiue"/>
              <w:rPr>
                <w:sz w:val="18"/>
                <w:szCs w:val="18"/>
              </w:rPr>
            </w:pPr>
            <w:r w:rsidRPr="00F84A72">
              <w:rPr>
                <w:sz w:val="18"/>
                <w:szCs w:val="18"/>
              </w:rPr>
              <w:t>6.</w:t>
            </w:r>
            <w:r w:rsidRPr="00110E0E">
              <w:rPr>
                <w:sz w:val="18"/>
                <w:szCs w:val="18"/>
              </w:rPr>
              <w:t xml:space="preserve">  Максимальная  высота  ограждения  земельного  участка не  более 2,0 метров.</w:t>
            </w:r>
          </w:p>
        </w:tc>
      </w:tr>
      <w:tr w:rsidR="00484CA2" w:rsidRPr="005110C9" w:rsidTr="00302F57">
        <w:tc>
          <w:tcPr>
            <w:tcW w:w="15134" w:type="dxa"/>
            <w:gridSpan w:val="6"/>
          </w:tcPr>
          <w:p w:rsidR="00484CA2" w:rsidRPr="005110C9" w:rsidRDefault="00484CA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УСЛОВНО  РАЗРЕШЕННЫЕ   ВИДЫ ИСПОЛЬЗОВАНИЯ ЗОНЫ «О-1»</w:t>
            </w:r>
          </w:p>
        </w:tc>
      </w:tr>
      <w:tr w:rsidR="00484CA2" w:rsidRPr="005110C9" w:rsidTr="00EE3537">
        <w:tc>
          <w:tcPr>
            <w:tcW w:w="534" w:type="dxa"/>
          </w:tcPr>
          <w:p w:rsidR="00484CA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="00484CA2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484CA2" w:rsidRPr="005110C9" w:rsidRDefault="00484CA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Объекты  придорожного  сервиса.</w:t>
            </w:r>
          </w:p>
        </w:tc>
        <w:tc>
          <w:tcPr>
            <w:tcW w:w="567" w:type="dxa"/>
          </w:tcPr>
          <w:p w:rsidR="00484CA2" w:rsidRPr="005110C9" w:rsidRDefault="00484CA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484CA2" w:rsidRPr="005110C9" w:rsidRDefault="00484C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автозаправочных станций (бензиновых, газовых);размещение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484CA2" w:rsidRPr="005110C9" w:rsidRDefault="00484CA2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предоставление гостиничных услуг в качестве придорожного сервиса;размещение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709" w:type="dxa"/>
          </w:tcPr>
          <w:p w:rsidR="00484CA2" w:rsidRPr="005110C9" w:rsidRDefault="00484CA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4.9.1</w:t>
            </w:r>
          </w:p>
        </w:tc>
        <w:tc>
          <w:tcPr>
            <w:tcW w:w="6237" w:type="dxa"/>
          </w:tcPr>
          <w:p w:rsidR="00484CA2" w:rsidRDefault="00484CA2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C54D89">
              <w:rPr>
                <w:sz w:val="18"/>
                <w:szCs w:val="18"/>
              </w:rPr>
              <w:t>в соответствии с параметрами основных объектов, и</w:t>
            </w:r>
            <w:r w:rsidRPr="00D91A03">
              <w:rPr>
                <w:sz w:val="18"/>
                <w:szCs w:val="18"/>
              </w:rPr>
              <w:t xml:space="preserve">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484CA2" w:rsidRDefault="00484CA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484CA2" w:rsidRPr="005110C9" w:rsidRDefault="00484C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484CA2" w:rsidRPr="005110C9" w:rsidRDefault="00484C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484CA2" w:rsidRDefault="00484CA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484CA2" w:rsidRPr="005110C9" w:rsidRDefault="00484C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A42903" w:rsidRPr="005110C9" w:rsidTr="00EE3537">
        <w:tc>
          <w:tcPr>
            <w:tcW w:w="534" w:type="dxa"/>
          </w:tcPr>
          <w:p w:rsidR="00A42903" w:rsidRPr="005110C9" w:rsidRDefault="00A42903" w:rsidP="00A429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Малоэтажная многоквартирная жилая застройка</w:t>
            </w:r>
          </w:p>
        </w:tc>
        <w:tc>
          <w:tcPr>
            <w:tcW w:w="567" w:type="dxa"/>
          </w:tcPr>
          <w:p w:rsidR="00A42903" w:rsidRPr="005110C9" w:rsidRDefault="00A42903" w:rsidP="00A429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малоэтажного многоквартирного жилого дома (дом, пригодный для постоянного проживания, высотой до 3 этажей, включая мансардный);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разведение декоративных и плодовых деревьев, овощных и ягодных культур;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индивидуальных гаражей и иных вспомогательных сооружений;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обустройство спортивных и детских площадок, площадок отдыха;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709" w:type="dxa"/>
          </w:tcPr>
          <w:p w:rsidR="00A42903" w:rsidRPr="005110C9" w:rsidRDefault="00A42903" w:rsidP="00A429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2.1.1</w:t>
            </w:r>
          </w:p>
        </w:tc>
        <w:tc>
          <w:tcPr>
            <w:tcW w:w="6237" w:type="dxa"/>
          </w:tcPr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Предельные(минимальные  и (или) максимальные) размеры  земельных участков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1.1 Минимальные  - максимальные  размеры земельных участков: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 для  индивидуального  жилищного  строительства,  предоставляемых  всобственность из земель, находящихся в муниципальной собственности– 0,12га - 0,35 га;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для  многоквартирных  жилых домов(на 1 квартиру) - 0,01га/- 0,06 га;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 для  блокированного  жилищного  строительства  (на  1 квартиру) – 0,1га - 0,2га;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 для  ведения  личного  подсобного  хозяйства,  предоставляемых  в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собственность из земель, находящихся в муниципальной собственности–  (с правом возведения жилого дома) – 0,15га - 1,0га;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 Минимальные  отступы  зданий,  строений  и  сооружений  от  границземельных участков: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2.1  В  границах  населённых  пунктов  жилой  дом  должен  отстоять  открасной линии улиц не менее чем: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2.2Расстояния между домами внутри квартала(группы домов)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принимаются в соответствии с нормативами противопожарной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безопасности и нормативами инсоляции, при этом расстояния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(бытовые разрывы) между длинными сторонами жилых домов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высотой2-3 этажа должны быть не менее15 м, между длинными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сторонами и торцами этих же зданий с окнами из жилых комнат–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не менее10 м. В условиях реконструкции и в других сложных  градостроительных условиях указанные расстояния могут быть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сокращены при соблюдении нормативами инсоляции и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освещенности и обеспечении не просматриваемостижилых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помещений окно в окно.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2.3 От красной линии проездов – не менее  чем  на 3  м 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2.4 Расстояние  от  хозяйственных  построек</w:t>
            </w:r>
            <w:r w:rsidRPr="005110C9">
              <w:t xml:space="preserve"> (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гараж, летняя кухня, теплица, баня).до  красных  линий  улиц  и проездов должно быть: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 в существующей застройке -  в  соответствии  со  сложившейся  линией  застройки  по каждой улице;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  новой  застройке: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не  менее 5м для  улиц;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 не менее  3 м  до проездов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2.5 Расстояние  от  хозяйственных  построек  (хозяйственный сарай для содержания скота и птицы, инвентаря; склад грубых кормов, строительных материалов) до  красных  линий  улиц  и проездов должно быть: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 не ближе створа тыльного (дворового) фасада жилого дома;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 265 расстояние  до  границы  соседнего  земельного  участка  должно  бытьне менее: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от жилого дома– 3 м;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от постройки для содержания скота и птицы– 4 м;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от бань, автостоянок и прочих построек– 1 м.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от стволов деревьев: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высокорослых– 4 м;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среднерослых– 2 м;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от кустарника– 1 м.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2.7  Допускается  блокировка  жилых  домов,  а  также  хозяйственных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построек  на  смежных  земельных  участках  по  взаимному  согласию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домовладельцев  при  новом  строительстве  с  учётом  противопожарныхтребований.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2.8  Пасеки(ульи)  на  территории  населенных  пунктов  должны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размещаться на расстоянии не менее10 м от границ соседнего земельногоучастка и не менее 50 м от жилых помещений.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Территория пасеки(ульев) должна иметь сплошное ограждение высотой не менее2 м.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 ульев  на  земельных  участках  на  расстоянии  менее10  м  отграницы соседнего земельного участка допускается: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при размещении ульев на высоте не менее2 м;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 с  отделением  их  зданием,  строением,  сооружением,  густым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кустарником высотой не менее 2 м.</w:t>
            </w:r>
          </w:p>
          <w:p w:rsidR="00A42903" w:rsidRPr="00110E0E" w:rsidRDefault="00A42903" w:rsidP="00A42903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 xml:space="preserve">3.  Предельное  количество  этажей  или  предельная  высота  зданий, строений, сооружений: </w:t>
            </w:r>
          </w:p>
          <w:p w:rsidR="00A42903" w:rsidRPr="00110E0E" w:rsidRDefault="00A42903" w:rsidP="00A42903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 xml:space="preserve">3.1 максимальное  количество  этажей  индивидуальных  одноквартирных  и двухквартирных жилых домов– 3 этажа. </w:t>
            </w:r>
          </w:p>
          <w:p w:rsidR="00A42903" w:rsidRPr="00110E0E" w:rsidRDefault="00A42903" w:rsidP="00A42903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lastRenderedPageBreak/>
              <w:t xml:space="preserve">4. Максимальный процент застройки в границах земельного участка: </w:t>
            </w:r>
          </w:p>
          <w:p w:rsidR="00A42903" w:rsidRPr="00110E0E" w:rsidRDefault="00A42903" w:rsidP="00A42903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>4.1  Максимальный  процент  застройки  земельного  приусадебного</w:t>
            </w:r>
          </w:p>
          <w:p w:rsidR="00A42903" w:rsidRPr="00110E0E" w:rsidRDefault="00A42903" w:rsidP="00A42903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 xml:space="preserve">(приквартирного) участка – </w:t>
            </w:r>
            <w:r>
              <w:rPr>
                <w:sz w:val="18"/>
                <w:szCs w:val="18"/>
              </w:rPr>
              <w:t>6</w:t>
            </w:r>
            <w:r w:rsidRPr="00110E0E">
              <w:rPr>
                <w:sz w:val="18"/>
                <w:szCs w:val="18"/>
              </w:rPr>
              <w:t xml:space="preserve">0%.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 Минимальное расстояние: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от окон жилых помещений: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до соседнего жилого дома и хозяйственных строений на соседнем участке – 6м; по противопожарным нормам в зависимости от огнестойкости зданий и сооружений от 6 м до 15м;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от колодца до уборной и компостного устройства – 8 м;</w:t>
            </w:r>
          </w:p>
          <w:p w:rsidR="00A42903" w:rsidRPr="00110E0E" w:rsidRDefault="00A42903" w:rsidP="00A42903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>- от погреба до компостного устройства – 12 м.</w:t>
            </w:r>
          </w:p>
          <w:p w:rsidR="00A42903" w:rsidRPr="00110E0E" w:rsidRDefault="00A42903" w:rsidP="00A42903">
            <w:pPr>
              <w:pStyle w:val="Iauiue"/>
              <w:rPr>
                <w:sz w:val="18"/>
                <w:szCs w:val="18"/>
              </w:rPr>
            </w:pPr>
            <w:r w:rsidRPr="00F84A72">
              <w:rPr>
                <w:sz w:val="18"/>
                <w:szCs w:val="18"/>
              </w:rPr>
              <w:t>6.</w:t>
            </w:r>
            <w:r w:rsidRPr="00110E0E">
              <w:rPr>
                <w:sz w:val="18"/>
                <w:szCs w:val="18"/>
              </w:rPr>
              <w:t xml:space="preserve">  Максимальная  высота  ограждения  земельного  участка не  более 2,0 метров.</w:t>
            </w:r>
          </w:p>
        </w:tc>
      </w:tr>
    </w:tbl>
    <w:p w:rsidR="003A1510" w:rsidRPr="003A1510" w:rsidRDefault="003A1510" w:rsidP="003A1510">
      <w:pPr>
        <w:pStyle w:val="Iauiue"/>
      </w:pPr>
      <w:r w:rsidRPr="003A1510">
        <w:lastRenderedPageBreak/>
        <w:t>1.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3A1510" w:rsidRPr="003A1510" w:rsidRDefault="003A1510" w:rsidP="003A1510">
      <w:pPr>
        <w:pStyle w:val="Iauiue"/>
        <w:rPr>
          <w:bCs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5B1DA7" w:rsidRDefault="005B1DA7" w:rsidP="003A1510">
      <w:pPr>
        <w:pStyle w:val="Iauiue"/>
        <w:rPr>
          <w:sz w:val="24"/>
          <w:szCs w:val="24"/>
        </w:rPr>
        <w:sectPr w:rsidR="005B1DA7" w:rsidSect="00381A94">
          <w:pgSz w:w="16838" w:h="11906" w:orient="landscape"/>
          <w:pgMar w:top="851" w:right="1134" w:bottom="1134" w:left="1134" w:header="567" w:footer="567" w:gutter="0"/>
          <w:cols w:space="708"/>
          <w:titlePg/>
          <w:docGrid w:linePitch="360"/>
        </w:sectPr>
      </w:pPr>
    </w:p>
    <w:p w:rsidR="005B1DA7" w:rsidRPr="00581E68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81E68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О-2  Зона  дошкольных  и  учебно-образовательных  учреждений</w:t>
      </w:r>
      <w:r w:rsidR="00581E68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Pr="00581E68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5B1DA7" w:rsidRPr="00CB6695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B1DA7" w:rsidRPr="00CB6695" w:rsidRDefault="005B1DA7" w:rsidP="00581E68">
      <w:pPr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CB6695">
        <w:rPr>
          <w:rFonts w:ascii="Times New Roman" w:hAnsi="Times New Roman"/>
          <w:bCs/>
          <w:sz w:val="24"/>
          <w:szCs w:val="24"/>
        </w:rPr>
        <w:t xml:space="preserve">1.  Зона  размещения  учреждений  образования  выделяется  с  целью развития  существующих  и  планируемых  территорий,  предназначенных  для размещения  учреждений  образования,  в  т.ч.  специальных  и специализированных учреждений образования, учреждений для внешкольных занятий, культуры и досуга, а также с целью развития необходимых объектов инженерной инфраструктуры. </w:t>
      </w:r>
    </w:p>
    <w:p w:rsidR="005B1DA7" w:rsidRDefault="005B1DA7" w:rsidP="00581E68">
      <w:pPr>
        <w:spacing w:after="0"/>
        <w:ind w:firstLine="426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2.  Зона О</w:t>
      </w:r>
      <w:r w:rsidRPr="00CB6695">
        <w:rPr>
          <w:rFonts w:ascii="Times New Roman" w:hAnsi="Times New Roman"/>
          <w:bCs/>
          <w:sz w:val="24"/>
          <w:szCs w:val="24"/>
        </w:rPr>
        <w:t>-2 наиболее соответствует виду разрешенного использования земельного  участка  по  Классификатору  с  кодом 3.5 «Образование  и просвещение».  Описание  вида  разрешенного  использования  земельного участка: «Размещение объектов капитального строительства, предназначенных для  воспитания,  образования  и  просвещения (детские  ясли,  детские  сады, школы, лицеи, гимназии, профессиональные технические училища, колледжи, художественные,  музыкальные школы  и  училища,  образовательные  кружки, общества знаний, институты, университеты, организации по переподготовке и повышению  квалификации  специалистов  и  иные  организации, осуществляющие деятельность по воспитанию, образованию и просвещению)».</w:t>
      </w:r>
    </w:p>
    <w:p w:rsidR="005B1DA7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81E68" w:rsidRDefault="00581E68" w:rsidP="00581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81E68" w:rsidSect="00381A9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B1DA7" w:rsidRPr="00A858D5" w:rsidRDefault="005B1DA7" w:rsidP="005B1DA7">
      <w:pPr>
        <w:jc w:val="center"/>
        <w:rPr>
          <w:rFonts w:ascii="Times New Roman" w:hAnsi="Times New Roman"/>
          <w:b/>
          <w:sz w:val="24"/>
          <w:szCs w:val="24"/>
        </w:rPr>
      </w:pPr>
      <w:r w:rsidRPr="00A858D5">
        <w:rPr>
          <w:rFonts w:ascii="Times New Roman" w:hAnsi="Times New Roman"/>
          <w:b/>
          <w:sz w:val="24"/>
          <w:szCs w:val="24"/>
        </w:rPr>
        <w:lastRenderedPageBreak/>
        <w:t xml:space="preserve">Виды разрешенного использования земельных участков и объектов капитального строительства и градостроительные регламенты </w:t>
      </w:r>
      <w:r w:rsidR="002F2372" w:rsidRPr="00A858D5">
        <w:rPr>
          <w:rFonts w:ascii="Times New Roman" w:hAnsi="Times New Roman"/>
          <w:b/>
          <w:bCs/>
          <w:sz w:val="24"/>
          <w:szCs w:val="24"/>
        </w:rPr>
        <w:t xml:space="preserve">зона  дошкольных  и  учебно-образовательных  учреждений </w:t>
      </w:r>
      <w:r w:rsidRPr="00A858D5">
        <w:rPr>
          <w:rFonts w:ascii="Times New Roman" w:hAnsi="Times New Roman"/>
          <w:b/>
          <w:sz w:val="24"/>
          <w:szCs w:val="24"/>
        </w:rPr>
        <w:t>О-2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709"/>
        <w:gridCol w:w="3968"/>
        <w:gridCol w:w="709"/>
        <w:gridCol w:w="5670"/>
      </w:tblGrid>
      <w:tr w:rsidR="005B1DA7" w:rsidRPr="005110C9" w:rsidTr="0022384C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5B1DA7" w:rsidRPr="005110C9" w:rsidRDefault="005B1DA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5B1DA7" w:rsidRPr="005110C9" w:rsidRDefault="005B1DA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4111" w:type="dxa"/>
            <w:gridSpan w:val="2"/>
            <w:shd w:val="clear" w:color="auto" w:fill="D9D9D9"/>
          </w:tcPr>
          <w:p w:rsidR="006310A5" w:rsidRPr="005110C9" w:rsidRDefault="006310A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5B1DA7" w:rsidRPr="005110C9" w:rsidRDefault="006310A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4677" w:type="dxa"/>
            <w:gridSpan w:val="2"/>
            <w:shd w:val="clear" w:color="auto" w:fill="D9D9D9"/>
          </w:tcPr>
          <w:p w:rsidR="005B1DA7" w:rsidRPr="005110C9" w:rsidRDefault="006310A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5B1DA7" w:rsidRPr="005110C9" w:rsidRDefault="005B1DA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5B1DA7" w:rsidRPr="005110C9" w:rsidRDefault="005B1DA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5B1DA7" w:rsidRPr="005110C9" w:rsidRDefault="005B1DA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5B1DA7" w:rsidRPr="005110C9" w:rsidRDefault="005B1DA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5B1DA7" w:rsidRPr="005110C9" w:rsidTr="0022384C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5B1DA7" w:rsidRPr="005110C9" w:rsidRDefault="005B1DA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/>
          </w:tcPr>
          <w:p w:rsidR="005B1DA7" w:rsidRPr="005110C9" w:rsidRDefault="005B1DA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5B1DA7" w:rsidRPr="005110C9" w:rsidRDefault="005B1DA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3968" w:type="dxa"/>
            <w:shd w:val="clear" w:color="auto" w:fill="D9D9D9"/>
          </w:tcPr>
          <w:p w:rsidR="005B1DA7" w:rsidRPr="005110C9" w:rsidRDefault="005B1DA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5B1DA7" w:rsidRPr="005110C9" w:rsidRDefault="005B1DA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5B1DA7" w:rsidRPr="005110C9" w:rsidRDefault="005B1DA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1DA7" w:rsidRPr="005110C9" w:rsidTr="0022384C">
        <w:tc>
          <w:tcPr>
            <w:tcW w:w="14992" w:type="dxa"/>
            <w:gridSpan w:val="6"/>
            <w:vAlign w:val="center"/>
          </w:tcPr>
          <w:p w:rsidR="005B1DA7" w:rsidRPr="00F32D4A" w:rsidRDefault="005B1DA7" w:rsidP="00581E68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ОБЩЕСТВЕННО-ДЕЛОВЫЕ</w:t>
            </w:r>
            <w:r w:rsidRPr="00F32D4A">
              <w:rPr>
                <w:b/>
              </w:rPr>
              <w:t xml:space="preserve">  ЗОНЫ</w:t>
            </w:r>
          </w:p>
        </w:tc>
      </w:tr>
      <w:tr w:rsidR="005B1DA7" w:rsidRPr="005110C9" w:rsidTr="0022384C">
        <w:tc>
          <w:tcPr>
            <w:tcW w:w="14992" w:type="dxa"/>
            <w:gridSpan w:val="6"/>
            <w:vAlign w:val="center"/>
          </w:tcPr>
          <w:p w:rsidR="005B1DA7" w:rsidRPr="00F32D4A" w:rsidRDefault="005B1DA7" w:rsidP="00581E68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О</w:t>
            </w:r>
            <w:r w:rsidRPr="00F32D4A">
              <w:rPr>
                <w:b/>
              </w:rPr>
              <w:t>-</w:t>
            </w:r>
            <w:r>
              <w:rPr>
                <w:b/>
              </w:rPr>
              <w:t>2</w:t>
            </w:r>
            <w:r w:rsidRPr="00F32D4A">
              <w:rPr>
                <w:b/>
              </w:rPr>
              <w:t>»</w:t>
            </w:r>
          </w:p>
        </w:tc>
      </w:tr>
      <w:tr w:rsidR="00264C6F" w:rsidRPr="005110C9" w:rsidTr="0022384C">
        <w:tc>
          <w:tcPr>
            <w:tcW w:w="534" w:type="dxa"/>
          </w:tcPr>
          <w:p w:rsidR="00264C6F" w:rsidRPr="005110C9" w:rsidRDefault="00264C6F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264C6F" w:rsidRPr="005110C9" w:rsidRDefault="00264C6F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Дошкольное, начальное и среднее общее образование</w:t>
            </w:r>
          </w:p>
        </w:tc>
        <w:tc>
          <w:tcPr>
            <w:tcW w:w="709" w:type="dxa"/>
          </w:tcPr>
          <w:p w:rsidR="00264C6F" w:rsidRPr="005110C9" w:rsidRDefault="00264C6F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264C6F" w:rsidRPr="005110C9" w:rsidRDefault="00EE3537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709" w:type="dxa"/>
          </w:tcPr>
          <w:p w:rsidR="00264C6F" w:rsidRPr="005110C9" w:rsidRDefault="00264C6F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3.5.1</w:t>
            </w:r>
          </w:p>
        </w:tc>
        <w:tc>
          <w:tcPr>
            <w:tcW w:w="5670" w:type="dxa"/>
          </w:tcPr>
          <w:p w:rsidR="00264C6F" w:rsidRPr="005110C9" w:rsidRDefault="00264C6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</w:t>
            </w:r>
          </w:p>
          <w:p w:rsidR="00264C6F" w:rsidRPr="005110C9" w:rsidRDefault="00264C6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  Минимальные  размеры  участков  детских  дошкольных  учреждений  принимаются40 м2/место     при  вместимости  до 100  мест;  35  м2/место   при  вместимости  св. 100  мест,свыше 500 мест – 30м</w:t>
            </w:r>
            <w:r w:rsidRPr="005110C9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 xml:space="preserve">/место </w:t>
            </w:r>
          </w:p>
          <w:p w:rsidR="00264C6F" w:rsidRPr="005110C9" w:rsidRDefault="00264C6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Размеры земельных участков могут быть уменьшены: на10% при условииобоснования  возможности  размещения  объектов  с  учетом  инженерно-строительных условий,  на 25% - в  условиях  реконструкции  сложившейсязастройки, на  рельефе с уклоном более 20% - на 15%. </w:t>
            </w:r>
          </w:p>
          <w:p w:rsidR="00264C6F" w:rsidRPr="005110C9" w:rsidRDefault="00264C6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2.  Минимальные  отступы  зданий  дошкольных  учреждений  от  границземельных участков: </w:t>
            </w:r>
          </w:p>
          <w:p w:rsidR="00264C6F" w:rsidRPr="005110C9" w:rsidRDefault="00264C6F" w:rsidP="00581E68">
            <w:pPr>
              <w:pStyle w:val="af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2.1  Объекты  детского  дошкольного  образования  следует  размещать  сминимальным  отступом  от  красных  линий25  м,  на  участках, удалённыхот  магистральных  улиц,  коммунальных  и  промышленных  предприятий, автостоянок, на расстоянии, обеспечивающем уровни шума и загрязненияатмосферного  воздуха  требованиям  санитарных  правил  и  нормативов.  </w:t>
            </w:r>
          </w:p>
          <w:p w:rsidR="00264C6F" w:rsidRPr="005110C9" w:rsidRDefault="00264C6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Предельное количество этажей</w:t>
            </w:r>
          </w:p>
          <w:p w:rsidR="00264C6F" w:rsidRPr="005110C9" w:rsidRDefault="00264C6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3.1  Максимальное количество этажей– 3. </w:t>
            </w:r>
          </w:p>
          <w:p w:rsidR="00264C6F" w:rsidRPr="005110C9" w:rsidRDefault="00264C6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процент застройки в границах земельного участка</w:t>
            </w:r>
          </w:p>
          <w:p w:rsidR="00264C6F" w:rsidRPr="005110C9" w:rsidRDefault="00264C6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4.1 Максимальный коэффициент застройки земельного участка40%. </w:t>
            </w:r>
          </w:p>
          <w:p w:rsidR="00264C6F" w:rsidRPr="005110C9" w:rsidRDefault="00264C6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 Процент озеленения</w:t>
            </w:r>
          </w:p>
          <w:p w:rsidR="00264C6F" w:rsidRPr="005110C9" w:rsidRDefault="00264C6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5.1  Площадь  озеленения  земельного  участка  объекта  детского</w:t>
            </w:r>
          </w:p>
          <w:p w:rsidR="00264C6F" w:rsidRPr="005110C9" w:rsidRDefault="00264C6F" w:rsidP="00581E68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дошкольного образованиядолжна  составлять  не  менее50 %.  При  размещении  территориидошкольной  образовательной  организации  на  границе  с  лесными  исадовыми массивами допускается сокращать площадь озеленения на10%.</w:t>
            </w:r>
          </w:p>
        </w:tc>
      </w:tr>
      <w:tr w:rsidR="00264C6F" w:rsidRPr="005110C9" w:rsidTr="00581E68">
        <w:trPr>
          <w:trHeight w:val="407"/>
        </w:trPr>
        <w:tc>
          <w:tcPr>
            <w:tcW w:w="534" w:type="dxa"/>
          </w:tcPr>
          <w:p w:rsidR="00264C6F" w:rsidRPr="005110C9" w:rsidRDefault="00264C6F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264C6F" w:rsidRPr="005110C9" w:rsidRDefault="00264C6F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Среднее и высшее профессиональное  образование</w:t>
            </w:r>
          </w:p>
        </w:tc>
        <w:tc>
          <w:tcPr>
            <w:tcW w:w="709" w:type="dxa"/>
          </w:tcPr>
          <w:p w:rsidR="00264C6F" w:rsidRPr="005110C9" w:rsidRDefault="00264C6F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264C6F" w:rsidRPr="005110C9" w:rsidRDefault="00264C6F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</w:t>
            </w:r>
            <w:r w:rsidR="00A04096" w:rsidRPr="005110C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организации по переподготовке и повышению квалификации специалистов и иные организации,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осуществляющие деятельность по образованию и просвещению)</w:t>
            </w:r>
          </w:p>
        </w:tc>
        <w:tc>
          <w:tcPr>
            <w:tcW w:w="709" w:type="dxa"/>
          </w:tcPr>
          <w:p w:rsidR="00264C6F" w:rsidRPr="005110C9" w:rsidRDefault="00264C6F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3.5.2</w:t>
            </w:r>
          </w:p>
        </w:tc>
        <w:tc>
          <w:tcPr>
            <w:tcW w:w="5670" w:type="dxa"/>
          </w:tcPr>
          <w:p w:rsidR="00264C6F" w:rsidRDefault="00264C6F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 w:rsidR="00CC12DC">
              <w:rPr>
                <w:sz w:val="18"/>
                <w:szCs w:val="18"/>
              </w:rPr>
              <w:t xml:space="preserve">ьные размеры земельных участков </w:t>
            </w:r>
            <w:r w:rsidR="00CC12DC"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264C6F" w:rsidRDefault="00264C6F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264C6F" w:rsidRPr="005110C9" w:rsidRDefault="00264C6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264C6F" w:rsidRPr="005110C9" w:rsidRDefault="00264C6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64C6F" w:rsidRDefault="00264C6F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lastRenderedPageBreak/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264C6F" w:rsidRPr="005110C9" w:rsidRDefault="00264C6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264C6F" w:rsidRPr="005110C9" w:rsidTr="00A04096">
        <w:trPr>
          <w:trHeight w:val="2034"/>
        </w:trPr>
        <w:tc>
          <w:tcPr>
            <w:tcW w:w="534" w:type="dxa"/>
          </w:tcPr>
          <w:p w:rsidR="00264C6F" w:rsidRPr="005110C9" w:rsidRDefault="00264C6F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402" w:type="dxa"/>
          </w:tcPr>
          <w:p w:rsidR="00264C6F" w:rsidRPr="005110C9" w:rsidRDefault="00264C6F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Развлечения.</w:t>
            </w:r>
          </w:p>
        </w:tc>
        <w:tc>
          <w:tcPr>
            <w:tcW w:w="709" w:type="dxa"/>
          </w:tcPr>
          <w:p w:rsidR="00264C6F" w:rsidRPr="005110C9" w:rsidRDefault="00264C6F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22384C" w:rsidRPr="005110C9" w:rsidRDefault="0022384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размещения: дискотек и танцевальных площадок, ночных клубов, </w:t>
            </w:r>
            <w:r w:rsidR="00A04096" w:rsidRPr="005110C9">
              <w:rPr>
                <w:rFonts w:ascii="Times New Roman" w:hAnsi="Times New Roman"/>
                <w:sz w:val="18"/>
                <w:szCs w:val="18"/>
              </w:rPr>
              <w:t>игровых площадок.</w:t>
            </w:r>
          </w:p>
          <w:p w:rsidR="00264C6F" w:rsidRPr="005110C9" w:rsidRDefault="00264C6F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64C6F" w:rsidRPr="005110C9" w:rsidRDefault="00264C6F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670" w:type="dxa"/>
          </w:tcPr>
          <w:p w:rsidR="00264C6F" w:rsidRDefault="00264C6F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 w:rsidR="00CC12DC">
              <w:rPr>
                <w:sz w:val="18"/>
                <w:szCs w:val="18"/>
              </w:rPr>
              <w:t xml:space="preserve">ьные размеры земельных участков </w:t>
            </w:r>
            <w:r w:rsidR="00CC12DC"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264C6F" w:rsidRDefault="00264C6F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264C6F" w:rsidRPr="005110C9" w:rsidRDefault="00264C6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264C6F" w:rsidRPr="005110C9" w:rsidRDefault="00264C6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64C6F" w:rsidRDefault="00264C6F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264C6F" w:rsidRPr="005110C9" w:rsidRDefault="00264C6F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264C6F" w:rsidRPr="005110C9" w:rsidTr="0022384C">
        <w:tc>
          <w:tcPr>
            <w:tcW w:w="534" w:type="dxa"/>
          </w:tcPr>
          <w:p w:rsidR="00264C6F" w:rsidRPr="005110C9" w:rsidRDefault="00264C6F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402" w:type="dxa"/>
          </w:tcPr>
          <w:p w:rsidR="00264C6F" w:rsidRPr="005110C9" w:rsidRDefault="00264C6F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Культурное развитие.</w:t>
            </w:r>
          </w:p>
        </w:tc>
        <w:tc>
          <w:tcPr>
            <w:tcW w:w="709" w:type="dxa"/>
          </w:tcPr>
          <w:p w:rsidR="00264C6F" w:rsidRPr="005110C9" w:rsidRDefault="00264C6F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22384C" w:rsidRPr="005110C9" w:rsidRDefault="0022384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22384C" w:rsidRPr="005110C9" w:rsidRDefault="0022384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устройство площадок для праз</w:t>
            </w:r>
            <w:r w:rsidR="00A04096" w:rsidRPr="005110C9">
              <w:rPr>
                <w:rFonts w:ascii="Times New Roman" w:hAnsi="Times New Roman"/>
                <w:sz w:val="18"/>
                <w:szCs w:val="18"/>
              </w:rPr>
              <w:t>днеств и гуляний.</w:t>
            </w:r>
          </w:p>
          <w:p w:rsidR="00264C6F" w:rsidRPr="005110C9" w:rsidRDefault="00264C6F" w:rsidP="00581E68">
            <w:pPr>
              <w:pStyle w:val="af"/>
            </w:pPr>
          </w:p>
        </w:tc>
        <w:tc>
          <w:tcPr>
            <w:tcW w:w="709" w:type="dxa"/>
          </w:tcPr>
          <w:p w:rsidR="00264C6F" w:rsidRPr="005110C9" w:rsidRDefault="00264C6F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670" w:type="dxa"/>
            <w:vAlign w:val="center"/>
          </w:tcPr>
          <w:p w:rsidR="00264C6F" w:rsidRDefault="00264C6F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 w:rsidR="00CC12DC">
              <w:rPr>
                <w:sz w:val="18"/>
                <w:szCs w:val="18"/>
              </w:rPr>
              <w:t xml:space="preserve">ьные размеры земельных участков </w:t>
            </w:r>
            <w:r w:rsidR="00CC12DC"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</w:t>
            </w:r>
            <w:r w:rsidRPr="00C54D89">
              <w:rPr>
                <w:sz w:val="18"/>
                <w:szCs w:val="18"/>
              </w:rPr>
              <w:t>соответствии с параметрами основных объектов, и с требованиями к размещению</w:t>
            </w:r>
            <w:r w:rsidRPr="00D91A03">
              <w:rPr>
                <w:sz w:val="18"/>
                <w:szCs w:val="18"/>
              </w:rPr>
              <w:t xml:space="preserve">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264C6F" w:rsidRDefault="00264C6F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264C6F" w:rsidRPr="005110C9" w:rsidRDefault="00264C6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264C6F" w:rsidRPr="005110C9" w:rsidRDefault="00264C6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64C6F" w:rsidRDefault="00264C6F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264C6F" w:rsidRPr="005110C9" w:rsidRDefault="00264C6F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22384C" w:rsidRPr="005110C9" w:rsidTr="0022384C">
        <w:tc>
          <w:tcPr>
            <w:tcW w:w="534" w:type="dxa"/>
          </w:tcPr>
          <w:p w:rsidR="0022384C" w:rsidRPr="005110C9" w:rsidRDefault="0022384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402" w:type="dxa"/>
          </w:tcPr>
          <w:p w:rsidR="0022384C" w:rsidRPr="005110C9" w:rsidRDefault="0022384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Спорт</w:t>
            </w:r>
          </w:p>
        </w:tc>
        <w:tc>
          <w:tcPr>
            <w:tcW w:w="709" w:type="dxa"/>
          </w:tcPr>
          <w:p w:rsidR="0022384C" w:rsidRPr="005110C9" w:rsidRDefault="0022384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22384C" w:rsidRPr="005110C9" w:rsidRDefault="0022384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22384C" w:rsidRPr="005110C9" w:rsidRDefault="0022384C" w:rsidP="00581E68">
            <w:pPr>
              <w:pStyle w:val="af"/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спортивных баз и лагерей</w:t>
            </w:r>
          </w:p>
        </w:tc>
        <w:tc>
          <w:tcPr>
            <w:tcW w:w="709" w:type="dxa"/>
          </w:tcPr>
          <w:p w:rsidR="0022384C" w:rsidRPr="005110C9" w:rsidRDefault="0022384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  <w:tc>
          <w:tcPr>
            <w:tcW w:w="5670" w:type="dxa"/>
          </w:tcPr>
          <w:p w:rsidR="0022384C" w:rsidRDefault="0022384C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 w:rsidR="00CC12DC">
              <w:rPr>
                <w:sz w:val="18"/>
                <w:szCs w:val="18"/>
              </w:rPr>
              <w:t xml:space="preserve">ьные размеры земельных участков </w:t>
            </w:r>
            <w:r w:rsidR="00CC12DC" w:rsidRPr="00B5383E">
              <w:rPr>
                <w:sz w:val="18"/>
                <w:szCs w:val="18"/>
              </w:rPr>
              <w:t>принимаются  по  расчету</w:t>
            </w:r>
            <w:r w:rsidRPr="00C54D89">
              <w:rPr>
                <w:sz w:val="18"/>
                <w:szCs w:val="18"/>
              </w:rPr>
              <w:t>в соответствии с параметрами основных объектов, и с требованиями к</w:t>
            </w:r>
            <w:r w:rsidRPr="00D91A03">
              <w:rPr>
                <w:sz w:val="18"/>
                <w:szCs w:val="18"/>
              </w:rPr>
              <w:t xml:space="preserve">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22384C" w:rsidRDefault="0022384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22384C" w:rsidRPr="005110C9" w:rsidRDefault="0022384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22384C" w:rsidRPr="005110C9" w:rsidRDefault="0022384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2384C" w:rsidRDefault="0022384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22384C" w:rsidRPr="005110C9" w:rsidRDefault="0022384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484CA2" w:rsidRPr="005110C9" w:rsidTr="0022384C">
        <w:tc>
          <w:tcPr>
            <w:tcW w:w="534" w:type="dxa"/>
          </w:tcPr>
          <w:p w:rsidR="00484CA2" w:rsidRPr="005110C9" w:rsidRDefault="00484CA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402" w:type="dxa"/>
          </w:tcPr>
          <w:p w:rsidR="00484CA2" w:rsidRPr="005110C9" w:rsidRDefault="00484C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Земельные участки (территории)  общего  пользования</w:t>
            </w:r>
          </w:p>
        </w:tc>
        <w:tc>
          <w:tcPr>
            <w:tcW w:w="709" w:type="dxa"/>
          </w:tcPr>
          <w:p w:rsidR="00484CA2" w:rsidRPr="005110C9" w:rsidRDefault="00484CA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484CA2" w:rsidRPr="00D12A89" w:rsidRDefault="00484CA2" w:rsidP="00581E6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</w:t>
            </w:r>
            <w:r w:rsidRPr="00D12A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бульваров, площадей, проездов, малых архитектурных форм благоустройства</w:t>
            </w:r>
          </w:p>
        </w:tc>
        <w:tc>
          <w:tcPr>
            <w:tcW w:w="709" w:type="dxa"/>
          </w:tcPr>
          <w:p w:rsidR="00484CA2" w:rsidRPr="005110C9" w:rsidRDefault="00484CA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12.0</w:t>
            </w:r>
          </w:p>
        </w:tc>
        <w:tc>
          <w:tcPr>
            <w:tcW w:w="5670" w:type="dxa"/>
          </w:tcPr>
          <w:p w:rsidR="00484CA2" w:rsidRPr="005110C9" w:rsidRDefault="00484C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sz w:val="18"/>
                <w:szCs w:val="18"/>
              </w:rPr>
              <w:t>1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 Суммарная площадь озелененных территорий общего пользования – парков, лесопарков, садов, скверов, бульваров и др. должна быть не менее, 12 м2/чел.</w:t>
            </w:r>
          </w:p>
        </w:tc>
      </w:tr>
      <w:tr w:rsidR="00153222" w:rsidRPr="005110C9" w:rsidTr="0022384C">
        <w:tc>
          <w:tcPr>
            <w:tcW w:w="534" w:type="dxa"/>
          </w:tcPr>
          <w:p w:rsidR="00153222" w:rsidRPr="005110C9" w:rsidRDefault="0015322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3402" w:type="dxa"/>
          </w:tcPr>
          <w:p w:rsidR="00153222" w:rsidRPr="005110C9" w:rsidRDefault="0015322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153222" w:rsidRPr="005110C9" w:rsidRDefault="0015322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153222" w:rsidRPr="005110C9" w:rsidRDefault="0015322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автомобильных дорог и технически связанных с ними сооружений;</w:t>
            </w:r>
          </w:p>
          <w:p w:rsidR="00153222" w:rsidRPr="005110C9" w:rsidRDefault="0015322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153222" w:rsidRPr="005110C9" w:rsidRDefault="0015322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153222" w:rsidRPr="005110C9" w:rsidRDefault="0015322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0" w:type="dxa"/>
          </w:tcPr>
          <w:p w:rsidR="00153222" w:rsidRPr="006C2B06" w:rsidRDefault="00153222" w:rsidP="00581E68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153222" w:rsidRPr="006C2B06" w:rsidRDefault="00153222" w:rsidP="00581E68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153222" w:rsidRPr="005110C9" w:rsidRDefault="0015322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я застройке -  в  соответствии  со  сложившейся  линией  застройки  по каждой улице;</w:t>
            </w:r>
          </w:p>
          <w:p w:rsidR="00153222" w:rsidRPr="005110C9" w:rsidRDefault="0015322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153222" w:rsidRPr="006C2B06" w:rsidRDefault="00153222" w:rsidP="00581E68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153222" w:rsidRPr="005110C9" w:rsidRDefault="00153222" w:rsidP="00581E68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22384C" w:rsidRPr="005110C9" w:rsidTr="0022384C">
        <w:trPr>
          <w:trHeight w:val="371"/>
        </w:trPr>
        <w:tc>
          <w:tcPr>
            <w:tcW w:w="14992" w:type="dxa"/>
            <w:gridSpan w:val="6"/>
          </w:tcPr>
          <w:p w:rsidR="0022384C" w:rsidRPr="005110C9" w:rsidRDefault="0022384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ВСПОМОГАТЕЛЬНЫЕ  ВИДЫ РАЗРЕШЁННОГО ИСПОЛЬЗОВАНИЯ ЗОНЫ «О-2»</w:t>
            </w:r>
          </w:p>
        </w:tc>
      </w:tr>
      <w:tr w:rsidR="00484CA2" w:rsidRPr="005110C9" w:rsidTr="002036C5">
        <w:tc>
          <w:tcPr>
            <w:tcW w:w="534" w:type="dxa"/>
          </w:tcPr>
          <w:p w:rsidR="00484CA2" w:rsidRPr="005110C9" w:rsidRDefault="00484CA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484CA2" w:rsidRPr="005110C9" w:rsidRDefault="00484CA2" w:rsidP="00581E68">
            <w:pPr>
              <w:pStyle w:val="af"/>
              <w:rPr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709" w:type="dxa"/>
          </w:tcPr>
          <w:p w:rsidR="00484CA2" w:rsidRPr="005110C9" w:rsidRDefault="00484CA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484CA2" w:rsidRPr="005110C9" w:rsidRDefault="00484C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484CA2" w:rsidRPr="005110C9" w:rsidRDefault="00484CA2" w:rsidP="00581E68">
            <w:pPr>
              <w:pStyle w:val="af"/>
              <w:jc w:val="center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670" w:type="dxa"/>
          </w:tcPr>
          <w:p w:rsidR="00484CA2" w:rsidRDefault="00484CA2" w:rsidP="00581E68">
            <w:pPr>
              <w:pStyle w:val="Iauiue"/>
              <w:rPr>
                <w:sz w:val="18"/>
                <w:szCs w:val="18"/>
              </w:rPr>
            </w:pPr>
            <w:r w:rsidRPr="00B5383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484CA2" w:rsidRDefault="00484CA2" w:rsidP="00581E68">
            <w:pPr>
              <w:pStyle w:val="Iauiue"/>
              <w:rPr>
                <w:sz w:val="18"/>
                <w:szCs w:val="18"/>
              </w:rPr>
            </w:pPr>
            <w:r w:rsidRPr="00B5383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484CA2" w:rsidRPr="005110C9" w:rsidRDefault="00484C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я застройке - в  соответствии  со  сложившейся  линией  застройки  по каждой улице;</w:t>
            </w:r>
          </w:p>
          <w:p w:rsidR="00484CA2" w:rsidRPr="005110C9" w:rsidRDefault="00484C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484CA2" w:rsidRDefault="00484CA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484CA2" w:rsidRPr="005110C9" w:rsidRDefault="00484CA2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4. Максимальный коэффициент застройки земельного участка 80%. </w:t>
            </w:r>
          </w:p>
        </w:tc>
      </w:tr>
      <w:tr w:rsidR="00484CA2" w:rsidRPr="005110C9" w:rsidTr="002036C5">
        <w:tc>
          <w:tcPr>
            <w:tcW w:w="534" w:type="dxa"/>
          </w:tcPr>
          <w:p w:rsidR="00484CA2" w:rsidRPr="005110C9" w:rsidRDefault="00484CA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484CA2" w:rsidRPr="005110C9" w:rsidRDefault="00484C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709" w:type="dxa"/>
          </w:tcPr>
          <w:p w:rsidR="00484CA2" w:rsidRPr="005110C9" w:rsidRDefault="00484CA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484CA2" w:rsidRPr="005110C9" w:rsidRDefault="00484C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(кафе, столовые, закусочные, бары)</w:t>
            </w:r>
          </w:p>
        </w:tc>
        <w:tc>
          <w:tcPr>
            <w:tcW w:w="709" w:type="dxa"/>
          </w:tcPr>
          <w:p w:rsidR="00484CA2" w:rsidRPr="005110C9" w:rsidRDefault="00484CA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  <w:tc>
          <w:tcPr>
            <w:tcW w:w="5670" w:type="dxa"/>
          </w:tcPr>
          <w:p w:rsidR="00484CA2" w:rsidRPr="005110C9" w:rsidRDefault="00484C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484CA2" w:rsidRPr="00B65AD9" w:rsidRDefault="00484CA2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6C7215">
              <w:rPr>
                <w:sz w:val="18"/>
                <w:szCs w:val="18"/>
              </w:rPr>
              <w:t>Размеры участков</w:t>
            </w:r>
            <w:r>
              <w:rPr>
                <w:sz w:val="18"/>
                <w:szCs w:val="18"/>
              </w:rPr>
              <w:t xml:space="preserve"> принимают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484CA2" w:rsidRPr="005110C9" w:rsidRDefault="00484C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при числе мест, га на 100 мест:</w:t>
            </w:r>
          </w:p>
          <w:p w:rsidR="00484CA2" w:rsidRPr="005110C9" w:rsidRDefault="00484C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до 50 – 0,2/0,25; </w:t>
            </w:r>
          </w:p>
          <w:p w:rsidR="00484CA2" w:rsidRPr="005110C9" w:rsidRDefault="00484C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от 50 до 150 – 0,15/0,2;</w:t>
            </w:r>
          </w:p>
          <w:p w:rsidR="00484CA2" w:rsidRDefault="00484CA2" w:rsidP="00581E68">
            <w:pPr>
              <w:pStyle w:val="Iauiue"/>
              <w:rPr>
                <w:sz w:val="18"/>
                <w:szCs w:val="18"/>
              </w:rPr>
            </w:pPr>
            <w:r w:rsidRPr="00F34F4E">
              <w:rPr>
                <w:sz w:val="18"/>
                <w:szCs w:val="18"/>
              </w:rPr>
              <w:t>свыше 150 – 0,1</w:t>
            </w:r>
            <w:r>
              <w:rPr>
                <w:sz w:val="18"/>
                <w:szCs w:val="18"/>
              </w:rPr>
              <w:t>/-</w:t>
            </w:r>
          </w:p>
          <w:p w:rsidR="00484CA2" w:rsidRDefault="00484CA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484CA2" w:rsidRPr="005110C9" w:rsidRDefault="00484C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484CA2" w:rsidRPr="005110C9" w:rsidRDefault="00484C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484CA2" w:rsidRDefault="00484CA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484CA2" w:rsidRPr="005110C9" w:rsidRDefault="00484C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22384C" w:rsidRPr="005110C9" w:rsidTr="0022384C">
        <w:tc>
          <w:tcPr>
            <w:tcW w:w="534" w:type="dxa"/>
          </w:tcPr>
          <w:p w:rsidR="0022384C" w:rsidRPr="005110C9" w:rsidRDefault="0022384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3402" w:type="dxa"/>
          </w:tcPr>
          <w:p w:rsidR="0022384C" w:rsidRPr="005110C9" w:rsidRDefault="0022384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Гостиничное обслуживание</w:t>
            </w:r>
          </w:p>
        </w:tc>
        <w:tc>
          <w:tcPr>
            <w:tcW w:w="709" w:type="dxa"/>
          </w:tcPr>
          <w:p w:rsidR="0022384C" w:rsidRPr="005110C9" w:rsidRDefault="0022384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22384C" w:rsidRPr="005110C9" w:rsidRDefault="0022384C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709" w:type="dxa"/>
          </w:tcPr>
          <w:p w:rsidR="0022384C" w:rsidRPr="005110C9" w:rsidRDefault="0022384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4.7</w:t>
            </w:r>
          </w:p>
        </w:tc>
        <w:tc>
          <w:tcPr>
            <w:tcW w:w="5670" w:type="dxa"/>
            <w:vAlign w:val="center"/>
          </w:tcPr>
          <w:p w:rsidR="00A70C6E" w:rsidRPr="005110C9" w:rsidRDefault="00A70C6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A70C6E" w:rsidRPr="00B65AD9" w:rsidRDefault="00A70C6E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</w:t>
            </w:r>
            <w:r>
              <w:rPr>
                <w:sz w:val="18"/>
                <w:szCs w:val="18"/>
              </w:rPr>
              <w:t>Минимальные р</w:t>
            </w:r>
            <w:r w:rsidRPr="006E61C4">
              <w:rPr>
                <w:sz w:val="18"/>
                <w:szCs w:val="18"/>
              </w:rPr>
              <w:t>азмеры   земельных  участков принимают</w:t>
            </w:r>
            <w:r>
              <w:rPr>
                <w:sz w:val="18"/>
                <w:szCs w:val="18"/>
              </w:rPr>
              <w:t>:</w:t>
            </w:r>
          </w:p>
          <w:p w:rsidR="00A70C6E" w:rsidRDefault="00A70C6E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11DB7">
              <w:rPr>
                <w:sz w:val="18"/>
                <w:szCs w:val="18"/>
              </w:rPr>
              <w:t>ри числе мест гостиницы, м</w:t>
            </w:r>
            <w:r w:rsidRPr="00E11DB7">
              <w:rPr>
                <w:sz w:val="18"/>
                <w:szCs w:val="18"/>
                <w:vertAlign w:val="superscript"/>
              </w:rPr>
              <w:t>2</w:t>
            </w:r>
            <w:r w:rsidRPr="00E11DB7">
              <w:rPr>
                <w:sz w:val="18"/>
                <w:szCs w:val="18"/>
              </w:rPr>
              <w:t>на 1 место:</w:t>
            </w:r>
          </w:p>
          <w:p w:rsidR="00A70C6E" w:rsidRPr="00824E77" w:rsidRDefault="00A70C6E" w:rsidP="00581E68">
            <w:pPr>
              <w:pStyle w:val="Iauiue"/>
              <w:rPr>
                <w:sz w:val="18"/>
                <w:szCs w:val="18"/>
              </w:rPr>
            </w:pPr>
            <w:r w:rsidRPr="00824E77">
              <w:rPr>
                <w:sz w:val="18"/>
                <w:szCs w:val="18"/>
              </w:rPr>
              <w:t>от 25 до100 -55;</w:t>
            </w:r>
          </w:p>
          <w:p w:rsidR="00A70C6E" w:rsidRPr="00824E77" w:rsidRDefault="00A70C6E" w:rsidP="00581E68">
            <w:pPr>
              <w:pStyle w:val="Iauiue"/>
              <w:rPr>
                <w:sz w:val="18"/>
                <w:szCs w:val="18"/>
              </w:rPr>
            </w:pPr>
            <w:r w:rsidRPr="00824E77">
              <w:rPr>
                <w:sz w:val="18"/>
                <w:szCs w:val="18"/>
              </w:rPr>
              <w:t>св. 100 до -500 – 30.</w:t>
            </w:r>
          </w:p>
          <w:p w:rsidR="00A70C6E" w:rsidRDefault="00A70C6E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A70C6E" w:rsidRPr="005110C9" w:rsidRDefault="00A70C6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A70C6E" w:rsidRPr="005110C9" w:rsidRDefault="00A70C6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70C6E" w:rsidRDefault="00A70C6E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22384C" w:rsidRPr="005110C9" w:rsidRDefault="00A70C6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22384C" w:rsidRPr="005110C9" w:rsidTr="00083F04">
        <w:tc>
          <w:tcPr>
            <w:tcW w:w="534" w:type="dxa"/>
          </w:tcPr>
          <w:p w:rsidR="0022384C" w:rsidRPr="005110C9" w:rsidRDefault="0022384C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22384C" w:rsidRPr="005110C9" w:rsidRDefault="0022384C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Стационарное  медицинское  обслуживание</w:t>
            </w:r>
          </w:p>
        </w:tc>
        <w:tc>
          <w:tcPr>
            <w:tcW w:w="709" w:type="dxa"/>
          </w:tcPr>
          <w:p w:rsidR="0022384C" w:rsidRPr="005110C9" w:rsidRDefault="0022384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22384C" w:rsidRPr="005110C9" w:rsidRDefault="00A04096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</w:t>
            </w:r>
            <w:r w:rsidR="0022384C" w:rsidRPr="005110C9">
              <w:rPr>
                <w:rFonts w:ascii="Times New Roman" w:hAnsi="Times New Roman"/>
                <w:sz w:val="18"/>
                <w:szCs w:val="18"/>
              </w:rPr>
              <w:t>азмещение станций скорой помощи</w:t>
            </w:r>
          </w:p>
        </w:tc>
        <w:tc>
          <w:tcPr>
            <w:tcW w:w="709" w:type="dxa"/>
          </w:tcPr>
          <w:p w:rsidR="0022384C" w:rsidRPr="005110C9" w:rsidRDefault="0022384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3.4.2</w:t>
            </w:r>
          </w:p>
        </w:tc>
        <w:tc>
          <w:tcPr>
            <w:tcW w:w="5670" w:type="dxa"/>
          </w:tcPr>
          <w:p w:rsidR="005B6782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sz w:val="18"/>
                <w:szCs w:val="18"/>
              </w:rPr>
              <w:t xml:space="preserve">1. </w:t>
            </w:r>
            <w:r w:rsidR="005B6782" w:rsidRPr="005110C9">
              <w:rPr>
                <w:rFonts w:ascii="Times New Roman" w:hAnsi="Times New Roman"/>
                <w:sz w:val="18"/>
                <w:szCs w:val="18"/>
              </w:rPr>
              <w:t xml:space="preserve">. Предельные размеры земельных участков, предельные параметры разрешенного строительства. </w:t>
            </w:r>
          </w:p>
          <w:p w:rsidR="005B6782" w:rsidRDefault="005B6782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</w:t>
            </w:r>
            <w:r>
              <w:rPr>
                <w:sz w:val="18"/>
                <w:szCs w:val="18"/>
              </w:rPr>
              <w:t>Минимальные р</w:t>
            </w:r>
            <w:r w:rsidRPr="006E61C4">
              <w:rPr>
                <w:sz w:val="18"/>
                <w:szCs w:val="18"/>
              </w:rPr>
              <w:t>азмеры   земельных  участков прини</w:t>
            </w:r>
            <w:r>
              <w:rPr>
                <w:sz w:val="18"/>
                <w:szCs w:val="18"/>
              </w:rPr>
              <w:t>мают:</w:t>
            </w:r>
          </w:p>
          <w:p w:rsidR="005B6782" w:rsidRDefault="005B6782" w:rsidP="00581E68">
            <w:pPr>
              <w:pStyle w:val="Iauiue"/>
              <w:rPr>
                <w:sz w:val="18"/>
                <w:szCs w:val="18"/>
              </w:rPr>
            </w:pPr>
            <w:r w:rsidRPr="005B6782">
              <w:rPr>
                <w:sz w:val="18"/>
                <w:szCs w:val="18"/>
              </w:rPr>
              <w:t xml:space="preserve">0,05 га на 1 автомобиль, но не менее 0,1 га 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красных линий: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застройке - в  соответствии  со  сложившейся  линией  застройки  по каждой улице;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22384C" w:rsidRPr="005110C9" w:rsidTr="0022384C">
        <w:tc>
          <w:tcPr>
            <w:tcW w:w="534" w:type="dxa"/>
          </w:tcPr>
          <w:p w:rsidR="0022384C" w:rsidRPr="005110C9" w:rsidRDefault="00484CA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</w:t>
            </w:r>
            <w:r w:rsidR="0022384C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22384C" w:rsidRPr="005110C9" w:rsidRDefault="0022384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Объекты  гаражного  назначения.</w:t>
            </w:r>
          </w:p>
        </w:tc>
        <w:tc>
          <w:tcPr>
            <w:tcW w:w="709" w:type="dxa"/>
          </w:tcPr>
          <w:p w:rsidR="0022384C" w:rsidRPr="005110C9" w:rsidRDefault="0022384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22384C" w:rsidRPr="005110C9" w:rsidRDefault="0022384C" w:rsidP="00581E68">
            <w:pPr>
              <w:pStyle w:val="af"/>
              <w:rPr>
                <w:rFonts w:ascii="Times New Roman" w:hAnsi="Times New Roman"/>
                <w:bCs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отдельно стоящих и пристроенных гаражейс возможностью размещения автомобильных моек</w:t>
            </w:r>
          </w:p>
          <w:p w:rsidR="0022384C" w:rsidRPr="005110C9" w:rsidRDefault="0022384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22384C" w:rsidRPr="005110C9" w:rsidRDefault="0022384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2.7.1</w:t>
            </w:r>
          </w:p>
        </w:tc>
        <w:tc>
          <w:tcPr>
            <w:tcW w:w="5670" w:type="dxa"/>
          </w:tcPr>
          <w:p w:rsidR="0022384C" w:rsidRPr="005110C9" w:rsidRDefault="0022384C" w:rsidP="00581E68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22384C" w:rsidRPr="00B65AD9" w:rsidRDefault="0022384C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22384C" w:rsidRPr="005110C9" w:rsidRDefault="0022384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22384C" w:rsidRPr="005110C9" w:rsidRDefault="0022384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22384C" w:rsidRPr="00B65AD9" w:rsidRDefault="0022384C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22384C" w:rsidRPr="005110C9" w:rsidRDefault="0022384C" w:rsidP="00581E68">
            <w:pPr>
              <w:pStyle w:val="af"/>
              <w:jc w:val="both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22384C" w:rsidRPr="005110C9" w:rsidTr="0022384C">
        <w:tc>
          <w:tcPr>
            <w:tcW w:w="14992" w:type="dxa"/>
            <w:gridSpan w:val="6"/>
          </w:tcPr>
          <w:p w:rsidR="0022384C" w:rsidRPr="005110C9" w:rsidRDefault="0022384C" w:rsidP="00581E6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 xml:space="preserve">УСЛОВНО РАЗРЕШЕННЫЕ  ВИДЫ </w:t>
            </w:r>
            <w:r w:rsidR="002F2372" w:rsidRPr="005110C9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СПОЛЬЗОВАНИЯ  ЗОНЫ  «О-2»</w:t>
            </w:r>
          </w:p>
        </w:tc>
      </w:tr>
      <w:tr w:rsidR="0022384C" w:rsidRPr="005110C9" w:rsidTr="0022384C">
        <w:tc>
          <w:tcPr>
            <w:tcW w:w="534" w:type="dxa"/>
          </w:tcPr>
          <w:p w:rsidR="0022384C" w:rsidRPr="005110C9" w:rsidRDefault="0022384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3402" w:type="dxa"/>
          </w:tcPr>
          <w:p w:rsidR="0022384C" w:rsidRPr="005110C9" w:rsidRDefault="0022384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Деловое  управление.</w:t>
            </w:r>
          </w:p>
        </w:tc>
        <w:tc>
          <w:tcPr>
            <w:tcW w:w="709" w:type="dxa"/>
          </w:tcPr>
          <w:p w:rsidR="0022384C" w:rsidRPr="005110C9" w:rsidRDefault="0022384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22384C" w:rsidRPr="005110C9" w:rsidRDefault="0022384C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22384C" w:rsidRPr="005110C9" w:rsidRDefault="0022384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5670" w:type="dxa"/>
          </w:tcPr>
          <w:p w:rsidR="0022384C" w:rsidRDefault="0022384C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 w:rsidR="00E10636">
              <w:rPr>
                <w:sz w:val="18"/>
                <w:szCs w:val="18"/>
              </w:rPr>
              <w:t xml:space="preserve">ьные размеры земельных участков </w:t>
            </w:r>
            <w:r w:rsidR="00E10636" w:rsidRPr="00B5383E">
              <w:rPr>
                <w:sz w:val="18"/>
                <w:szCs w:val="18"/>
              </w:rPr>
              <w:t>принимаются  по  расчету</w:t>
            </w:r>
            <w:r w:rsidRPr="00C54D89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</w:t>
            </w:r>
            <w:r w:rsidRPr="00D91A03">
              <w:rPr>
                <w:sz w:val="18"/>
                <w:szCs w:val="18"/>
              </w:rPr>
              <w:t>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22384C" w:rsidRDefault="0022384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22384C" w:rsidRPr="005110C9" w:rsidRDefault="0022384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22384C" w:rsidRPr="005110C9" w:rsidRDefault="0022384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2384C" w:rsidRDefault="0022384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22384C" w:rsidRPr="005110C9" w:rsidRDefault="0022384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22384C" w:rsidRPr="005110C9" w:rsidTr="0022384C">
        <w:tc>
          <w:tcPr>
            <w:tcW w:w="534" w:type="dxa"/>
          </w:tcPr>
          <w:p w:rsidR="0022384C" w:rsidRPr="005110C9" w:rsidRDefault="0022384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22384C" w:rsidRPr="005110C9" w:rsidRDefault="0022384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Амбулаторно-поликлиническое  обслуживание.</w:t>
            </w:r>
          </w:p>
          <w:p w:rsidR="0022384C" w:rsidRPr="005110C9" w:rsidRDefault="0022384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2384C" w:rsidRPr="005110C9" w:rsidRDefault="0022384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384C" w:rsidRPr="005110C9" w:rsidRDefault="0022384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22384C" w:rsidRPr="005110C9" w:rsidRDefault="0022384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09" w:type="dxa"/>
          </w:tcPr>
          <w:p w:rsidR="0022384C" w:rsidRPr="005110C9" w:rsidRDefault="0022384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3.4.1</w:t>
            </w:r>
          </w:p>
          <w:p w:rsidR="0022384C" w:rsidRPr="005110C9" w:rsidRDefault="0022384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EE3537" w:rsidRPr="009502B4" w:rsidRDefault="00EE3537" w:rsidP="00581E68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EE3537" w:rsidRDefault="00EE3537" w:rsidP="00581E68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sz w:val="18"/>
                <w:szCs w:val="18"/>
              </w:rPr>
              <w:t xml:space="preserve">1.1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EE3537" w:rsidRDefault="00EE3537" w:rsidP="00581E68">
            <w:pPr>
              <w:pStyle w:val="Iauiue"/>
              <w:rPr>
                <w:sz w:val="18"/>
                <w:szCs w:val="18"/>
              </w:rPr>
            </w:pPr>
            <w:r w:rsidRPr="00C81F6A">
              <w:rPr>
                <w:sz w:val="18"/>
                <w:szCs w:val="18"/>
              </w:rPr>
              <w:t>для  фельдшерских пунктов  не менее 0,2 га;  для  остальных  объектов амбулаторно-поликлинической медицинской помощи  предельные размеры</w:t>
            </w:r>
            <w:r w:rsidRPr="00D91A03">
              <w:rPr>
                <w:sz w:val="18"/>
                <w:szCs w:val="18"/>
              </w:rPr>
              <w:t xml:space="preserve"> земельных участков,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красных линий: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застройке - в  соответствии  со  сложившейся  линией  застройки  по каждой улице;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22384C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22384C" w:rsidRPr="005110C9" w:rsidTr="00083F04">
        <w:tc>
          <w:tcPr>
            <w:tcW w:w="534" w:type="dxa"/>
          </w:tcPr>
          <w:p w:rsidR="0022384C" w:rsidRPr="005110C9" w:rsidRDefault="0022384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22384C" w:rsidRPr="005110C9" w:rsidRDefault="0022384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Религиозное  использование</w:t>
            </w:r>
          </w:p>
        </w:tc>
        <w:tc>
          <w:tcPr>
            <w:tcW w:w="709" w:type="dxa"/>
          </w:tcPr>
          <w:p w:rsidR="0022384C" w:rsidRPr="005110C9" w:rsidRDefault="0022384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22384C" w:rsidRPr="005110C9" w:rsidRDefault="0022384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22384C" w:rsidRPr="005110C9" w:rsidRDefault="0022384C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(монастыри, скиты, воскресные школы, семинарии, духовные училища)</w:t>
            </w:r>
          </w:p>
        </w:tc>
        <w:tc>
          <w:tcPr>
            <w:tcW w:w="709" w:type="dxa"/>
          </w:tcPr>
          <w:p w:rsidR="0022384C" w:rsidRPr="005110C9" w:rsidRDefault="0022384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3.7</w:t>
            </w:r>
          </w:p>
        </w:tc>
        <w:tc>
          <w:tcPr>
            <w:tcW w:w="5670" w:type="dxa"/>
          </w:tcPr>
          <w:p w:rsidR="0022384C" w:rsidRDefault="0022384C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Предельные размеры земельных участков</w:t>
            </w:r>
            <w:r w:rsidR="00E10636" w:rsidRPr="00B5383E">
              <w:rPr>
                <w:sz w:val="18"/>
                <w:szCs w:val="18"/>
              </w:rPr>
              <w:t>принимаются  по  расчету</w:t>
            </w:r>
            <w:r w:rsidRPr="00C54D89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</w:t>
            </w:r>
            <w:r w:rsidRPr="00D91A03">
              <w:rPr>
                <w:sz w:val="18"/>
                <w:szCs w:val="18"/>
              </w:rPr>
              <w:t xml:space="preserve">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22384C" w:rsidRDefault="0022384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22384C" w:rsidRPr="005110C9" w:rsidRDefault="0022384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22384C" w:rsidRPr="005110C9" w:rsidRDefault="0022384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2384C" w:rsidRDefault="0022384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22384C" w:rsidRPr="005110C9" w:rsidRDefault="0022384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2037BD" w:rsidRPr="005110C9" w:rsidTr="002037BD">
        <w:tc>
          <w:tcPr>
            <w:tcW w:w="534" w:type="dxa"/>
          </w:tcPr>
          <w:p w:rsidR="002037BD" w:rsidRPr="005110C9" w:rsidRDefault="002037BD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3402" w:type="dxa"/>
          </w:tcPr>
          <w:p w:rsidR="002037BD" w:rsidRPr="005110C9" w:rsidRDefault="002037BD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Магазины</w:t>
            </w:r>
          </w:p>
        </w:tc>
        <w:tc>
          <w:tcPr>
            <w:tcW w:w="709" w:type="dxa"/>
          </w:tcPr>
          <w:p w:rsidR="002037BD" w:rsidRPr="005110C9" w:rsidRDefault="002037BD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2037BD" w:rsidRPr="005110C9" w:rsidRDefault="002037BD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2037BD" w:rsidRPr="005110C9" w:rsidRDefault="002037BD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4.4</w:t>
            </w:r>
          </w:p>
        </w:tc>
        <w:tc>
          <w:tcPr>
            <w:tcW w:w="5670" w:type="dxa"/>
            <w:vAlign w:val="center"/>
          </w:tcPr>
          <w:p w:rsidR="003B4820" w:rsidRPr="005110C9" w:rsidRDefault="003B482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3B4820" w:rsidRDefault="003B4820" w:rsidP="00581E68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 w:rsidR="00E10636">
              <w:rPr>
                <w:sz w:val="18"/>
                <w:szCs w:val="18"/>
              </w:rPr>
              <w:t xml:space="preserve">для </w:t>
            </w:r>
            <w:r>
              <w:rPr>
                <w:sz w:val="18"/>
                <w:szCs w:val="18"/>
              </w:rPr>
              <w:t xml:space="preserve">магазинов </w:t>
            </w:r>
            <w:r w:rsidRPr="00B5383E">
              <w:rPr>
                <w:sz w:val="18"/>
                <w:szCs w:val="18"/>
              </w:rPr>
              <w:t xml:space="preserve"> принимаются  по  расчету  и с требованиями к размещению таких объектов СНиП, технических регламентов,  СанПиН, и др.</w:t>
            </w:r>
          </w:p>
          <w:p w:rsidR="003B4820" w:rsidRPr="005110C9" w:rsidRDefault="003B482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3B4820" w:rsidRPr="005110C9" w:rsidRDefault="003B482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3B4820" w:rsidRPr="005110C9" w:rsidRDefault="003B482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3B4820" w:rsidRDefault="003B482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2037BD" w:rsidRPr="005110C9" w:rsidRDefault="003B482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6E4540" w:rsidRPr="005110C9" w:rsidTr="0022384C">
        <w:tc>
          <w:tcPr>
            <w:tcW w:w="534" w:type="dxa"/>
          </w:tcPr>
          <w:p w:rsidR="006E4540" w:rsidRPr="005110C9" w:rsidRDefault="006E454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402" w:type="dxa"/>
          </w:tcPr>
          <w:p w:rsidR="006E4540" w:rsidRPr="005110C9" w:rsidRDefault="006E4540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Рынки</w:t>
            </w:r>
          </w:p>
        </w:tc>
        <w:tc>
          <w:tcPr>
            <w:tcW w:w="709" w:type="dxa"/>
          </w:tcPr>
          <w:p w:rsidR="006E4540" w:rsidRPr="005110C9" w:rsidRDefault="006E454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6E4540" w:rsidRPr="005110C9" w:rsidRDefault="006E454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6E4540" w:rsidRPr="005110C9" w:rsidRDefault="006E4540" w:rsidP="00581E68">
            <w:pPr>
              <w:pStyle w:val="af"/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09" w:type="dxa"/>
          </w:tcPr>
          <w:p w:rsidR="006E4540" w:rsidRPr="005110C9" w:rsidRDefault="006E454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670" w:type="dxa"/>
            <w:vAlign w:val="center"/>
          </w:tcPr>
          <w:p w:rsidR="002037BD" w:rsidRPr="005110C9" w:rsidRDefault="002037BD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2037BD" w:rsidRDefault="002037BD" w:rsidP="00581E68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рынков  </w:t>
            </w:r>
            <w:r w:rsidRPr="00B5383E">
              <w:rPr>
                <w:sz w:val="18"/>
                <w:szCs w:val="18"/>
              </w:rPr>
              <w:t xml:space="preserve"> принимаются  по  </w:t>
            </w:r>
            <w:r w:rsidRPr="00C54D89">
              <w:rPr>
                <w:sz w:val="18"/>
                <w:szCs w:val="18"/>
              </w:rPr>
              <w:t>расчету  в соответствии с параметрами основных объектов</w:t>
            </w:r>
            <w:r w:rsidRPr="00B5383E">
              <w:rPr>
                <w:sz w:val="18"/>
                <w:szCs w:val="18"/>
              </w:rPr>
              <w:t xml:space="preserve">   и с требованиями к размещению таких объектов СНиП, технических регламентов,  СанПиН, и др.</w:t>
            </w:r>
          </w:p>
          <w:p w:rsidR="002037BD" w:rsidRDefault="002037BD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2037BD" w:rsidRPr="005110C9" w:rsidRDefault="002037BD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2037BD" w:rsidRPr="005110C9" w:rsidRDefault="002037BD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2037BD" w:rsidRDefault="002037BD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6E4540" w:rsidRPr="005110C9" w:rsidRDefault="002037BD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6E4540" w:rsidRPr="005110C9" w:rsidTr="0022384C">
        <w:tc>
          <w:tcPr>
            <w:tcW w:w="534" w:type="dxa"/>
          </w:tcPr>
          <w:p w:rsidR="006E4540" w:rsidRPr="005110C9" w:rsidRDefault="006E454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402" w:type="dxa"/>
          </w:tcPr>
          <w:p w:rsidR="006E4540" w:rsidRPr="005110C9" w:rsidRDefault="006E454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6E4540" w:rsidRPr="005110C9" w:rsidRDefault="006E454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6E4540" w:rsidRPr="005110C9" w:rsidRDefault="006E454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6E4540" w:rsidRPr="005110C9" w:rsidRDefault="006E454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E4540" w:rsidRPr="005110C9" w:rsidRDefault="006E454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  <w:tc>
          <w:tcPr>
            <w:tcW w:w="5670" w:type="dxa"/>
          </w:tcPr>
          <w:p w:rsidR="006E4540" w:rsidRPr="005110C9" w:rsidRDefault="006E4540" w:rsidP="00581E68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6E4540" w:rsidRPr="00B65AD9" w:rsidRDefault="006E4540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6E4540" w:rsidRPr="005110C9" w:rsidRDefault="006E454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E4540" w:rsidRPr="005110C9" w:rsidRDefault="006E454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6E4540" w:rsidRPr="00B65AD9" w:rsidRDefault="006E4540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6E4540" w:rsidRPr="005110C9" w:rsidRDefault="006E4540" w:rsidP="00581E68">
            <w:pPr>
              <w:pStyle w:val="af"/>
              <w:jc w:val="both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</w:tbl>
    <w:p w:rsidR="003A1510" w:rsidRPr="003A1510" w:rsidRDefault="003A1510" w:rsidP="00581E68">
      <w:pPr>
        <w:pStyle w:val="Iauiue"/>
        <w:ind w:firstLine="426"/>
      </w:pPr>
      <w:r w:rsidRPr="003A1510">
        <w:t>1.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3A1510" w:rsidRPr="003A1510" w:rsidRDefault="003A1510" w:rsidP="00581E68">
      <w:pPr>
        <w:pStyle w:val="Iauiue"/>
        <w:ind w:firstLine="426"/>
        <w:rPr>
          <w:bCs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5B1DA7" w:rsidSect="00381A94"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5B1DA7" w:rsidRPr="00581E68" w:rsidRDefault="00581E68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581E68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О-</w:t>
      </w:r>
      <w:r w:rsidR="005B1DA7" w:rsidRPr="00581E68">
        <w:rPr>
          <w:rFonts w:ascii="Times New Roman" w:hAnsi="Times New Roman"/>
          <w:b/>
          <w:bCs/>
          <w:sz w:val="24"/>
          <w:szCs w:val="24"/>
          <w:u w:val="single"/>
        </w:rPr>
        <w:t>3 Зона  учреждений  здравоохранения  и  социальной  защиты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5B1DA7" w:rsidRPr="00581E6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B1DA7" w:rsidRPr="00CB6695" w:rsidRDefault="005B1DA7" w:rsidP="00581E68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B1DA7" w:rsidRPr="00CB6695" w:rsidRDefault="00581E68" w:rsidP="00581E68">
      <w:pPr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 Зона размещения учреждений</w:t>
      </w:r>
      <w:r w:rsidR="005B1DA7" w:rsidRPr="00CB669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здравоохранения</w:t>
      </w:r>
      <w:r w:rsidR="005B1DA7" w:rsidRPr="009148BB">
        <w:rPr>
          <w:rFonts w:ascii="Times New Roman" w:hAnsi="Times New Roman"/>
          <w:bCs/>
          <w:sz w:val="24"/>
          <w:szCs w:val="24"/>
        </w:rPr>
        <w:t xml:space="preserve"> и </w:t>
      </w:r>
      <w:r>
        <w:rPr>
          <w:rFonts w:ascii="Times New Roman" w:hAnsi="Times New Roman"/>
          <w:bCs/>
          <w:sz w:val="24"/>
          <w:szCs w:val="24"/>
        </w:rPr>
        <w:t>социальной</w:t>
      </w:r>
      <w:r w:rsidR="005B1DA7" w:rsidRPr="009148BB">
        <w:rPr>
          <w:rFonts w:ascii="Times New Roman" w:hAnsi="Times New Roman"/>
          <w:bCs/>
          <w:sz w:val="24"/>
          <w:szCs w:val="24"/>
        </w:rPr>
        <w:t xml:space="preserve"> защиты</w:t>
      </w:r>
      <w:r>
        <w:rPr>
          <w:rFonts w:ascii="Times New Roman" w:hAnsi="Times New Roman"/>
          <w:bCs/>
          <w:sz w:val="24"/>
          <w:szCs w:val="24"/>
        </w:rPr>
        <w:t xml:space="preserve"> выделяется с</w:t>
      </w:r>
      <w:r w:rsidR="005B1DA7" w:rsidRPr="00CB669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целью развития существующих и планируемых </w:t>
      </w:r>
      <w:r w:rsidR="005B1DA7" w:rsidRPr="00CB6695">
        <w:rPr>
          <w:rFonts w:ascii="Times New Roman" w:hAnsi="Times New Roman"/>
          <w:bCs/>
          <w:sz w:val="24"/>
          <w:szCs w:val="24"/>
        </w:rPr>
        <w:t>территори</w:t>
      </w:r>
      <w:r>
        <w:rPr>
          <w:rFonts w:ascii="Times New Roman" w:hAnsi="Times New Roman"/>
          <w:bCs/>
          <w:sz w:val="24"/>
          <w:szCs w:val="24"/>
        </w:rPr>
        <w:t>й, предназначенных</w:t>
      </w:r>
      <w:r w:rsidR="005B1DA7" w:rsidRPr="00CB6695">
        <w:rPr>
          <w:rFonts w:ascii="Times New Roman" w:hAnsi="Times New Roman"/>
          <w:bCs/>
          <w:sz w:val="24"/>
          <w:szCs w:val="24"/>
        </w:rPr>
        <w:t xml:space="preserve"> для размещения  учреждений  </w:t>
      </w:r>
      <w:r w:rsidR="005B1DA7" w:rsidRPr="009148BB">
        <w:rPr>
          <w:rFonts w:ascii="Times New Roman" w:hAnsi="Times New Roman"/>
          <w:bCs/>
          <w:sz w:val="24"/>
          <w:szCs w:val="24"/>
        </w:rPr>
        <w:t>здравоохранения  и  социальной  защиты</w:t>
      </w:r>
      <w:r>
        <w:rPr>
          <w:rFonts w:ascii="Times New Roman" w:hAnsi="Times New Roman"/>
          <w:bCs/>
          <w:sz w:val="24"/>
          <w:szCs w:val="24"/>
        </w:rPr>
        <w:t>, в т.ч.</w:t>
      </w:r>
      <w:r w:rsidR="005B1DA7" w:rsidRPr="00CB6695">
        <w:rPr>
          <w:rFonts w:ascii="Times New Roman" w:hAnsi="Times New Roman"/>
          <w:bCs/>
          <w:sz w:val="24"/>
          <w:szCs w:val="24"/>
        </w:rPr>
        <w:t xml:space="preserve"> специальных  и специализированных учреждений о</w:t>
      </w:r>
      <w:r w:rsidR="005B1DA7" w:rsidRPr="009148BB">
        <w:rPr>
          <w:rFonts w:ascii="Times New Roman" w:hAnsi="Times New Roman"/>
          <w:bCs/>
          <w:sz w:val="24"/>
          <w:szCs w:val="24"/>
        </w:rPr>
        <w:t xml:space="preserve"> здравоохранения  и  социальной  защиты</w:t>
      </w:r>
      <w:r w:rsidR="005B1DA7" w:rsidRPr="00CB6695">
        <w:rPr>
          <w:rFonts w:ascii="Times New Roman" w:hAnsi="Times New Roman"/>
          <w:bCs/>
          <w:sz w:val="24"/>
          <w:szCs w:val="24"/>
        </w:rPr>
        <w:t xml:space="preserve">, а также с целью развития необходимых объектов инженерной инфраструктуры. </w:t>
      </w:r>
    </w:p>
    <w:p w:rsidR="005B1DA7" w:rsidRPr="00B568D2" w:rsidRDefault="005B1DA7" w:rsidP="00581E68">
      <w:pPr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 Зона О</w:t>
      </w:r>
      <w:r w:rsidRPr="00CB6695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3</w:t>
      </w:r>
      <w:r w:rsidRPr="00CB6695">
        <w:rPr>
          <w:rFonts w:ascii="Times New Roman" w:hAnsi="Times New Roman"/>
          <w:bCs/>
          <w:sz w:val="24"/>
          <w:szCs w:val="24"/>
        </w:rPr>
        <w:t xml:space="preserve"> наиболее соответствует виду разрешенного исп</w:t>
      </w:r>
      <w:r w:rsidR="00581E68">
        <w:rPr>
          <w:rFonts w:ascii="Times New Roman" w:hAnsi="Times New Roman"/>
          <w:bCs/>
          <w:sz w:val="24"/>
          <w:szCs w:val="24"/>
        </w:rPr>
        <w:t>ользования земельного  участка по Классификатору с</w:t>
      </w:r>
      <w:r>
        <w:rPr>
          <w:rFonts w:ascii="Times New Roman" w:hAnsi="Times New Roman"/>
          <w:bCs/>
          <w:sz w:val="24"/>
          <w:szCs w:val="24"/>
        </w:rPr>
        <w:t xml:space="preserve"> кодом 3.2 и 3.4.</w:t>
      </w:r>
      <w:r w:rsidRPr="00CB6695">
        <w:rPr>
          <w:rFonts w:ascii="Times New Roman" w:hAnsi="Times New Roman"/>
          <w:bCs/>
          <w:sz w:val="24"/>
          <w:szCs w:val="24"/>
        </w:rPr>
        <w:t xml:space="preserve"> «</w:t>
      </w:r>
      <w:r w:rsidR="00581E68">
        <w:rPr>
          <w:rFonts w:ascii="Times New Roman" w:hAnsi="Times New Roman"/>
          <w:bCs/>
          <w:sz w:val="24"/>
          <w:szCs w:val="24"/>
        </w:rPr>
        <w:t>Социальное</w:t>
      </w:r>
      <w:r>
        <w:rPr>
          <w:rFonts w:ascii="Times New Roman" w:hAnsi="Times New Roman"/>
          <w:bCs/>
          <w:sz w:val="24"/>
          <w:szCs w:val="24"/>
        </w:rPr>
        <w:t xml:space="preserve"> обслуживание</w:t>
      </w:r>
      <w:r w:rsidRPr="00CB6695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и  «Здравоохранение»</w:t>
      </w:r>
      <w:r w:rsidRPr="00CB6695">
        <w:rPr>
          <w:rFonts w:ascii="Times New Roman" w:hAnsi="Times New Roman"/>
          <w:bCs/>
          <w:sz w:val="24"/>
          <w:szCs w:val="24"/>
        </w:rPr>
        <w:t>.  Описание  вид</w:t>
      </w:r>
      <w:r>
        <w:rPr>
          <w:rFonts w:ascii="Times New Roman" w:hAnsi="Times New Roman"/>
          <w:bCs/>
          <w:sz w:val="24"/>
          <w:szCs w:val="24"/>
        </w:rPr>
        <w:t>ов</w:t>
      </w:r>
      <w:r w:rsidRPr="00CB6695">
        <w:rPr>
          <w:rFonts w:ascii="Times New Roman" w:hAnsi="Times New Roman"/>
          <w:bCs/>
          <w:sz w:val="24"/>
          <w:szCs w:val="24"/>
        </w:rPr>
        <w:t xml:space="preserve">  разрешенного  использования  земельного участка: «</w:t>
      </w:r>
      <w:r w:rsidRPr="00B568D2">
        <w:rPr>
          <w:rFonts w:ascii="Times New Roman" w:hAnsi="Times New Roman"/>
          <w:bCs/>
          <w:sz w:val="24"/>
          <w:szCs w:val="24"/>
        </w:rPr>
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</w:r>
    </w:p>
    <w:p w:rsidR="005B1DA7" w:rsidRPr="00B568D2" w:rsidRDefault="005B1DA7" w:rsidP="00581E68">
      <w:pPr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B568D2">
        <w:rPr>
          <w:rFonts w:ascii="Times New Roman" w:hAnsi="Times New Roman"/>
          <w:bCs/>
          <w:sz w:val="24"/>
          <w:szCs w:val="24"/>
        </w:rPr>
        <w:t>размещение объектов капитального строительства для размещения отделений почты и телеграфа;</w:t>
      </w:r>
    </w:p>
    <w:p w:rsidR="005B1DA7" w:rsidRDefault="005B1DA7" w:rsidP="00581E68">
      <w:pPr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B568D2">
        <w:rPr>
          <w:rFonts w:ascii="Times New Roman" w:hAnsi="Times New Roman"/>
          <w:bCs/>
          <w:sz w:val="24"/>
          <w:szCs w:val="24"/>
        </w:rPr>
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</w:r>
      <w:r w:rsidRPr="00CB6695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5B1DA7" w:rsidRDefault="005B1DA7" w:rsidP="00581E68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</w:rPr>
        <w:t>«</w:t>
      </w:r>
      <w:r w:rsidRPr="009D5898">
        <w:rPr>
          <w:rFonts w:ascii="Times New Roman" w:hAnsi="Times New Roman"/>
        </w:rPr>
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</w:r>
      <w:hyperlink w:anchor="P197" w:history="1">
        <w:r w:rsidRPr="009D5898">
          <w:rPr>
            <w:rFonts w:ascii="Times New Roman" w:hAnsi="Times New Roman"/>
            <w:color w:val="0000FF"/>
          </w:rPr>
          <w:t>кодами 3.4.1</w:t>
        </w:r>
      </w:hyperlink>
      <w:r w:rsidRPr="009D5898">
        <w:rPr>
          <w:rFonts w:ascii="Times New Roman" w:hAnsi="Times New Roman"/>
        </w:rPr>
        <w:t xml:space="preserve"> - </w:t>
      </w:r>
      <w:hyperlink w:anchor="P201" w:history="1">
        <w:r w:rsidRPr="009D5898">
          <w:rPr>
            <w:rFonts w:ascii="Times New Roman" w:hAnsi="Times New Roman"/>
            <w:color w:val="0000FF"/>
          </w:rPr>
          <w:t>3.4.2</w:t>
        </w:r>
      </w:hyperlink>
      <w:r>
        <w:t>».</w:t>
      </w:r>
    </w:p>
    <w:p w:rsidR="005B1DA7" w:rsidRDefault="005B1DA7" w:rsidP="00581E68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581E68" w:rsidRDefault="00581E68" w:rsidP="00581E68">
      <w:pPr>
        <w:spacing w:line="240" w:lineRule="auto"/>
        <w:ind w:firstLine="426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  <w:sectPr w:rsidR="00581E68" w:rsidSect="00381A9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B1DA7" w:rsidRPr="00A858D5" w:rsidRDefault="005B1DA7" w:rsidP="005B1DA7">
      <w:pPr>
        <w:jc w:val="center"/>
        <w:rPr>
          <w:rFonts w:ascii="Times New Roman" w:hAnsi="Times New Roman"/>
          <w:b/>
          <w:sz w:val="24"/>
          <w:szCs w:val="24"/>
        </w:rPr>
      </w:pPr>
      <w:r w:rsidRPr="00A858D5">
        <w:rPr>
          <w:rFonts w:ascii="Times New Roman" w:hAnsi="Times New Roman"/>
          <w:b/>
          <w:sz w:val="24"/>
          <w:szCs w:val="24"/>
        </w:rPr>
        <w:lastRenderedPageBreak/>
        <w:t xml:space="preserve">Виды разрешенного использования земельных участков и объектов капитального строительства и градостроительные регламенты </w:t>
      </w:r>
      <w:r w:rsidR="002F2372" w:rsidRPr="00A858D5">
        <w:rPr>
          <w:rFonts w:ascii="Times New Roman" w:hAnsi="Times New Roman"/>
          <w:b/>
          <w:bCs/>
          <w:sz w:val="24"/>
          <w:szCs w:val="24"/>
        </w:rPr>
        <w:t xml:space="preserve">зоны  учреждений  здравоохранения  и  социальной  защиты </w:t>
      </w:r>
      <w:r w:rsidRPr="00A858D5">
        <w:rPr>
          <w:rFonts w:ascii="Times New Roman" w:hAnsi="Times New Roman"/>
          <w:b/>
          <w:sz w:val="24"/>
          <w:szCs w:val="24"/>
        </w:rPr>
        <w:t>О-3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709"/>
        <w:gridCol w:w="3969"/>
        <w:gridCol w:w="709"/>
        <w:gridCol w:w="5953"/>
      </w:tblGrid>
      <w:tr w:rsidR="005B1DA7" w:rsidRPr="005110C9" w:rsidTr="005B6782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5B1DA7" w:rsidRPr="005110C9" w:rsidRDefault="005B1DA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5B1DA7" w:rsidRPr="005110C9" w:rsidRDefault="005B1DA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544" w:type="dxa"/>
            <w:gridSpan w:val="2"/>
            <w:shd w:val="clear" w:color="auto" w:fill="D9D9D9"/>
          </w:tcPr>
          <w:p w:rsidR="008936F6" w:rsidRPr="005110C9" w:rsidRDefault="008936F6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5B1DA7" w:rsidRPr="005110C9" w:rsidRDefault="008936F6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4678" w:type="dxa"/>
            <w:gridSpan w:val="2"/>
            <w:shd w:val="clear" w:color="auto" w:fill="D9D9D9"/>
          </w:tcPr>
          <w:p w:rsidR="005B1DA7" w:rsidRPr="005110C9" w:rsidRDefault="008936F6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953" w:type="dxa"/>
            <w:vMerge w:val="restart"/>
            <w:shd w:val="clear" w:color="auto" w:fill="D9D9D9"/>
          </w:tcPr>
          <w:p w:rsidR="005B1DA7" w:rsidRPr="005110C9" w:rsidRDefault="005B1DA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5B1DA7" w:rsidRPr="005110C9" w:rsidRDefault="005B1DA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5B1DA7" w:rsidRPr="005110C9" w:rsidRDefault="005B1DA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5B1DA7" w:rsidRPr="005110C9" w:rsidRDefault="005B1DA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5B1DA7" w:rsidRPr="005110C9" w:rsidTr="005B6782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5B1DA7" w:rsidRPr="005110C9" w:rsidRDefault="005B1DA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/>
          </w:tcPr>
          <w:p w:rsidR="005B1DA7" w:rsidRPr="005110C9" w:rsidRDefault="005B1DA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5B1DA7" w:rsidRPr="005110C9" w:rsidRDefault="005B1DA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3969" w:type="dxa"/>
            <w:shd w:val="clear" w:color="auto" w:fill="D9D9D9"/>
          </w:tcPr>
          <w:p w:rsidR="005B1DA7" w:rsidRPr="005110C9" w:rsidRDefault="005B1DA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5B1DA7" w:rsidRPr="005110C9" w:rsidRDefault="005B1DA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5953" w:type="dxa"/>
            <w:vMerge/>
            <w:shd w:val="clear" w:color="auto" w:fill="D9D9D9"/>
          </w:tcPr>
          <w:p w:rsidR="005B1DA7" w:rsidRPr="005110C9" w:rsidRDefault="005B1DA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1DA7" w:rsidRPr="005110C9" w:rsidTr="005B6782">
        <w:tc>
          <w:tcPr>
            <w:tcW w:w="14709" w:type="dxa"/>
            <w:gridSpan w:val="6"/>
            <w:vAlign w:val="center"/>
          </w:tcPr>
          <w:p w:rsidR="005B1DA7" w:rsidRPr="00F32D4A" w:rsidRDefault="005B1DA7" w:rsidP="00581E68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ОБЩЕСТВЕННО-ДЕЛОВЫЕ</w:t>
            </w:r>
            <w:r w:rsidRPr="00F32D4A">
              <w:rPr>
                <w:b/>
              </w:rPr>
              <w:t xml:space="preserve">  ЗОНЫ</w:t>
            </w:r>
          </w:p>
        </w:tc>
      </w:tr>
      <w:tr w:rsidR="005B1DA7" w:rsidRPr="005110C9" w:rsidTr="005B6782">
        <w:tc>
          <w:tcPr>
            <w:tcW w:w="14709" w:type="dxa"/>
            <w:gridSpan w:val="6"/>
            <w:vAlign w:val="center"/>
          </w:tcPr>
          <w:p w:rsidR="005B1DA7" w:rsidRPr="00F32D4A" w:rsidRDefault="005B1DA7" w:rsidP="00581E68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О</w:t>
            </w:r>
            <w:r w:rsidRPr="00F32D4A">
              <w:rPr>
                <w:b/>
              </w:rPr>
              <w:t>-</w:t>
            </w:r>
            <w:r w:rsidR="006A6C47">
              <w:rPr>
                <w:b/>
              </w:rPr>
              <w:t>3</w:t>
            </w:r>
            <w:r w:rsidRPr="00F32D4A">
              <w:rPr>
                <w:b/>
              </w:rPr>
              <w:t>»</w:t>
            </w:r>
          </w:p>
        </w:tc>
      </w:tr>
      <w:tr w:rsidR="006310A5" w:rsidRPr="005110C9" w:rsidTr="005B6782">
        <w:tc>
          <w:tcPr>
            <w:tcW w:w="534" w:type="dxa"/>
          </w:tcPr>
          <w:p w:rsidR="006310A5" w:rsidRPr="005110C9" w:rsidRDefault="006310A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835" w:type="dxa"/>
          </w:tcPr>
          <w:p w:rsidR="006310A5" w:rsidRPr="005110C9" w:rsidRDefault="006310A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Санаторная  деятельность</w:t>
            </w:r>
          </w:p>
          <w:p w:rsidR="006310A5" w:rsidRPr="005110C9" w:rsidRDefault="006310A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310A5" w:rsidRPr="005110C9" w:rsidRDefault="006310A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О-3</w:t>
            </w:r>
          </w:p>
        </w:tc>
        <w:tc>
          <w:tcPr>
            <w:tcW w:w="3969" w:type="dxa"/>
          </w:tcPr>
          <w:p w:rsidR="006E4540" w:rsidRPr="005110C9" w:rsidRDefault="006E454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санаториев и профилакториев, обеспечивающих оказание услуги по лечению и оздоровлению населения;</w:t>
            </w:r>
          </w:p>
          <w:p w:rsidR="006E4540" w:rsidRPr="005110C9" w:rsidRDefault="006E454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6310A5" w:rsidRPr="005110C9" w:rsidRDefault="006E4540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лечебно-оздоровительных лагерей</w:t>
            </w:r>
          </w:p>
        </w:tc>
        <w:tc>
          <w:tcPr>
            <w:tcW w:w="709" w:type="dxa"/>
          </w:tcPr>
          <w:p w:rsidR="006310A5" w:rsidRPr="005110C9" w:rsidRDefault="006310A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9.2.1</w:t>
            </w:r>
          </w:p>
        </w:tc>
        <w:tc>
          <w:tcPr>
            <w:tcW w:w="5953" w:type="dxa"/>
          </w:tcPr>
          <w:p w:rsidR="006310A5" w:rsidRDefault="006310A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 w:rsidR="00902372">
              <w:rPr>
                <w:sz w:val="18"/>
                <w:szCs w:val="18"/>
              </w:rPr>
              <w:t xml:space="preserve">ьные размеры земельных участков </w:t>
            </w:r>
            <w:r w:rsidR="00902372"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6310A5" w:rsidRDefault="006310A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6310A5" w:rsidRPr="005110C9" w:rsidRDefault="006310A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6310A5" w:rsidRPr="005110C9" w:rsidRDefault="006310A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6310A5" w:rsidRDefault="006310A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6310A5" w:rsidRPr="005110C9" w:rsidRDefault="006310A5" w:rsidP="00581E68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EE3537" w:rsidRPr="005110C9" w:rsidTr="005B6782">
        <w:tc>
          <w:tcPr>
            <w:tcW w:w="534" w:type="dxa"/>
          </w:tcPr>
          <w:p w:rsidR="00EE3537" w:rsidRPr="005110C9" w:rsidRDefault="00EE353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EE3537" w:rsidRPr="005110C9" w:rsidRDefault="00EE353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Амбулаторно-поликлиническое  обслуживание</w:t>
            </w:r>
          </w:p>
          <w:p w:rsidR="00EE3537" w:rsidRPr="005110C9" w:rsidRDefault="00EE353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E3537" w:rsidRPr="005110C9" w:rsidRDefault="00EE353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О-3</w:t>
            </w:r>
          </w:p>
        </w:tc>
        <w:tc>
          <w:tcPr>
            <w:tcW w:w="3969" w:type="dxa"/>
          </w:tcPr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09" w:type="dxa"/>
          </w:tcPr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3.4.1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3" w:type="dxa"/>
          </w:tcPr>
          <w:p w:rsidR="00EE3537" w:rsidRPr="009502B4" w:rsidRDefault="00EE3537" w:rsidP="00581E68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EE3537" w:rsidRDefault="00EE3537" w:rsidP="00581E68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sz w:val="18"/>
                <w:szCs w:val="18"/>
              </w:rPr>
              <w:t xml:space="preserve">1.1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EE3537" w:rsidRDefault="00EE3537" w:rsidP="00581E68">
            <w:pPr>
              <w:pStyle w:val="Iauiue"/>
              <w:rPr>
                <w:sz w:val="18"/>
                <w:szCs w:val="18"/>
              </w:rPr>
            </w:pPr>
            <w:r w:rsidRPr="00C81F6A">
              <w:rPr>
                <w:sz w:val="18"/>
                <w:szCs w:val="18"/>
              </w:rPr>
              <w:t>для  фельдшерских пунктов  не менее 0,2 га;  для  остальных  объектов амбулаторно-поликлинической медицинской помощи  предельные размеры</w:t>
            </w:r>
            <w:r w:rsidRPr="00D91A03">
              <w:rPr>
                <w:sz w:val="18"/>
                <w:szCs w:val="18"/>
              </w:rPr>
              <w:t xml:space="preserve"> земельных участков,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красных линий: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застройке - в  соответствии  со  сложившейся  линией  застройки  по каждой улице;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5B6782" w:rsidRPr="005110C9" w:rsidTr="005B6782">
        <w:trPr>
          <w:trHeight w:val="537"/>
        </w:trPr>
        <w:tc>
          <w:tcPr>
            <w:tcW w:w="534" w:type="dxa"/>
          </w:tcPr>
          <w:p w:rsidR="005B6782" w:rsidRPr="005110C9" w:rsidRDefault="005B678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835" w:type="dxa"/>
          </w:tcPr>
          <w:p w:rsidR="005B6782" w:rsidRPr="005110C9" w:rsidRDefault="005B6782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Стационарное  медицинское  обслуживание</w:t>
            </w:r>
          </w:p>
        </w:tc>
        <w:tc>
          <w:tcPr>
            <w:tcW w:w="709" w:type="dxa"/>
          </w:tcPr>
          <w:p w:rsidR="005B6782" w:rsidRPr="005110C9" w:rsidRDefault="005B678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О-3</w:t>
            </w:r>
          </w:p>
        </w:tc>
        <w:tc>
          <w:tcPr>
            <w:tcW w:w="3969" w:type="dxa"/>
          </w:tcPr>
          <w:p w:rsidR="005B6782" w:rsidRPr="005110C9" w:rsidRDefault="005B6782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станций скорой помощи</w:t>
            </w:r>
          </w:p>
        </w:tc>
        <w:tc>
          <w:tcPr>
            <w:tcW w:w="709" w:type="dxa"/>
          </w:tcPr>
          <w:p w:rsidR="005B6782" w:rsidRPr="005110C9" w:rsidRDefault="005B678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3.4.2</w:t>
            </w:r>
          </w:p>
        </w:tc>
        <w:tc>
          <w:tcPr>
            <w:tcW w:w="5953" w:type="dxa"/>
          </w:tcPr>
          <w:p w:rsidR="005B6782" w:rsidRPr="005110C9" w:rsidRDefault="005B678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sz w:val="18"/>
                <w:szCs w:val="18"/>
              </w:rPr>
              <w:t xml:space="preserve">1.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 xml:space="preserve">. Предельные размеры земельных участков, предельные параметры разрешенного строительства. </w:t>
            </w:r>
          </w:p>
          <w:p w:rsidR="005B6782" w:rsidRDefault="005B6782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</w:t>
            </w:r>
            <w:r>
              <w:rPr>
                <w:sz w:val="18"/>
                <w:szCs w:val="18"/>
              </w:rPr>
              <w:t>Минимальные р</w:t>
            </w:r>
            <w:r w:rsidRPr="006E61C4">
              <w:rPr>
                <w:sz w:val="18"/>
                <w:szCs w:val="18"/>
              </w:rPr>
              <w:t>азмеры   земельных  участков прини</w:t>
            </w:r>
            <w:r>
              <w:rPr>
                <w:sz w:val="18"/>
                <w:szCs w:val="18"/>
              </w:rPr>
              <w:t>мают:</w:t>
            </w:r>
          </w:p>
          <w:p w:rsidR="005B6782" w:rsidRDefault="005B6782" w:rsidP="00581E68">
            <w:pPr>
              <w:pStyle w:val="Iauiue"/>
              <w:rPr>
                <w:sz w:val="18"/>
                <w:szCs w:val="18"/>
              </w:rPr>
            </w:pPr>
            <w:r w:rsidRPr="005B6782">
              <w:rPr>
                <w:sz w:val="18"/>
                <w:szCs w:val="18"/>
              </w:rPr>
              <w:t xml:space="preserve">0,05 га на 1 автомобиль, но не менее 0,1 га </w:t>
            </w:r>
          </w:p>
          <w:p w:rsidR="005B6782" w:rsidRPr="005110C9" w:rsidRDefault="005B678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красных линий:</w:t>
            </w:r>
          </w:p>
          <w:p w:rsidR="005B6782" w:rsidRPr="005110C9" w:rsidRDefault="005B678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застройке - в  соответствии  со  сложившейся  линией  застройки  по каждой улице;</w:t>
            </w:r>
          </w:p>
          <w:p w:rsidR="005B6782" w:rsidRPr="005110C9" w:rsidRDefault="005B678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5B6782" w:rsidRPr="005110C9" w:rsidRDefault="005B678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5B6782" w:rsidRPr="005110C9" w:rsidRDefault="005B6782" w:rsidP="00581E68">
            <w:pPr>
              <w:pStyle w:val="af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EE3537" w:rsidRPr="005110C9" w:rsidTr="005B6782">
        <w:tc>
          <w:tcPr>
            <w:tcW w:w="534" w:type="dxa"/>
          </w:tcPr>
          <w:p w:rsidR="00EE3537" w:rsidRPr="005110C9" w:rsidRDefault="00EE353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2835" w:type="dxa"/>
          </w:tcPr>
          <w:p w:rsidR="00EE3537" w:rsidRPr="005110C9" w:rsidRDefault="00EE353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Магазины</w:t>
            </w:r>
          </w:p>
        </w:tc>
        <w:tc>
          <w:tcPr>
            <w:tcW w:w="709" w:type="dxa"/>
          </w:tcPr>
          <w:p w:rsidR="00EE3537" w:rsidRPr="005110C9" w:rsidRDefault="00EE353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О-3</w:t>
            </w:r>
          </w:p>
        </w:tc>
        <w:tc>
          <w:tcPr>
            <w:tcW w:w="3969" w:type="dxa"/>
          </w:tcPr>
          <w:p w:rsidR="00EE3537" w:rsidRPr="005110C9" w:rsidRDefault="00EE353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EE3537" w:rsidRPr="005110C9" w:rsidRDefault="00EE353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4.4</w:t>
            </w:r>
          </w:p>
        </w:tc>
        <w:tc>
          <w:tcPr>
            <w:tcW w:w="5953" w:type="dxa"/>
            <w:vAlign w:val="center"/>
          </w:tcPr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EE3537" w:rsidRDefault="00EE3537" w:rsidP="00581E68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 магазинов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EE3537" w:rsidRDefault="00EE353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E3537" w:rsidRPr="005110C9" w:rsidRDefault="00EE353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EE3537" w:rsidRPr="005110C9" w:rsidTr="005B6782">
        <w:tc>
          <w:tcPr>
            <w:tcW w:w="534" w:type="dxa"/>
          </w:tcPr>
          <w:p w:rsidR="00EE3537" w:rsidRPr="005110C9" w:rsidRDefault="00EE353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835" w:type="dxa"/>
          </w:tcPr>
          <w:p w:rsidR="00EE3537" w:rsidRPr="005110C9" w:rsidRDefault="00EE353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Социальное  обслуживание</w:t>
            </w:r>
          </w:p>
        </w:tc>
        <w:tc>
          <w:tcPr>
            <w:tcW w:w="709" w:type="dxa"/>
          </w:tcPr>
          <w:p w:rsidR="00EE3537" w:rsidRPr="005110C9" w:rsidRDefault="00EE3537" w:rsidP="00581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О-3</w:t>
            </w:r>
          </w:p>
          <w:p w:rsidR="00EE3537" w:rsidRPr="005110C9" w:rsidRDefault="00EE3537" w:rsidP="00581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EE3537" w:rsidRPr="005110C9" w:rsidRDefault="00EE3537" w:rsidP="00581E68">
            <w:pPr>
              <w:pStyle w:val="af"/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709" w:type="dxa"/>
          </w:tcPr>
          <w:p w:rsidR="00EE3537" w:rsidRPr="005110C9" w:rsidRDefault="00EE353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953" w:type="dxa"/>
          </w:tcPr>
          <w:p w:rsidR="00EE3537" w:rsidRPr="00D350A9" w:rsidRDefault="00EE3537" w:rsidP="00581E68">
            <w:pPr>
              <w:pStyle w:val="Iauiue"/>
              <w:rPr>
                <w:sz w:val="18"/>
                <w:szCs w:val="18"/>
              </w:rPr>
            </w:pPr>
            <w:r w:rsidRPr="00D350A9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EE3537" w:rsidRPr="00D350A9" w:rsidRDefault="00EE3537" w:rsidP="00581E68">
            <w:pPr>
              <w:pStyle w:val="Iauiue"/>
              <w:rPr>
                <w:sz w:val="18"/>
                <w:szCs w:val="18"/>
              </w:rPr>
            </w:pPr>
            <w:r w:rsidRPr="00D350A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E3537" w:rsidRPr="00D350A9" w:rsidRDefault="00EE3537" w:rsidP="00581E68">
            <w:pPr>
              <w:pStyle w:val="Iauiue"/>
              <w:rPr>
                <w:sz w:val="18"/>
                <w:szCs w:val="18"/>
              </w:rPr>
            </w:pPr>
            <w:r w:rsidRPr="00D350A9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EE3537" w:rsidRPr="005110C9" w:rsidRDefault="00EE353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484CA2" w:rsidRPr="005110C9" w:rsidTr="002036C5">
        <w:tc>
          <w:tcPr>
            <w:tcW w:w="534" w:type="dxa"/>
          </w:tcPr>
          <w:p w:rsidR="00484CA2" w:rsidRPr="005110C9" w:rsidRDefault="00484CA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835" w:type="dxa"/>
          </w:tcPr>
          <w:p w:rsidR="00484CA2" w:rsidRPr="005110C9" w:rsidRDefault="00484CA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Спорт</w:t>
            </w:r>
          </w:p>
        </w:tc>
        <w:tc>
          <w:tcPr>
            <w:tcW w:w="709" w:type="dxa"/>
          </w:tcPr>
          <w:p w:rsidR="00484CA2" w:rsidRPr="005110C9" w:rsidRDefault="00484CA2" w:rsidP="00581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О-3</w:t>
            </w:r>
          </w:p>
          <w:p w:rsidR="00484CA2" w:rsidRPr="005110C9" w:rsidRDefault="00484CA2" w:rsidP="00581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484CA2" w:rsidRPr="005110C9" w:rsidRDefault="00484CA2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</w:t>
            </w: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спортивных баз и лагерей</w:t>
            </w:r>
          </w:p>
        </w:tc>
        <w:tc>
          <w:tcPr>
            <w:tcW w:w="709" w:type="dxa"/>
          </w:tcPr>
          <w:p w:rsidR="00484CA2" w:rsidRPr="005110C9" w:rsidRDefault="00484CA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  <w:tc>
          <w:tcPr>
            <w:tcW w:w="5953" w:type="dxa"/>
            <w:vAlign w:val="center"/>
          </w:tcPr>
          <w:p w:rsidR="00484CA2" w:rsidRPr="005110C9" w:rsidRDefault="00484C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484CA2" w:rsidRDefault="00484CA2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Размеры   земельных  участков принимают </w:t>
            </w:r>
          </w:p>
          <w:p w:rsidR="00484CA2" w:rsidRPr="00B65AD9" w:rsidRDefault="00484CA2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минимальный /максимальный:</w:t>
            </w:r>
          </w:p>
          <w:p w:rsidR="00484CA2" w:rsidRDefault="00484CA2" w:rsidP="00581E68">
            <w:pPr>
              <w:pStyle w:val="Iauiue"/>
              <w:rPr>
                <w:sz w:val="18"/>
                <w:szCs w:val="18"/>
              </w:rPr>
            </w:pPr>
            <w:r>
              <w:t xml:space="preserve">-  </w:t>
            </w:r>
            <w:r w:rsidRPr="0070145B">
              <w:rPr>
                <w:sz w:val="18"/>
                <w:szCs w:val="18"/>
              </w:rPr>
              <w:t xml:space="preserve">для  плоскостных спортивных сооружений  0,7 </w:t>
            </w:r>
            <w:r>
              <w:rPr>
                <w:sz w:val="18"/>
                <w:szCs w:val="18"/>
              </w:rPr>
              <w:t>/</w:t>
            </w:r>
            <w:r w:rsidRPr="0070145B">
              <w:rPr>
                <w:sz w:val="18"/>
                <w:szCs w:val="18"/>
              </w:rPr>
              <w:t xml:space="preserve"> 0,9га на  объект</w:t>
            </w:r>
          </w:p>
          <w:p w:rsidR="00484CA2" w:rsidRDefault="00484CA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484CA2" w:rsidRPr="005110C9" w:rsidRDefault="00484C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- в существующей  застройке - в  соответствии  со  сложившейся  линией  застройки  по каждой улице;</w:t>
            </w:r>
          </w:p>
          <w:p w:rsidR="00484CA2" w:rsidRPr="005110C9" w:rsidRDefault="00484C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484CA2" w:rsidRDefault="00484CA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484CA2" w:rsidRPr="005110C9" w:rsidRDefault="00484CA2" w:rsidP="00581E68">
            <w:pPr>
              <w:pStyle w:val="af"/>
              <w:jc w:val="both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F67BD0" w:rsidRPr="005110C9" w:rsidTr="002036C5">
        <w:tc>
          <w:tcPr>
            <w:tcW w:w="534" w:type="dxa"/>
          </w:tcPr>
          <w:p w:rsidR="00F67BD0" w:rsidRPr="005110C9" w:rsidRDefault="00F67BD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2835" w:type="dxa"/>
          </w:tcPr>
          <w:p w:rsidR="00F67BD0" w:rsidRPr="005110C9" w:rsidRDefault="00F67BD0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Земельные участки (территории)  общего  пользования</w:t>
            </w:r>
          </w:p>
        </w:tc>
        <w:tc>
          <w:tcPr>
            <w:tcW w:w="709" w:type="dxa"/>
          </w:tcPr>
          <w:p w:rsidR="00F67BD0" w:rsidRPr="005110C9" w:rsidRDefault="00F67BD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О-3</w:t>
            </w:r>
          </w:p>
        </w:tc>
        <w:tc>
          <w:tcPr>
            <w:tcW w:w="3969" w:type="dxa"/>
          </w:tcPr>
          <w:p w:rsidR="00F67BD0" w:rsidRPr="005110C9" w:rsidRDefault="00F67BD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09" w:type="dxa"/>
          </w:tcPr>
          <w:p w:rsidR="00F67BD0" w:rsidRPr="005110C9" w:rsidRDefault="00F67BD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12.0</w:t>
            </w:r>
          </w:p>
        </w:tc>
        <w:tc>
          <w:tcPr>
            <w:tcW w:w="5953" w:type="dxa"/>
          </w:tcPr>
          <w:p w:rsidR="00F67BD0" w:rsidRPr="005110C9" w:rsidRDefault="00F67BD0" w:rsidP="00581E68">
            <w:pPr>
              <w:pStyle w:val="af"/>
              <w:rPr>
                <w:color w:val="FF0000"/>
              </w:rPr>
            </w:pPr>
            <w:r w:rsidRPr="005110C9">
              <w:rPr>
                <w:sz w:val="18"/>
                <w:szCs w:val="18"/>
              </w:rPr>
              <w:t>1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 Суммарная площадь озелененных территорий общего пользования – парков, лесопарков, садов, скверов, бульваров и др. должна быть не менее, 12 м2/чел.</w:t>
            </w:r>
          </w:p>
        </w:tc>
      </w:tr>
      <w:tr w:rsidR="00153222" w:rsidRPr="005110C9" w:rsidTr="002036C5">
        <w:tc>
          <w:tcPr>
            <w:tcW w:w="534" w:type="dxa"/>
          </w:tcPr>
          <w:p w:rsidR="00153222" w:rsidRPr="005110C9" w:rsidRDefault="0015322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2835" w:type="dxa"/>
          </w:tcPr>
          <w:p w:rsidR="00153222" w:rsidRPr="005110C9" w:rsidRDefault="0015322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153222" w:rsidRPr="005110C9" w:rsidRDefault="0015322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О-3</w:t>
            </w:r>
          </w:p>
        </w:tc>
        <w:tc>
          <w:tcPr>
            <w:tcW w:w="3969" w:type="dxa"/>
          </w:tcPr>
          <w:p w:rsidR="00153222" w:rsidRPr="005110C9" w:rsidRDefault="0015322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автомобильных дорог и технически связанных с ними сооружений;</w:t>
            </w:r>
          </w:p>
          <w:p w:rsidR="00153222" w:rsidRPr="005110C9" w:rsidRDefault="0015322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153222" w:rsidRPr="005110C9" w:rsidRDefault="0015322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153222" w:rsidRPr="005110C9" w:rsidRDefault="0015322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953" w:type="dxa"/>
          </w:tcPr>
          <w:p w:rsidR="00153222" w:rsidRPr="006C2B06" w:rsidRDefault="00153222" w:rsidP="00581E68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153222" w:rsidRPr="006C2B06" w:rsidRDefault="00153222" w:rsidP="00581E68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153222" w:rsidRPr="005110C9" w:rsidRDefault="0015322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я застройке -  в  соответствии  со  сложившейся  линией  застройки  по каждой улице;</w:t>
            </w:r>
          </w:p>
          <w:p w:rsidR="00153222" w:rsidRPr="005110C9" w:rsidRDefault="0015322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153222" w:rsidRPr="006C2B06" w:rsidRDefault="00153222" w:rsidP="00581E68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153222" w:rsidRPr="005110C9" w:rsidRDefault="00153222" w:rsidP="00581E68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EE3537" w:rsidRPr="005110C9" w:rsidTr="00581E68">
        <w:trPr>
          <w:trHeight w:val="223"/>
        </w:trPr>
        <w:tc>
          <w:tcPr>
            <w:tcW w:w="14709" w:type="dxa"/>
            <w:gridSpan w:val="6"/>
          </w:tcPr>
          <w:p w:rsidR="00EE3537" w:rsidRPr="005110C9" w:rsidRDefault="00EE353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ВСПОМОГАТЕЛЬНЫЕ  ВИДЫ РАЗРЕШЁННОГО ИСПОЛЬЗОВАНИЯ ЗОНЫ «О-3»</w:t>
            </w:r>
          </w:p>
        </w:tc>
      </w:tr>
      <w:tr w:rsidR="00EE3537" w:rsidRPr="005110C9" w:rsidTr="005B6782">
        <w:tc>
          <w:tcPr>
            <w:tcW w:w="534" w:type="dxa"/>
          </w:tcPr>
          <w:p w:rsidR="00EE3537" w:rsidRPr="005110C9" w:rsidRDefault="005B6782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="00EE3537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EE3537" w:rsidRPr="005110C9" w:rsidRDefault="00EE353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EE3537" w:rsidRPr="005110C9" w:rsidRDefault="00EE353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О-3</w:t>
            </w:r>
          </w:p>
        </w:tc>
        <w:tc>
          <w:tcPr>
            <w:tcW w:w="3969" w:type="dxa"/>
          </w:tcPr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EE3537" w:rsidRPr="005110C9" w:rsidRDefault="00EE353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E3537" w:rsidRPr="005110C9" w:rsidRDefault="00EE353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  <w:tc>
          <w:tcPr>
            <w:tcW w:w="5953" w:type="dxa"/>
          </w:tcPr>
          <w:p w:rsidR="00EE3537" w:rsidRPr="005110C9" w:rsidRDefault="00EE3537" w:rsidP="00581E68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EE3537" w:rsidRPr="006E4540" w:rsidRDefault="00EE3537" w:rsidP="00581E68">
            <w:pPr>
              <w:pStyle w:val="Iauiue"/>
              <w:rPr>
                <w:sz w:val="18"/>
                <w:szCs w:val="18"/>
              </w:rPr>
            </w:pPr>
            <w:r w:rsidRPr="006E4540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EE3537" w:rsidRPr="006E4540" w:rsidRDefault="00EE3537" w:rsidP="00581E68">
            <w:pPr>
              <w:pStyle w:val="Iauiue"/>
              <w:rPr>
                <w:sz w:val="18"/>
                <w:szCs w:val="18"/>
              </w:rPr>
            </w:pPr>
            <w:r w:rsidRPr="006E4540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EE3537" w:rsidRPr="005110C9" w:rsidRDefault="00EE3537" w:rsidP="00581E68">
            <w:pPr>
              <w:pStyle w:val="af"/>
              <w:jc w:val="both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EE3537" w:rsidRPr="005110C9" w:rsidTr="005B6782">
        <w:tc>
          <w:tcPr>
            <w:tcW w:w="534" w:type="dxa"/>
          </w:tcPr>
          <w:p w:rsidR="00EE3537" w:rsidRPr="005110C9" w:rsidRDefault="00EE353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835" w:type="dxa"/>
          </w:tcPr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EE3537" w:rsidRPr="005110C9" w:rsidRDefault="00EE353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О-3</w:t>
            </w:r>
          </w:p>
        </w:tc>
        <w:tc>
          <w:tcPr>
            <w:tcW w:w="3969" w:type="dxa"/>
          </w:tcPr>
          <w:p w:rsidR="00EE3537" w:rsidRPr="005110C9" w:rsidRDefault="00EE3537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газа, предоставления услуг связи, отвода канализационных стоков, очистки и уборки объектов недвижимости (котельных, водозаборов,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EE3537" w:rsidRPr="005110C9" w:rsidRDefault="00EE353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3.1</w:t>
            </w:r>
          </w:p>
        </w:tc>
        <w:tc>
          <w:tcPr>
            <w:tcW w:w="5953" w:type="dxa"/>
          </w:tcPr>
          <w:p w:rsidR="00EE3537" w:rsidRDefault="00EE3537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 w:rsidR="00902372">
              <w:rPr>
                <w:sz w:val="18"/>
                <w:szCs w:val="18"/>
              </w:rPr>
              <w:t xml:space="preserve">ьные размеры земельных участков </w:t>
            </w:r>
            <w:r w:rsidR="00902372"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EE3537" w:rsidRDefault="00EE353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lastRenderedPageBreak/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E3537" w:rsidRDefault="00EE353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F67BD0" w:rsidRPr="005110C9" w:rsidTr="005B6782">
        <w:tc>
          <w:tcPr>
            <w:tcW w:w="534" w:type="dxa"/>
          </w:tcPr>
          <w:p w:rsidR="00F67BD0" w:rsidRPr="005110C9" w:rsidRDefault="00F67BD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2835" w:type="dxa"/>
          </w:tcPr>
          <w:p w:rsidR="00F67BD0" w:rsidRPr="005110C9" w:rsidRDefault="00F67BD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709" w:type="dxa"/>
          </w:tcPr>
          <w:p w:rsidR="00F67BD0" w:rsidRPr="005110C9" w:rsidRDefault="00F67BD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О-3</w:t>
            </w:r>
          </w:p>
        </w:tc>
        <w:tc>
          <w:tcPr>
            <w:tcW w:w="3969" w:type="dxa"/>
          </w:tcPr>
          <w:p w:rsidR="00F67BD0" w:rsidRPr="005110C9" w:rsidRDefault="00F67BD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(кафе, столовые, закусочные, бары)</w:t>
            </w:r>
          </w:p>
        </w:tc>
        <w:tc>
          <w:tcPr>
            <w:tcW w:w="709" w:type="dxa"/>
          </w:tcPr>
          <w:p w:rsidR="00F67BD0" w:rsidRPr="005110C9" w:rsidRDefault="00F67BD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  <w:tc>
          <w:tcPr>
            <w:tcW w:w="5953" w:type="dxa"/>
          </w:tcPr>
          <w:p w:rsidR="00F67BD0" w:rsidRPr="005110C9" w:rsidRDefault="00F67BD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F67BD0" w:rsidRPr="00B65AD9" w:rsidRDefault="00F67BD0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6C7215">
              <w:rPr>
                <w:sz w:val="18"/>
                <w:szCs w:val="18"/>
              </w:rPr>
              <w:t>Размеры участков</w:t>
            </w:r>
            <w:r>
              <w:rPr>
                <w:sz w:val="18"/>
                <w:szCs w:val="18"/>
              </w:rPr>
              <w:t xml:space="preserve"> принимают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F67BD0" w:rsidRPr="005110C9" w:rsidRDefault="00F67BD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при числе мест, га на 100 мест:</w:t>
            </w:r>
          </w:p>
          <w:p w:rsidR="00F67BD0" w:rsidRPr="005110C9" w:rsidRDefault="00F67BD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до 50 – 0,2/0,25; </w:t>
            </w:r>
          </w:p>
          <w:p w:rsidR="00F67BD0" w:rsidRPr="005110C9" w:rsidRDefault="00F67BD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от 50 до 150 – 0,15/0,2;</w:t>
            </w:r>
          </w:p>
          <w:p w:rsidR="00F67BD0" w:rsidRDefault="00F67BD0" w:rsidP="00581E68">
            <w:pPr>
              <w:pStyle w:val="Iauiue"/>
              <w:rPr>
                <w:sz w:val="18"/>
                <w:szCs w:val="18"/>
              </w:rPr>
            </w:pPr>
            <w:r w:rsidRPr="00F34F4E">
              <w:rPr>
                <w:sz w:val="18"/>
                <w:szCs w:val="18"/>
              </w:rPr>
              <w:t>свыше 150 – 0,1</w:t>
            </w:r>
            <w:r>
              <w:rPr>
                <w:sz w:val="18"/>
                <w:szCs w:val="18"/>
              </w:rPr>
              <w:t>/-</w:t>
            </w:r>
          </w:p>
          <w:p w:rsidR="00F67BD0" w:rsidRDefault="00F67BD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F67BD0" w:rsidRPr="005110C9" w:rsidRDefault="00F67BD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F67BD0" w:rsidRPr="005110C9" w:rsidRDefault="00F67BD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F67BD0" w:rsidRDefault="00F67BD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F67BD0" w:rsidRPr="005110C9" w:rsidRDefault="00F67BD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EE3537" w:rsidRPr="005110C9" w:rsidTr="005B6782">
        <w:tc>
          <w:tcPr>
            <w:tcW w:w="14709" w:type="dxa"/>
            <w:gridSpan w:val="6"/>
          </w:tcPr>
          <w:p w:rsidR="00EE3537" w:rsidRPr="005110C9" w:rsidRDefault="00EE3537" w:rsidP="00581E6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УСЛОВНО РАЗРЕШЕННЫЕ  ВИДЫ ИСПОЛЬЗОВАНИЯ  ЗОНЫ  «О-3»</w:t>
            </w:r>
          </w:p>
        </w:tc>
      </w:tr>
      <w:tr w:rsidR="00EE3537" w:rsidRPr="005110C9" w:rsidTr="005B6782">
        <w:tc>
          <w:tcPr>
            <w:tcW w:w="534" w:type="dxa"/>
          </w:tcPr>
          <w:p w:rsidR="00EE3537" w:rsidRPr="005110C9" w:rsidRDefault="00EE353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835" w:type="dxa"/>
          </w:tcPr>
          <w:p w:rsidR="00EE3537" w:rsidRPr="005110C9" w:rsidRDefault="00EE353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Религиозное  использование</w:t>
            </w:r>
          </w:p>
        </w:tc>
        <w:tc>
          <w:tcPr>
            <w:tcW w:w="709" w:type="dxa"/>
          </w:tcPr>
          <w:p w:rsidR="00EE3537" w:rsidRPr="005110C9" w:rsidRDefault="00EE353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О-3</w:t>
            </w:r>
          </w:p>
        </w:tc>
        <w:tc>
          <w:tcPr>
            <w:tcW w:w="3969" w:type="dxa"/>
          </w:tcPr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EE3537" w:rsidRPr="005110C9" w:rsidRDefault="00EE3537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(монастыри, скиты, воскресные школы, семинарии, духовные училища)</w:t>
            </w:r>
          </w:p>
        </w:tc>
        <w:tc>
          <w:tcPr>
            <w:tcW w:w="709" w:type="dxa"/>
          </w:tcPr>
          <w:p w:rsidR="00EE3537" w:rsidRPr="005110C9" w:rsidRDefault="00EE353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3.7</w:t>
            </w:r>
          </w:p>
        </w:tc>
        <w:tc>
          <w:tcPr>
            <w:tcW w:w="5953" w:type="dxa"/>
          </w:tcPr>
          <w:p w:rsidR="00EE3537" w:rsidRDefault="00EE3537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 w:rsidR="00902372">
              <w:rPr>
                <w:sz w:val="18"/>
                <w:szCs w:val="18"/>
              </w:rPr>
              <w:t xml:space="preserve">ьные размеры земельных участков </w:t>
            </w:r>
            <w:r w:rsidR="00902372"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EE3537" w:rsidRDefault="00EE353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E3537" w:rsidRDefault="00EE353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</w:tbl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A1510" w:rsidRPr="003A1510" w:rsidRDefault="003A1510" w:rsidP="00581E68">
      <w:pPr>
        <w:pStyle w:val="Iauiue"/>
        <w:ind w:firstLine="426"/>
      </w:pPr>
      <w:r>
        <w:t>1</w:t>
      </w:r>
      <w:r w:rsidRPr="003A1510">
        <w:t>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3A1510" w:rsidRPr="003A1510" w:rsidRDefault="003A1510" w:rsidP="00581E68">
      <w:pPr>
        <w:pStyle w:val="Iauiue"/>
        <w:ind w:firstLine="426"/>
        <w:rPr>
          <w:bCs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5B1DA7" w:rsidSect="00381A94"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7E1742" w:rsidRPr="00581E68" w:rsidRDefault="00581E68" w:rsidP="00581E68">
      <w:pPr>
        <w:spacing w:after="0" w:line="240" w:lineRule="auto"/>
        <w:ind w:firstLine="425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 w:rsidRPr="00581E68">
        <w:rPr>
          <w:rFonts w:ascii="Times New Roman" w:hAnsi="Times New Roman"/>
          <w:b/>
          <w:iCs/>
          <w:sz w:val="24"/>
          <w:szCs w:val="24"/>
          <w:u w:val="single"/>
        </w:rPr>
        <w:lastRenderedPageBreak/>
        <w:t>КБ-1</w:t>
      </w:r>
      <w:r w:rsidR="007E1742" w:rsidRPr="00581E68">
        <w:rPr>
          <w:rFonts w:ascii="Times New Roman" w:hAnsi="Times New Roman"/>
          <w:b/>
          <w:iCs/>
          <w:sz w:val="24"/>
          <w:szCs w:val="24"/>
          <w:u w:val="single"/>
        </w:rPr>
        <w:t xml:space="preserve">  Зона социального и коммунально-бытового назначения</w:t>
      </w:r>
      <w:r w:rsidR="007E1742" w:rsidRPr="00581E68">
        <w:rPr>
          <w:rFonts w:ascii="Times New Roman" w:hAnsi="Times New Roman"/>
          <w:b/>
          <w:iCs/>
          <w:sz w:val="28"/>
          <w:szCs w:val="28"/>
          <w:u w:val="single"/>
        </w:rPr>
        <w:t>.</w:t>
      </w:r>
    </w:p>
    <w:p w:rsidR="007E1742" w:rsidRPr="00581E68" w:rsidRDefault="007E1742" w:rsidP="00581E68">
      <w:pPr>
        <w:spacing w:after="0" w:line="240" w:lineRule="auto"/>
        <w:ind w:firstLine="425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7E1742" w:rsidRPr="00581E68" w:rsidRDefault="007E1742" w:rsidP="00581E68">
      <w:pPr>
        <w:spacing w:after="0" w:line="240" w:lineRule="auto"/>
        <w:ind w:firstLine="425"/>
        <w:jc w:val="both"/>
        <w:rPr>
          <w:rFonts w:ascii="Times New Roman" w:hAnsi="Times New Roman"/>
        </w:rPr>
      </w:pPr>
      <w:r w:rsidRPr="00581E68">
        <w:rPr>
          <w:rFonts w:ascii="Times New Roman" w:hAnsi="Times New Roman"/>
        </w:rPr>
        <w:t xml:space="preserve">Зона социального и коммунально-бытового назначения выделена для обеспечения правовых условий использования и формирования объектов непроизводственного назначения и обслуживающих центров.  Особенностью зоны является сочетание объектов связанных с обеспечением производственной и другой деятельности и обслуживающих объектов местного значения. </w:t>
      </w:r>
    </w:p>
    <w:p w:rsidR="007E1742" w:rsidRPr="00581E68" w:rsidRDefault="007E1742" w:rsidP="00581E68">
      <w:pPr>
        <w:spacing w:after="0" w:line="240" w:lineRule="auto"/>
        <w:ind w:firstLine="425"/>
        <w:jc w:val="both"/>
        <w:rPr>
          <w:rFonts w:ascii="Times New Roman" w:hAnsi="Times New Roman"/>
          <w:bCs/>
          <w:iCs/>
        </w:rPr>
      </w:pPr>
      <w:r w:rsidRPr="00581E68">
        <w:rPr>
          <w:rFonts w:ascii="Times New Roman" w:hAnsi="Times New Roman"/>
          <w:bCs/>
          <w:iCs/>
        </w:rPr>
        <w:t>Зона КБ-1  наиболее соответствует виду разрешенного использования земельного  участка  по  Классификатору  с  кодом 3.2 «Социальное обслуживание».  Описание  вида  разрешенного  использования  земельного участка: «Размещение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</w:r>
    </w:p>
    <w:p w:rsidR="007E1742" w:rsidRPr="00581E68" w:rsidRDefault="007E1742" w:rsidP="00581E68">
      <w:pPr>
        <w:spacing w:after="0" w:line="240" w:lineRule="auto"/>
        <w:ind w:firstLine="425"/>
        <w:jc w:val="both"/>
        <w:rPr>
          <w:rFonts w:ascii="Times New Roman" w:hAnsi="Times New Roman"/>
          <w:bCs/>
          <w:iCs/>
        </w:rPr>
      </w:pPr>
      <w:r w:rsidRPr="00581E68">
        <w:rPr>
          <w:rFonts w:ascii="Times New Roman" w:hAnsi="Times New Roman"/>
          <w:bCs/>
          <w:iCs/>
        </w:rPr>
        <w:t>размещение объектов капитального строительства для размещения отделений почты и телеграфа;</w:t>
      </w:r>
    </w:p>
    <w:p w:rsidR="007E1742" w:rsidRPr="00581E68" w:rsidRDefault="007E1742" w:rsidP="00581E68">
      <w:pPr>
        <w:spacing w:after="0" w:line="240" w:lineRule="auto"/>
        <w:ind w:firstLine="425"/>
        <w:jc w:val="both"/>
        <w:rPr>
          <w:rFonts w:ascii="Times New Roman" w:hAnsi="Times New Roman"/>
          <w:bCs/>
          <w:iCs/>
        </w:rPr>
      </w:pPr>
      <w:r w:rsidRPr="00581E68">
        <w:rPr>
          <w:rFonts w:ascii="Times New Roman" w:hAnsi="Times New Roman"/>
          <w:bCs/>
          <w:iCs/>
        </w:rPr>
        <w:t xml:space="preserve"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интересам»;  </w:t>
      </w:r>
    </w:p>
    <w:p w:rsidR="007E1742" w:rsidRPr="00581E68" w:rsidRDefault="007E1742" w:rsidP="00581E68">
      <w:pPr>
        <w:spacing w:after="0" w:line="240" w:lineRule="auto"/>
        <w:ind w:firstLine="425"/>
        <w:jc w:val="both"/>
        <w:rPr>
          <w:rFonts w:ascii="Times New Roman" w:hAnsi="Times New Roman"/>
          <w:b/>
          <w:iCs/>
          <w:sz w:val="24"/>
          <w:szCs w:val="24"/>
        </w:rPr>
      </w:pPr>
      <w:r w:rsidRPr="00581E68">
        <w:rPr>
          <w:rFonts w:ascii="Times New Roman" w:hAnsi="Times New Roman"/>
          <w:bCs/>
          <w:iCs/>
        </w:rPr>
        <w:t>и  виду разрешенного использования земельного  участка  по  Классификатору  с  кодом 3.3 «Бытовое обслуживание».  Описание  вида  разрешенного  использования  земельного участка: «</w:t>
      </w:r>
      <w:r w:rsidRPr="00581E68">
        <w:rPr>
          <w:rFonts w:ascii="Times New Roman" w:hAnsi="Times New Roman"/>
        </w:rPr>
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бюро)».</w:t>
      </w:r>
    </w:p>
    <w:p w:rsidR="007E1742" w:rsidRPr="00581E68" w:rsidRDefault="007E1742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7E1742" w:rsidRPr="00581E68" w:rsidRDefault="007E1742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581E68" w:rsidRDefault="00581E68" w:rsidP="005B1DA7">
      <w:pPr>
        <w:spacing w:after="0" w:line="240" w:lineRule="auto"/>
        <w:ind w:firstLine="851"/>
        <w:jc w:val="both"/>
        <w:rPr>
          <w:rFonts w:ascii="Times New Roman" w:hAnsi="Times New Roman"/>
          <w:b/>
          <w:iCs/>
          <w:sz w:val="24"/>
          <w:szCs w:val="24"/>
        </w:rPr>
        <w:sectPr w:rsidR="00581E68" w:rsidSect="00381A9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E1742" w:rsidRDefault="007E1742" w:rsidP="007E1742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608DD">
        <w:rPr>
          <w:rFonts w:ascii="Times New Roman" w:hAnsi="Times New Roman"/>
          <w:b/>
          <w:iCs/>
          <w:sz w:val="24"/>
          <w:szCs w:val="24"/>
        </w:rPr>
        <w:lastRenderedPageBreak/>
        <w:t xml:space="preserve">Виды разрешенного использования земельных участков и объектов капитального строительства и градостроительные регламенты </w:t>
      </w:r>
      <w:r w:rsidRPr="008608DD">
        <w:rPr>
          <w:rFonts w:ascii="Times New Roman" w:hAnsi="Times New Roman"/>
          <w:b/>
          <w:bCs/>
          <w:iCs/>
          <w:sz w:val="24"/>
          <w:szCs w:val="24"/>
        </w:rPr>
        <w:t>зоны  социального и коммунально-бытового назначения   КБ-1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709"/>
        <w:gridCol w:w="3685"/>
        <w:gridCol w:w="709"/>
        <w:gridCol w:w="6095"/>
      </w:tblGrid>
      <w:tr w:rsidR="007E1742" w:rsidRPr="005110C9" w:rsidTr="00CE6251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4111" w:type="dxa"/>
            <w:gridSpan w:val="2"/>
            <w:shd w:val="clear" w:color="auto" w:fill="D9D9D9"/>
          </w:tcPr>
          <w:p w:rsidR="007E1742" w:rsidRPr="005110C9" w:rsidRDefault="007E174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7E1742" w:rsidRPr="005110C9" w:rsidRDefault="007E174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4394" w:type="dxa"/>
            <w:gridSpan w:val="2"/>
            <w:shd w:val="clear" w:color="auto" w:fill="D9D9D9"/>
          </w:tcPr>
          <w:p w:rsidR="007E1742" w:rsidRPr="005110C9" w:rsidRDefault="007E174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095" w:type="dxa"/>
            <w:vMerge w:val="restart"/>
            <w:shd w:val="clear" w:color="auto" w:fill="D9D9D9"/>
          </w:tcPr>
          <w:p w:rsidR="007E1742" w:rsidRPr="005110C9" w:rsidRDefault="007E174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7E1742" w:rsidRPr="005110C9" w:rsidRDefault="007E174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7E1742" w:rsidRPr="005110C9" w:rsidRDefault="007E174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7E1742" w:rsidRPr="005110C9" w:rsidRDefault="007E174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7E1742" w:rsidRPr="005110C9" w:rsidTr="00CE6251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/>
          </w:tcPr>
          <w:p w:rsidR="007E1742" w:rsidRPr="005110C9" w:rsidRDefault="007E174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7E1742" w:rsidRPr="005110C9" w:rsidRDefault="007E174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3685" w:type="dxa"/>
            <w:shd w:val="clear" w:color="auto" w:fill="D9D9D9"/>
          </w:tcPr>
          <w:p w:rsidR="007E1742" w:rsidRPr="005110C9" w:rsidRDefault="007E174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7E1742" w:rsidRPr="005110C9" w:rsidRDefault="007E174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6095" w:type="dxa"/>
            <w:vMerge/>
            <w:shd w:val="clear" w:color="auto" w:fill="D9D9D9"/>
          </w:tcPr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1742" w:rsidRPr="005110C9" w:rsidTr="00CE6251">
        <w:tc>
          <w:tcPr>
            <w:tcW w:w="15134" w:type="dxa"/>
            <w:gridSpan w:val="6"/>
            <w:vAlign w:val="center"/>
          </w:tcPr>
          <w:p w:rsidR="007E1742" w:rsidRPr="00F32D4A" w:rsidRDefault="007E1742" w:rsidP="00581E68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ОБЩЕСТВЕННО-ДЕЛОВЫЕ</w:t>
            </w:r>
            <w:r w:rsidRPr="00F32D4A">
              <w:rPr>
                <w:b/>
              </w:rPr>
              <w:t xml:space="preserve">  ЗОНЫ</w:t>
            </w:r>
          </w:p>
        </w:tc>
      </w:tr>
      <w:tr w:rsidR="007E1742" w:rsidRPr="005110C9" w:rsidTr="00CE6251">
        <w:tc>
          <w:tcPr>
            <w:tcW w:w="15134" w:type="dxa"/>
            <w:gridSpan w:val="6"/>
            <w:vAlign w:val="center"/>
          </w:tcPr>
          <w:p w:rsidR="007E1742" w:rsidRPr="00F32D4A" w:rsidRDefault="007E1742" w:rsidP="00581E68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 xml:space="preserve">ОСНОВНЫЕ ВИДЫ РАЗРЕШЁННОГО ИСПОЛЬЗОВАНИЯ ЗОНЫ </w:t>
            </w:r>
            <w:r w:rsidRPr="00533ED2">
              <w:rPr>
                <w:b/>
              </w:rPr>
              <w:t>«</w:t>
            </w:r>
            <w:r w:rsidRPr="00533ED2">
              <w:rPr>
                <w:b/>
                <w:sz w:val="18"/>
                <w:szCs w:val="18"/>
              </w:rPr>
              <w:t>КБ-1</w:t>
            </w:r>
            <w:r w:rsidRPr="00533ED2">
              <w:rPr>
                <w:b/>
              </w:rPr>
              <w:t>»</w:t>
            </w:r>
          </w:p>
        </w:tc>
      </w:tr>
      <w:tr w:rsidR="007E1742" w:rsidRPr="005110C9" w:rsidTr="00CE6251">
        <w:tc>
          <w:tcPr>
            <w:tcW w:w="534" w:type="dxa"/>
          </w:tcPr>
          <w:p w:rsidR="007E1742" w:rsidRPr="005110C9" w:rsidRDefault="007E174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E1742" w:rsidRPr="005110C9" w:rsidRDefault="007E1742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Бытовое  обслуживание.</w:t>
            </w:r>
          </w:p>
        </w:tc>
        <w:tc>
          <w:tcPr>
            <w:tcW w:w="709" w:type="dxa"/>
          </w:tcPr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КБ-1</w:t>
            </w:r>
          </w:p>
        </w:tc>
        <w:tc>
          <w:tcPr>
            <w:tcW w:w="3685" w:type="dxa"/>
          </w:tcPr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09" w:type="dxa"/>
          </w:tcPr>
          <w:p w:rsidR="007E1742" w:rsidRPr="005110C9" w:rsidRDefault="007E174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6095" w:type="dxa"/>
          </w:tcPr>
          <w:p w:rsidR="007E1742" w:rsidRDefault="007E1742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 xml:space="preserve">1. </w:t>
            </w:r>
            <w:r w:rsidRPr="00B5383E">
              <w:rPr>
                <w:sz w:val="18"/>
                <w:szCs w:val="18"/>
              </w:rPr>
              <w:t>Предельные размеры земельных участковпринимаются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7E1742" w:rsidRPr="00B65AD9" w:rsidRDefault="007E1742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 – 2. </w:t>
            </w:r>
          </w:p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7E1742" w:rsidRPr="005110C9" w:rsidTr="00CE6251">
        <w:tc>
          <w:tcPr>
            <w:tcW w:w="534" w:type="dxa"/>
          </w:tcPr>
          <w:p w:rsidR="007E1742" w:rsidRPr="005110C9" w:rsidRDefault="007E174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7E1742" w:rsidRPr="005110C9" w:rsidRDefault="007E1742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Обеспечение внутреннего  правопорядка.</w:t>
            </w:r>
          </w:p>
        </w:tc>
        <w:tc>
          <w:tcPr>
            <w:tcW w:w="709" w:type="dxa"/>
          </w:tcPr>
          <w:p w:rsidR="007E1742" w:rsidRPr="005110C9" w:rsidRDefault="007E174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КБ-1</w:t>
            </w:r>
          </w:p>
        </w:tc>
        <w:tc>
          <w:tcPr>
            <w:tcW w:w="3685" w:type="dxa"/>
          </w:tcPr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</w:tcPr>
          <w:p w:rsidR="007E1742" w:rsidRPr="005110C9" w:rsidRDefault="007E174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8.3</w:t>
            </w:r>
          </w:p>
        </w:tc>
        <w:tc>
          <w:tcPr>
            <w:tcW w:w="6095" w:type="dxa"/>
            <w:vAlign w:val="center"/>
          </w:tcPr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7E1742" w:rsidRPr="006E61C4" w:rsidRDefault="007E1742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Размеры   земельных  участков принимают 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7E1742" w:rsidRPr="006E61C4" w:rsidRDefault="007E1742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>-  0,</w:t>
            </w:r>
            <w:r>
              <w:rPr>
                <w:sz w:val="18"/>
                <w:szCs w:val="18"/>
              </w:rPr>
              <w:t>3/</w:t>
            </w:r>
            <w:r w:rsidRPr="006E61C4">
              <w:rPr>
                <w:sz w:val="18"/>
                <w:szCs w:val="18"/>
              </w:rPr>
              <w:t xml:space="preserve"> 0,</w:t>
            </w:r>
            <w:r>
              <w:rPr>
                <w:sz w:val="18"/>
                <w:szCs w:val="18"/>
              </w:rPr>
              <w:t>5</w:t>
            </w:r>
            <w:r w:rsidRPr="006E61C4">
              <w:rPr>
                <w:sz w:val="18"/>
                <w:szCs w:val="18"/>
              </w:rPr>
              <w:t xml:space="preserve"> га  на  один объект.</w:t>
            </w:r>
          </w:p>
          <w:p w:rsidR="007E1742" w:rsidRDefault="007E174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E1742" w:rsidRDefault="007E174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7E1742" w:rsidRPr="005110C9" w:rsidRDefault="007E1742" w:rsidP="00581E68">
            <w:pPr>
              <w:pStyle w:val="af"/>
              <w:rPr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7E1742" w:rsidRPr="005110C9" w:rsidTr="00CE6251">
        <w:tc>
          <w:tcPr>
            <w:tcW w:w="534" w:type="dxa"/>
          </w:tcPr>
          <w:p w:rsidR="007E1742" w:rsidRPr="005110C9" w:rsidRDefault="007E174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7E1742" w:rsidRPr="005110C9" w:rsidRDefault="007E1742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Амбулаторное  ветеринарное  обслуживание.</w:t>
            </w:r>
          </w:p>
        </w:tc>
        <w:tc>
          <w:tcPr>
            <w:tcW w:w="709" w:type="dxa"/>
          </w:tcPr>
          <w:p w:rsidR="007E1742" w:rsidRPr="005110C9" w:rsidRDefault="007E1742" w:rsidP="00581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КБ-1</w:t>
            </w:r>
          </w:p>
        </w:tc>
        <w:tc>
          <w:tcPr>
            <w:tcW w:w="3685" w:type="dxa"/>
          </w:tcPr>
          <w:p w:rsidR="007E1742" w:rsidRPr="005110C9" w:rsidRDefault="007E1742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09" w:type="dxa"/>
          </w:tcPr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3.10.1</w:t>
            </w:r>
          </w:p>
        </w:tc>
        <w:tc>
          <w:tcPr>
            <w:tcW w:w="6095" w:type="dxa"/>
          </w:tcPr>
          <w:p w:rsidR="007E1742" w:rsidRDefault="007E1742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7E1742" w:rsidRDefault="007E174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E1742" w:rsidRDefault="007E174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7E1742" w:rsidRPr="005110C9" w:rsidTr="00CE6251">
        <w:tc>
          <w:tcPr>
            <w:tcW w:w="534" w:type="dxa"/>
          </w:tcPr>
          <w:p w:rsidR="007E1742" w:rsidRPr="005110C9" w:rsidRDefault="007E174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402" w:type="dxa"/>
          </w:tcPr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Объекты  гаражного  назначения.</w:t>
            </w:r>
          </w:p>
        </w:tc>
        <w:tc>
          <w:tcPr>
            <w:tcW w:w="709" w:type="dxa"/>
          </w:tcPr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КБ-1</w:t>
            </w:r>
          </w:p>
        </w:tc>
        <w:tc>
          <w:tcPr>
            <w:tcW w:w="3685" w:type="dxa"/>
          </w:tcPr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bCs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709" w:type="dxa"/>
          </w:tcPr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2.7.1</w:t>
            </w:r>
          </w:p>
        </w:tc>
        <w:tc>
          <w:tcPr>
            <w:tcW w:w="6095" w:type="dxa"/>
          </w:tcPr>
          <w:p w:rsidR="007E1742" w:rsidRPr="005110C9" w:rsidRDefault="007E1742" w:rsidP="00581E68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7E1742" w:rsidRPr="00B65AD9" w:rsidRDefault="007E1742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7E1742" w:rsidRPr="00B65AD9" w:rsidRDefault="007E1742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lastRenderedPageBreak/>
              <w:t xml:space="preserve">3. Максимальное количество этажей – 2. </w:t>
            </w:r>
          </w:p>
          <w:p w:rsidR="007E1742" w:rsidRPr="005110C9" w:rsidRDefault="007E1742" w:rsidP="00581E68">
            <w:pPr>
              <w:pStyle w:val="af"/>
              <w:jc w:val="both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7E1742" w:rsidRPr="005110C9" w:rsidTr="00CE6251">
        <w:tc>
          <w:tcPr>
            <w:tcW w:w="534" w:type="dxa"/>
          </w:tcPr>
          <w:p w:rsidR="007E1742" w:rsidRPr="005110C9" w:rsidRDefault="00AE669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  <w:r w:rsidR="007E1742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Общественное  управление</w:t>
            </w:r>
          </w:p>
        </w:tc>
        <w:tc>
          <w:tcPr>
            <w:tcW w:w="709" w:type="dxa"/>
          </w:tcPr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КБ-1</w:t>
            </w:r>
          </w:p>
        </w:tc>
        <w:tc>
          <w:tcPr>
            <w:tcW w:w="3685" w:type="dxa"/>
          </w:tcPr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7E1742" w:rsidRPr="005110C9" w:rsidRDefault="007E1742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признаку.</w:t>
            </w:r>
          </w:p>
        </w:tc>
        <w:tc>
          <w:tcPr>
            <w:tcW w:w="709" w:type="dxa"/>
          </w:tcPr>
          <w:p w:rsidR="007E1742" w:rsidRPr="005110C9" w:rsidRDefault="007E174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6095" w:type="dxa"/>
          </w:tcPr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7E1742" w:rsidRPr="00B65AD9" w:rsidRDefault="007E1742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Размеры   земельных  участков принимают 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при этажности 2-3 этажа принимаются  - 40/60м</w:t>
            </w:r>
            <w:r w:rsidRPr="005110C9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на 1 сотрудника. </w:t>
            </w:r>
          </w:p>
          <w:p w:rsidR="007E1742" w:rsidRDefault="007E174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E1742" w:rsidRDefault="007E174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7E1742" w:rsidRPr="005110C9" w:rsidTr="00CE6251">
        <w:tc>
          <w:tcPr>
            <w:tcW w:w="534" w:type="dxa"/>
          </w:tcPr>
          <w:p w:rsidR="007E1742" w:rsidRPr="005110C9" w:rsidRDefault="00AE669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</w:t>
            </w:r>
            <w:r w:rsidR="007E1742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Банковская и страховая деятельность</w:t>
            </w:r>
          </w:p>
        </w:tc>
        <w:tc>
          <w:tcPr>
            <w:tcW w:w="709" w:type="dxa"/>
          </w:tcPr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КБ-1</w:t>
            </w:r>
          </w:p>
        </w:tc>
        <w:tc>
          <w:tcPr>
            <w:tcW w:w="3685" w:type="dxa"/>
          </w:tcPr>
          <w:p w:rsidR="007E1742" w:rsidRPr="005110C9" w:rsidRDefault="007E1742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 xml:space="preserve">Размещение объектов капитального строительства, предназначенных для размещения организаций, оказывающих банковские и страховые  услуги </w:t>
            </w:r>
          </w:p>
        </w:tc>
        <w:tc>
          <w:tcPr>
            <w:tcW w:w="709" w:type="dxa"/>
          </w:tcPr>
          <w:p w:rsidR="007E1742" w:rsidRPr="005110C9" w:rsidRDefault="007E174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4.5</w:t>
            </w:r>
          </w:p>
        </w:tc>
        <w:tc>
          <w:tcPr>
            <w:tcW w:w="6095" w:type="dxa"/>
            <w:vAlign w:val="center"/>
          </w:tcPr>
          <w:p w:rsidR="007E1742" w:rsidRDefault="007E1742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7E1742" w:rsidRDefault="007E174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E1742" w:rsidRDefault="007E174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7E1742" w:rsidRPr="005110C9" w:rsidTr="00CE6251">
        <w:trPr>
          <w:trHeight w:val="679"/>
        </w:trPr>
        <w:tc>
          <w:tcPr>
            <w:tcW w:w="534" w:type="dxa"/>
          </w:tcPr>
          <w:p w:rsidR="007E1742" w:rsidRPr="005110C9" w:rsidRDefault="00AE669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7</w:t>
            </w:r>
            <w:r w:rsidR="007E1742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Обеспечение  научной  деятельности</w:t>
            </w:r>
          </w:p>
        </w:tc>
        <w:tc>
          <w:tcPr>
            <w:tcW w:w="709" w:type="dxa"/>
          </w:tcPr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КБ-1</w:t>
            </w:r>
          </w:p>
        </w:tc>
        <w:tc>
          <w:tcPr>
            <w:tcW w:w="3685" w:type="dxa"/>
          </w:tcPr>
          <w:p w:rsidR="007E1742" w:rsidRPr="005110C9" w:rsidRDefault="007E1742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исследовании, 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709" w:type="dxa"/>
          </w:tcPr>
          <w:p w:rsidR="007E1742" w:rsidRPr="005110C9" w:rsidRDefault="007E174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3.9</w:t>
            </w:r>
          </w:p>
        </w:tc>
        <w:tc>
          <w:tcPr>
            <w:tcW w:w="6095" w:type="dxa"/>
          </w:tcPr>
          <w:p w:rsidR="007E1742" w:rsidRDefault="007E1742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7E1742" w:rsidRDefault="007E174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E1742" w:rsidRDefault="007E174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7E1742" w:rsidRPr="005110C9" w:rsidTr="00CE6251">
        <w:trPr>
          <w:trHeight w:val="1543"/>
        </w:trPr>
        <w:tc>
          <w:tcPr>
            <w:tcW w:w="534" w:type="dxa"/>
          </w:tcPr>
          <w:p w:rsidR="007E1742" w:rsidRPr="005110C9" w:rsidRDefault="00AE669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  <w:r w:rsidR="007E1742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Туристическое обслуживание.</w:t>
            </w:r>
          </w:p>
        </w:tc>
        <w:tc>
          <w:tcPr>
            <w:tcW w:w="709" w:type="dxa"/>
          </w:tcPr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КБ-1</w:t>
            </w:r>
          </w:p>
        </w:tc>
        <w:tc>
          <w:tcPr>
            <w:tcW w:w="3685" w:type="dxa"/>
          </w:tcPr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7E1742" w:rsidRPr="005110C9" w:rsidRDefault="007E1742" w:rsidP="00581E68">
            <w:pPr>
              <w:pStyle w:val="af"/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детских лагерей</w:t>
            </w:r>
          </w:p>
        </w:tc>
        <w:tc>
          <w:tcPr>
            <w:tcW w:w="709" w:type="dxa"/>
          </w:tcPr>
          <w:p w:rsidR="007E1742" w:rsidRPr="005110C9" w:rsidRDefault="007E174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5.2.1</w:t>
            </w:r>
          </w:p>
        </w:tc>
        <w:tc>
          <w:tcPr>
            <w:tcW w:w="6095" w:type="dxa"/>
            <w:vAlign w:val="center"/>
          </w:tcPr>
          <w:p w:rsidR="007E1742" w:rsidRDefault="007E1742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7E1742" w:rsidRDefault="007E174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E1742" w:rsidRDefault="007E174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7E1742" w:rsidRPr="005110C9" w:rsidTr="00CE6251">
        <w:trPr>
          <w:trHeight w:val="395"/>
        </w:trPr>
        <w:tc>
          <w:tcPr>
            <w:tcW w:w="534" w:type="dxa"/>
          </w:tcPr>
          <w:p w:rsidR="007E1742" w:rsidRPr="005110C9" w:rsidRDefault="00AE669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9</w:t>
            </w:r>
            <w:r w:rsidR="007E1742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Культурное развитие.</w:t>
            </w:r>
          </w:p>
        </w:tc>
        <w:tc>
          <w:tcPr>
            <w:tcW w:w="709" w:type="dxa"/>
          </w:tcPr>
          <w:p w:rsidR="007E1742" w:rsidRPr="005110C9" w:rsidRDefault="007E1742" w:rsidP="00581E68">
            <w:pPr>
              <w:spacing w:after="0" w:line="240" w:lineRule="auto"/>
              <w:rPr>
                <w:rFonts w:ascii="Times New Roman" w:hAnsi="Times New Roman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КБ-1</w:t>
            </w:r>
          </w:p>
        </w:tc>
        <w:tc>
          <w:tcPr>
            <w:tcW w:w="3685" w:type="dxa"/>
          </w:tcPr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устройство площадок для празднеств и гуляний;</w:t>
            </w:r>
          </w:p>
          <w:p w:rsidR="007E1742" w:rsidRPr="005110C9" w:rsidRDefault="007E1742" w:rsidP="00581E68">
            <w:pPr>
              <w:pStyle w:val="af"/>
            </w:pPr>
          </w:p>
        </w:tc>
        <w:tc>
          <w:tcPr>
            <w:tcW w:w="709" w:type="dxa"/>
          </w:tcPr>
          <w:p w:rsidR="007E1742" w:rsidRPr="005110C9" w:rsidRDefault="007E174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6095" w:type="dxa"/>
          </w:tcPr>
          <w:p w:rsidR="007E1742" w:rsidRDefault="007E1742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Предельные размеры земельных участков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7E1742" w:rsidRDefault="007E174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E1742" w:rsidRDefault="007E174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7E1742" w:rsidRPr="005110C9" w:rsidTr="00CE6251">
        <w:trPr>
          <w:trHeight w:val="832"/>
        </w:trPr>
        <w:tc>
          <w:tcPr>
            <w:tcW w:w="534" w:type="dxa"/>
          </w:tcPr>
          <w:p w:rsidR="007E1742" w:rsidRPr="005110C9" w:rsidRDefault="007E174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="00AE6695" w:rsidRPr="005110C9">
              <w:rPr>
                <w:rFonts w:ascii="Times New Roman" w:hAnsi="Times New Roman"/>
                <w:sz w:val="18"/>
                <w:szCs w:val="18"/>
              </w:rPr>
              <w:t>0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Социальное  обслуживание</w:t>
            </w:r>
          </w:p>
        </w:tc>
        <w:tc>
          <w:tcPr>
            <w:tcW w:w="709" w:type="dxa"/>
          </w:tcPr>
          <w:p w:rsidR="007E1742" w:rsidRPr="005110C9" w:rsidRDefault="007E1742" w:rsidP="00581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КБ-1</w:t>
            </w:r>
          </w:p>
        </w:tc>
        <w:tc>
          <w:tcPr>
            <w:tcW w:w="3685" w:type="dxa"/>
          </w:tcPr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7E1742" w:rsidRPr="005110C9" w:rsidRDefault="007E1742" w:rsidP="00581E68">
            <w:pPr>
              <w:pStyle w:val="af"/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 xml:space="preserve">размещение объектов капитального строительства для размещения общественных некоммерческих </w:t>
            </w: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организаций: благотворительных организаций, клубов по интересам</w:t>
            </w:r>
          </w:p>
        </w:tc>
        <w:tc>
          <w:tcPr>
            <w:tcW w:w="709" w:type="dxa"/>
          </w:tcPr>
          <w:p w:rsidR="007E1742" w:rsidRPr="005110C9" w:rsidRDefault="007E174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3.2</w:t>
            </w:r>
          </w:p>
        </w:tc>
        <w:tc>
          <w:tcPr>
            <w:tcW w:w="6095" w:type="dxa"/>
          </w:tcPr>
          <w:p w:rsidR="007E1742" w:rsidRPr="00D350A9" w:rsidRDefault="007E1742" w:rsidP="00581E68">
            <w:pPr>
              <w:pStyle w:val="Iauiue"/>
              <w:rPr>
                <w:sz w:val="18"/>
                <w:szCs w:val="18"/>
              </w:rPr>
            </w:pPr>
            <w:r w:rsidRPr="00D350A9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7E1742" w:rsidRPr="00D350A9" w:rsidRDefault="007E1742" w:rsidP="00581E68">
            <w:pPr>
              <w:pStyle w:val="Iauiue"/>
              <w:rPr>
                <w:sz w:val="18"/>
                <w:szCs w:val="18"/>
              </w:rPr>
            </w:pPr>
            <w:r w:rsidRPr="00D350A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E1742" w:rsidRPr="00D350A9" w:rsidRDefault="007E1742" w:rsidP="00581E68">
            <w:pPr>
              <w:pStyle w:val="Iauiue"/>
              <w:rPr>
                <w:sz w:val="18"/>
                <w:szCs w:val="18"/>
              </w:rPr>
            </w:pPr>
            <w:r w:rsidRPr="00D350A9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7E1742" w:rsidRPr="005110C9" w:rsidTr="00CE6251">
        <w:trPr>
          <w:trHeight w:val="1543"/>
        </w:trPr>
        <w:tc>
          <w:tcPr>
            <w:tcW w:w="534" w:type="dxa"/>
          </w:tcPr>
          <w:p w:rsidR="007E1742" w:rsidRPr="005110C9" w:rsidRDefault="007E174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AE6695"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Развлечения.</w:t>
            </w:r>
          </w:p>
        </w:tc>
        <w:tc>
          <w:tcPr>
            <w:tcW w:w="709" w:type="dxa"/>
          </w:tcPr>
          <w:p w:rsidR="007E1742" w:rsidRPr="005110C9" w:rsidRDefault="007E174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КБ-1</w:t>
            </w:r>
          </w:p>
        </w:tc>
        <w:tc>
          <w:tcPr>
            <w:tcW w:w="3685" w:type="dxa"/>
          </w:tcPr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 и игровых площадок;</w:t>
            </w:r>
          </w:p>
          <w:p w:rsidR="007E1742" w:rsidRPr="005110C9" w:rsidRDefault="007E1742" w:rsidP="00581E68">
            <w:pPr>
              <w:pStyle w:val="af"/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 xml:space="preserve"> а также размещение гостиниц и заведений общественного питания для посетителей </w:t>
            </w:r>
          </w:p>
        </w:tc>
        <w:tc>
          <w:tcPr>
            <w:tcW w:w="709" w:type="dxa"/>
          </w:tcPr>
          <w:p w:rsidR="007E1742" w:rsidRPr="005110C9" w:rsidRDefault="007E174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6095" w:type="dxa"/>
          </w:tcPr>
          <w:p w:rsidR="007E1742" w:rsidRDefault="007E1742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7E1742" w:rsidRDefault="007E174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E1742" w:rsidRDefault="007E174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DF13B1" w:rsidRPr="005110C9" w:rsidTr="00CE6251">
        <w:tc>
          <w:tcPr>
            <w:tcW w:w="534" w:type="dxa"/>
          </w:tcPr>
          <w:p w:rsidR="00DF13B1" w:rsidRPr="005110C9" w:rsidRDefault="00F939C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="00AE6695" w:rsidRPr="005110C9">
              <w:rPr>
                <w:rFonts w:ascii="Times New Roman" w:hAnsi="Times New Roman"/>
                <w:sz w:val="18"/>
                <w:szCs w:val="18"/>
              </w:rPr>
              <w:t>2</w:t>
            </w:r>
            <w:r w:rsidR="00DF13B1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F13B1" w:rsidRPr="005110C9" w:rsidRDefault="00DF13B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Земельные участки (территории)  общего  пользования</w:t>
            </w:r>
          </w:p>
        </w:tc>
        <w:tc>
          <w:tcPr>
            <w:tcW w:w="709" w:type="dxa"/>
          </w:tcPr>
          <w:p w:rsidR="00DF13B1" w:rsidRPr="005110C9" w:rsidRDefault="00DF13B1" w:rsidP="00581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КБ-1</w:t>
            </w:r>
          </w:p>
        </w:tc>
        <w:tc>
          <w:tcPr>
            <w:tcW w:w="3685" w:type="dxa"/>
          </w:tcPr>
          <w:p w:rsidR="00DF13B1" w:rsidRPr="00D12A89" w:rsidRDefault="00DF13B1" w:rsidP="00581E6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09" w:type="dxa"/>
          </w:tcPr>
          <w:p w:rsidR="00DF13B1" w:rsidRPr="005110C9" w:rsidRDefault="00DF13B1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12.0</w:t>
            </w:r>
          </w:p>
        </w:tc>
        <w:tc>
          <w:tcPr>
            <w:tcW w:w="6095" w:type="dxa"/>
          </w:tcPr>
          <w:p w:rsidR="00DF13B1" w:rsidRPr="005110C9" w:rsidRDefault="00DF13B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sz w:val="18"/>
                <w:szCs w:val="18"/>
              </w:rPr>
              <w:t>1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 Суммарная площадь озелененных территорий общего пользования – парков, лесопарков, садов, скверов, бульваров и др. должна быть не менее, 12 м2/чел.</w:t>
            </w:r>
          </w:p>
        </w:tc>
      </w:tr>
      <w:tr w:rsidR="00CE6251" w:rsidRPr="005110C9" w:rsidTr="00CE6251">
        <w:tc>
          <w:tcPr>
            <w:tcW w:w="534" w:type="dxa"/>
          </w:tcPr>
          <w:p w:rsidR="00CE6251" w:rsidRPr="005110C9" w:rsidRDefault="00CE625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3402" w:type="dxa"/>
          </w:tcPr>
          <w:p w:rsidR="00CE6251" w:rsidRPr="005110C9" w:rsidRDefault="00CE62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CE6251" w:rsidRPr="005110C9" w:rsidRDefault="00CE625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КБ-1</w:t>
            </w:r>
          </w:p>
        </w:tc>
        <w:tc>
          <w:tcPr>
            <w:tcW w:w="3685" w:type="dxa"/>
          </w:tcPr>
          <w:p w:rsidR="00CE6251" w:rsidRPr="005110C9" w:rsidRDefault="00CE62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автомобильных дорог и технически связанных с ними сооружений;</w:t>
            </w:r>
          </w:p>
          <w:p w:rsidR="00CE6251" w:rsidRPr="005110C9" w:rsidRDefault="00CE62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CE6251" w:rsidRPr="005110C9" w:rsidRDefault="00CE62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CE6251" w:rsidRPr="005110C9" w:rsidRDefault="00CE6251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6095" w:type="dxa"/>
          </w:tcPr>
          <w:p w:rsidR="00CE6251" w:rsidRPr="006C2B06" w:rsidRDefault="00CE6251" w:rsidP="00581E68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CE6251" w:rsidRPr="006C2B06" w:rsidRDefault="00CE6251" w:rsidP="00581E68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E6251" w:rsidRPr="005110C9" w:rsidRDefault="00CE62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я застройке -  в  соответствии  со  сложившейся  линией  застройки  по каждой улице;</w:t>
            </w:r>
          </w:p>
          <w:p w:rsidR="00CE6251" w:rsidRPr="005110C9" w:rsidRDefault="00CE62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CE6251" w:rsidRPr="006C2B06" w:rsidRDefault="00CE6251" w:rsidP="00581E68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CE6251" w:rsidRPr="005110C9" w:rsidRDefault="00CE6251" w:rsidP="00581E68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7E1742" w:rsidRPr="005110C9" w:rsidTr="00CE6251">
        <w:trPr>
          <w:trHeight w:val="371"/>
        </w:trPr>
        <w:tc>
          <w:tcPr>
            <w:tcW w:w="15134" w:type="dxa"/>
            <w:gridSpan w:val="6"/>
          </w:tcPr>
          <w:p w:rsidR="007E1742" w:rsidRPr="005110C9" w:rsidRDefault="007E174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ВСПОМОГАТЕЛЬНЫЕ  ВИДЫ РАЗРЕШЁННОГО ИСПОЛЬЗОВАНИЯ ЗОНЫ «</w:t>
            </w:r>
            <w:r w:rsidRPr="005110C9">
              <w:rPr>
                <w:rFonts w:ascii="Times New Roman" w:hAnsi="Times New Roman"/>
                <w:b/>
                <w:sz w:val="18"/>
                <w:szCs w:val="18"/>
              </w:rPr>
              <w:t>КБ-1</w:t>
            </w: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F939C5" w:rsidRPr="005110C9" w:rsidTr="00CE6251">
        <w:tc>
          <w:tcPr>
            <w:tcW w:w="534" w:type="dxa"/>
          </w:tcPr>
          <w:p w:rsidR="00F939C5" w:rsidRPr="005110C9" w:rsidRDefault="00F939C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Амбулаторно-поликлиническое  обслуживание.</w:t>
            </w:r>
          </w:p>
          <w:p w:rsidR="00F939C5" w:rsidRPr="005110C9" w:rsidRDefault="00F939C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39C5" w:rsidRPr="005110C9" w:rsidRDefault="00F939C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939C5" w:rsidRPr="005110C9" w:rsidRDefault="00F939C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КБ-1</w:t>
            </w:r>
          </w:p>
        </w:tc>
        <w:tc>
          <w:tcPr>
            <w:tcW w:w="3685" w:type="dxa"/>
          </w:tcPr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09" w:type="dxa"/>
          </w:tcPr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3.4.1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5" w:type="dxa"/>
          </w:tcPr>
          <w:p w:rsidR="00F939C5" w:rsidRPr="009502B4" w:rsidRDefault="00F939C5" w:rsidP="00581E68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F939C5" w:rsidRDefault="00F939C5" w:rsidP="00581E68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sz w:val="18"/>
                <w:szCs w:val="18"/>
              </w:rPr>
              <w:t xml:space="preserve">1.1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F939C5" w:rsidRDefault="00F939C5" w:rsidP="00581E68">
            <w:pPr>
              <w:pStyle w:val="Iauiue"/>
              <w:rPr>
                <w:sz w:val="18"/>
                <w:szCs w:val="18"/>
              </w:rPr>
            </w:pPr>
            <w:r w:rsidRPr="00C81F6A">
              <w:rPr>
                <w:sz w:val="18"/>
                <w:szCs w:val="18"/>
              </w:rPr>
              <w:t>для  фельдшерских пунктов  не менее 0,2 га;  для  остальных  объектов амбулаторно-поликлинической медицинской помощи  предельные размеры</w:t>
            </w:r>
            <w:r w:rsidRPr="00D91A03">
              <w:rPr>
                <w:sz w:val="18"/>
                <w:szCs w:val="18"/>
              </w:rPr>
              <w:t xml:space="preserve"> земельных участков,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красных линий: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застройке - в  соответствии  со  сложившейся  линией  застройки  по каждой улице;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F939C5" w:rsidRPr="005110C9" w:rsidTr="00CE6251">
        <w:tc>
          <w:tcPr>
            <w:tcW w:w="534" w:type="dxa"/>
          </w:tcPr>
          <w:p w:rsidR="00F939C5" w:rsidRPr="005110C9" w:rsidRDefault="00AE669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709" w:type="dxa"/>
          </w:tcPr>
          <w:p w:rsidR="00F939C5" w:rsidRPr="005110C9" w:rsidRDefault="00F939C5" w:rsidP="00581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КБ-1</w:t>
            </w:r>
          </w:p>
        </w:tc>
        <w:tc>
          <w:tcPr>
            <w:tcW w:w="3685" w:type="dxa"/>
          </w:tcPr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09" w:type="dxa"/>
          </w:tcPr>
          <w:p w:rsidR="00F939C5" w:rsidRPr="005110C9" w:rsidRDefault="00F939C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  <w:tc>
          <w:tcPr>
            <w:tcW w:w="6095" w:type="dxa"/>
          </w:tcPr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F939C5" w:rsidRPr="00B65AD9" w:rsidRDefault="00F939C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6C7215">
              <w:rPr>
                <w:sz w:val="18"/>
                <w:szCs w:val="18"/>
              </w:rPr>
              <w:t>Размеры участков</w:t>
            </w:r>
            <w:r>
              <w:rPr>
                <w:sz w:val="18"/>
                <w:szCs w:val="18"/>
              </w:rPr>
              <w:t xml:space="preserve"> принимают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при числе мест, га на 100 мест: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до 50 – 0,2/0,25; 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от 50 до 150 – 0,15/0,2;</w:t>
            </w:r>
          </w:p>
          <w:p w:rsidR="00F939C5" w:rsidRDefault="00F939C5" w:rsidP="00581E68">
            <w:pPr>
              <w:pStyle w:val="Iauiue"/>
              <w:rPr>
                <w:sz w:val="18"/>
                <w:szCs w:val="18"/>
              </w:rPr>
            </w:pPr>
            <w:r w:rsidRPr="00F34F4E">
              <w:rPr>
                <w:sz w:val="18"/>
                <w:szCs w:val="18"/>
              </w:rPr>
              <w:t>свыше 150 – 0,1</w:t>
            </w:r>
            <w:r>
              <w:rPr>
                <w:sz w:val="18"/>
                <w:szCs w:val="18"/>
              </w:rPr>
              <w:t>/-</w:t>
            </w:r>
          </w:p>
          <w:p w:rsidR="00F939C5" w:rsidRDefault="00F939C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F939C5" w:rsidRDefault="00F939C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F939C5" w:rsidRPr="005110C9" w:rsidTr="00CE6251">
        <w:tc>
          <w:tcPr>
            <w:tcW w:w="534" w:type="dxa"/>
          </w:tcPr>
          <w:p w:rsidR="00F939C5" w:rsidRPr="005110C9" w:rsidRDefault="00AE669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F939C5" w:rsidRPr="005110C9" w:rsidRDefault="00F939C5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Среднее и высшее профессиональное  образование.</w:t>
            </w:r>
          </w:p>
        </w:tc>
        <w:tc>
          <w:tcPr>
            <w:tcW w:w="709" w:type="dxa"/>
          </w:tcPr>
          <w:p w:rsidR="00F939C5" w:rsidRPr="005110C9" w:rsidRDefault="00F939C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КБ-1</w:t>
            </w:r>
          </w:p>
        </w:tc>
        <w:tc>
          <w:tcPr>
            <w:tcW w:w="3685" w:type="dxa"/>
          </w:tcPr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 организации по переподготовке и повышению квалификации специалистов и иные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организации, осуществляющие деятельность по образованию и просвещению)</w:t>
            </w:r>
          </w:p>
        </w:tc>
        <w:tc>
          <w:tcPr>
            <w:tcW w:w="709" w:type="dxa"/>
          </w:tcPr>
          <w:p w:rsidR="00F939C5" w:rsidRPr="005110C9" w:rsidRDefault="00F939C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3.5.2</w:t>
            </w:r>
          </w:p>
        </w:tc>
        <w:tc>
          <w:tcPr>
            <w:tcW w:w="6095" w:type="dxa"/>
          </w:tcPr>
          <w:p w:rsidR="00F939C5" w:rsidRDefault="00F939C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принимаются  по  расчету 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F939C5" w:rsidRDefault="00F939C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F939C5" w:rsidRDefault="00F939C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4. Максимальный коэффициент застройки земельного участка 50%.</w:t>
            </w:r>
          </w:p>
        </w:tc>
      </w:tr>
      <w:tr w:rsidR="00F939C5" w:rsidRPr="005110C9" w:rsidTr="00CE6251">
        <w:tc>
          <w:tcPr>
            <w:tcW w:w="534" w:type="dxa"/>
          </w:tcPr>
          <w:p w:rsidR="00F939C5" w:rsidRPr="005110C9" w:rsidRDefault="00AE669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3402" w:type="dxa"/>
          </w:tcPr>
          <w:p w:rsidR="00F939C5" w:rsidRPr="005110C9" w:rsidRDefault="00F939C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Деловое  управление.</w:t>
            </w:r>
          </w:p>
        </w:tc>
        <w:tc>
          <w:tcPr>
            <w:tcW w:w="709" w:type="dxa"/>
          </w:tcPr>
          <w:p w:rsidR="00F939C5" w:rsidRPr="005110C9" w:rsidRDefault="00F939C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КБ-1</w:t>
            </w:r>
          </w:p>
        </w:tc>
        <w:tc>
          <w:tcPr>
            <w:tcW w:w="3685" w:type="dxa"/>
          </w:tcPr>
          <w:p w:rsidR="00F939C5" w:rsidRPr="005110C9" w:rsidRDefault="00F939C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F939C5" w:rsidRPr="005110C9" w:rsidRDefault="00F939C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6095" w:type="dxa"/>
          </w:tcPr>
          <w:p w:rsidR="00F939C5" w:rsidRDefault="00F939C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F939C5" w:rsidRDefault="00F939C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F939C5" w:rsidRDefault="00F939C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F939C5" w:rsidRPr="005110C9" w:rsidTr="00CE6251">
        <w:tc>
          <w:tcPr>
            <w:tcW w:w="534" w:type="dxa"/>
          </w:tcPr>
          <w:p w:rsidR="00F939C5" w:rsidRPr="005110C9" w:rsidRDefault="00AE669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402" w:type="dxa"/>
          </w:tcPr>
          <w:p w:rsidR="00F939C5" w:rsidRPr="005110C9" w:rsidRDefault="00F939C5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Рынки</w:t>
            </w:r>
          </w:p>
        </w:tc>
        <w:tc>
          <w:tcPr>
            <w:tcW w:w="709" w:type="dxa"/>
          </w:tcPr>
          <w:p w:rsidR="00F939C5" w:rsidRPr="005110C9" w:rsidRDefault="00F939C5" w:rsidP="00581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КБ-1</w:t>
            </w:r>
          </w:p>
        </w:tc>
        <w:tc>
          <w:tcPr>
            <w:tcW w:w="3685" w:type="dxa"/>
          </w:tcPr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F939C5" w:rsidRPr="005110C9" w:rsidRDefault="00F939C5" w:rsidP="00581E68">
            <w:pPr>
              <w:pStyle w:val="af"/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09" w:type="dxa"/>
          </w:tcPr>
          <w:p w:rsidR="00F939C5" w:rsidRPr="005110C9" w:rsidRDefault="00F939C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6095" w:type="dxa"/>
            <w:vAlign w:val="center"/>
          </w:tcPr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F939C5" w:rsidRDefault="00F939C5" w:rsidP="00581E68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рынков 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F939C5" w:rsidRDefault="00F939C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F939C5" w:rsidRDefault="00F939C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F939C5" w:rsidRPr="005110C9" w:rsidRDefault="00F939C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F939C5" w:rsidRPr="005110C9" w:rsidTr="00CE6251">
        <w:tc>
          <w:tcPr>
            <w:tcW w:w="534" w:type="dxa"/>
          </w:tcPr>
          <w:p w:rsidR="00F939C5" w:rsidRPr="005110C9" w:rsidRDefault="00AE669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402" w:type="dxa"/>
          </w:tcPr>
          <w:p w:rsidR="00F939C5" w:rsidRPr="005110C9" w:rsidRDefault="00F939C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Магазины</w:t>
            </w:r>
          </w:p>
        </w:tc>
        <w:tc>
          <w:tcPr>
            <w:tcW w:w="709" w:type="dxa"/>
          </w:tcPr>
          <w:p w:rsidR="00F939C5" w:rsidRPr="005110C9" w:rsidRDefault="00F939C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КБ-1</w:t>
            </w:r>
          </w:p>
        </w:tc>
        <w:tc>
          <w:tcPr>
            <w:tcW w:w="3685" w:type="dxa"/>
          </w:tcPr>
          <w:p w:rsidR="00F939C5" w:rsidRPr="005110C9" w:rsidRDefault="00F939C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F939C5" w:rsidRPr="005110C9" w:rsidRDefault="00F939C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4.4</w:t>
            </w:r>
          </w:p>
        </w:tc>
        <w:tc>
          <w:tcPr>
            <w:tcW w:w="6095" w:type="dxa"/>
          </w:tcPr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F939C5" w:rsidRDefault="00F939C5" w:rsidP="00581E68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 магазинов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1.2 Размеры участков минимальный / максимальный: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торговых центров местного значения с числом обслуживаемого населения, тыс. чел.:от 4 до 6 – 0,4/0,6 га на  объект.</w:t>
            </w:r>
          </w:p>
          <w:p w:rsidR="00F939C5" w:rsidRDefault="00F939C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F939C5" w:rsidRDefault="00F939C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4. Максимальный коэффициент застройки земельного участка 50%.</w:t>
            </w:r>
          </w:p>
        </w:tc>
      </w:tr>
      <w:tr w:rsidR="00F939C5" w:rsidRPr="005110C9" w:rsidTr="00CE6251">
        <w:tc>
          <w:tcPr>
            <w:tcW w:w="534" w:type="dxa"/>
          </w:tcPr>
          <w:p w:rsidR="00F939C5" w:rsidRPr="005110C9" w:rsidRDefault="00AE669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3402" w:type="dxa"/>
          </w:tcPr>
          <w:p w:rsidR="00F939C5" w:rsidRPr="005110C9" w:rsidRDefault="00F939C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Гостиничное  обслуживание.</w:t>
            </w:r>
          </w:p>
          <w:p w:rsidR="00F939C5" w:rsidRPr="005110C9" w:rsidRDefault="00F939C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939C5" w:rsidRPr="005110C9" w:rsidRDefault="00F939C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КБ-1</w:t>
            </w:r>
          </w:p>
        </w:tc>
        <w:tc>
          <w:tcPr>
            <w:tcW w:w="3685" w:type="dxa"/>
          </w:tcPr>
          <w:p w:rsidR="00F939C5" w:rsidRPr="005110C9" w:rsidRDefault="00F939C5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709" w:type="dxa"/>
          </w:tcPr>
          <w:p w:rsidR="00F939C5" w:rsidRPr="005110C9" w:rsidRDefault="00F939C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4.7</w:t>
            </w:r>
          </w:p>
        </w:tc>
        <w:tc>
          <w:tcPr>
            <w:tcW w:w="6095" w:type="dxa"/>
            <w:vAlign w:val="center"/>
          </w:tcPr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F939C5" w:rsidRPr="00B65AD9" w:rsidRDefault="00F939C5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Размеры   земельных  участков принимают 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F939C5" w:rsidRDefault="00F939C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11DB7">
              <w:rPr>
                <w:sz w:val="18"/>
                <w:szCs w:val="18"/>
              </w:rPr>
              <w:t>ри числе мест гостиницы, м</w:t>
            </w:r>
            <w:r w:rsidRPr="00E11DB7">
              <w:rPr>
                <w:sz w:val="18"/>
                <w:szCs w:val="18"/>
                <w:vertAlign w:val="superscript"/>
              </w:rPr>
              <w:t>2</w:t>
            </w:r>
            <w:r w:rsidRPr="00E11DB7">
              <w:rPr>
                <w:sz w:val="18"/>
                <w:szCs w:val="18"/>
              </w:rPr>
              <w:t>на 1 место:</w:t>
            </w:r>
          </w:p>
          <w:p w:rsidR="00F939C5" w:rsidRPr="0022384C" w:rsidRDefault="00F939C5" w:rsidP="00581E68">
            <w:pPr>
              <w:pStyle w:val="Iauiue"/>
              <w:rPr>
                <w:sz w:val="18"/>
                <w:szCs w:val="18"/>
              </w:rPr>
            </w:pPr>
            <w:r w:rsidRPr="0022384C">
              <w:rPr>
                <w:sz w:val="18"/>
                <w:szCs w:val="18"/>
              </w:rPr>
              <w:t>от 25 до -55/100;</w:t>
            </w:r>
          </w:p>
          <w:p w:rsidR="00F939C5" w:rsidRPr="0022384C" w:rsidRDefault="00F939C5" w:rsidP="00581E68">
            <w:pPr>
              <w:pStyle w:val="Iauiue"/>
              <w:rPr>
                <w:sz w:val="18"/>
                <w:szCs w:val="18"/>
              </w:rPr>
            </w:pPr>
            <w:r w:rsidRPr="0022384C">
              <w:rPr>
                <w:sz w:val="18"/>
                <w:szCs w:val="18"/>
              </w:rPr>
              <w:t>св. 100 до -30/500</w:t>
            </w:r>
          </w:p>
          <w:p w:rsidR="00F939C5" w:rsidRDefault="00F939C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F939C5" w:rsidRDefault="00F939C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F939C5" w:rsidRPr="005110C9" w:rsidRDefault="00F939C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F939C5" w:rsidRPr="005110C9" w:rsidTr="00CE6251">
        <w:tc>
          <w:tcPr>
            <w:tcW w:w="534" w:type="dxa"/>
          </w:tcPr>
          <w:p w:rsidR="00F939C5" w:rsidRPr="005110C9" w:rsidRDefault="00AE669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3402" w:type="dxa"/>
          </w:tcPr>
          <w:p w:rsidR="00F939C5" w:rsidRPr="005110C9" w:rsidRDefault="00F939C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Спорт</w:t>
            </w:r>
          </w:p>
        </w:tc>
        <w:tc>
          <w:tcPr>
            <w:tcW w:w="709" w:type="dxa"/>
          </w:tcPr>
          <w:p w:rsidR="00F939C5" w:rsidRPr="005110C9" w:rsidRDefault="00F939C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КБ-1</w:t>
            </w:r>
          </w:p>
        </w:tc>
        <w:tc>
          <w:tcPr>
            <w:tcW w:w="3685" w:type="dxa"/>
          </w:tcPr>
          <w:p w:rsidR="00F939C5" w:rsidRPr="005110C9" w:rsidRDefault="00F939C5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</w:t>
            </w:r>
          </w:p>
          <w:p w:rsidR="00F939C5" w:rsidRPr="005110C9" w:rsidRDefault="00F939C5" w:rsidP="00581E68">
            <w:pPr>
              <w:pStyle w:val="af"/>
            </w:pPr>
          </w:p>
        </w:tc>
        <w:tc>
          <w:tcPr>
            <w:tcW w:w="709" w:type="dxa"/>
          </w:tcPr>
          <w:p w:rsidR="00F939C5" w:rsidRPr="005110C9" w:rsidRDefault="00F939C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  <w:tc>
          <w:tcPr>
            <w:tcW w:w="6095" w:type="dxa"/>
          </w:tcPr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F939C5" w:rsidRDefault="00F939C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Размеры   земельных  участков принимают </w:t>
            </w:r>
          </w:p>
          <w:p w:rsidR="00F939C5" w:rsidRPr="00B65AD9" w:rsidRDefault="00F939C5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минимальный /максимальный:</w:t>
            </w:r>
          </w:p>
          <w:p w:rsidR="00F939C5" w:rsidRDefault="00F939C5" w:rsidP="00581E68">
            <w:pPr>
              <w:pStyle w:val="Iauiue"/>
              <w:rPr>
                <w:sz w:val="18"/>
                <w:szCs w:val="18"/>
              </w:rPr>
            </w:pPr>
            <w:r>
              <w:t xml:space="preserve">-  </w:t>
            </w:r>
            <w:r w:rsidRPr="0070145B">
              <w:rPr>
                <w:sz w:val="18"/>
                <w:szCs w:val="18"/>
              </w:rPr>
              <w:t xml:space="preserve">для  плоскостных спортивных сооружений  0,7 </w:t>
            </w:r>
            <w:r>
              <w:rPr>
                <w:sz w:val="18"/>
                <w:szCs w:val="18"/>
              </w:rPr>
              <w:t>/</w:t>
            </w:r>
            <w:r w:rsidRPr="0070145B">
              <w:rPr>
                <w:sz w:val="18"/>
                <w:szCs w:val="18"/>
              </w:rPr>
              <w:t xml:space="preserve"> 0,9га на  объект</w:t>
            </w:r>
          </w:p>
          <w:p w:rsidR="00F939C5" w:rsidRDefault="00F939C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F939C5" w:rsidRDefault="00F939C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F939C5" w:rsidRPr="005110C9" w:rsidRDefault="00F939C5" w:rsidP="00581E68">
            <w:pPr>
              <w:pStyle w:val="af"/>
              <w:jc w:val="both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F939C5" w:rsidRPr="005110C9" w:rsidTr="00CE6251">
        <w:tc>
          <w:tcPr>
            <w:tcW w:w="534" w:type="dxa"/>
          </w:tcPr>
          <w:p w:rsidR="00F939C5" w:rsidRPr="005110C9" w:rsidRDefault="00AE669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3402" w:type="dxa"/>
          </w:tcPr>
          <w:p w:rsidR="00F939C5" w:rsidRPr="005110C9" w:rsidRDefault="00F939C5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Обеспечение внутреннего  правопорядка.</w:t>
            </w:r>
          </w:p>
        </w:tc>
        <w:tc>
          <w:tcPr>
            <w:tcW w:w="709" w:type="dxa"/>
          </w:tcPr>
          <w:p w:rsidR="00F939C5" w:rsidRPr="005110C9" w:rsidRDefault="00F939C5" w:rsidP="00581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КБ-1</w:t>
            </w:r>
          </w:p>
        </w:tc>
        <w:tc>
          <w:tcPr>
            <w:tcW w:w="3685" w:type="dxa"/>
          </w:tcPr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</w:tcPr>
          <w:p w:rsidR="00F939C5" w:rsidRPr="005110C9" w:rsidRDefault="00F939C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8.3</w:t>
            </w:r>
          </w:p>
        </w:tc>
        <w:tc>
          <w:tcPr>
            <w:tcW w:w="6095" w:type="dxa"/>
            <w:vAlign w:val="center"/>
          </w:tcPr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F939C5" w:rsidRPr="006E61C4" w:rsidRDefault="00F939C5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Размеры   земельных  участков принимают 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F939C5" w:rsidRPr="006E61C4" w:rsidRDefault="00F939C5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>-  0,</w:t>
            </w:r>
            <w:r>
              <w:rPr>
                <w:sz w:val="18"/>
                <w:szCs w:val="18"/>
              </w:rPr>
              <w:t>3/</w:t>
            </w:r>
            <w:r w:rsidRPr="006E61C4">
              <w:rPr>
                <w:sz w:val="18"/>
                <w:szCs w:val="18"/>
              </w:rPr>
              <w:t xml:space="preserve"> 0,</w:t>
            </w:r>
            <w:r>
              <w:rPr>
                <w:sz w:val="18"/>
                <w:szCs w:val="18"/>
              </w:rPr>
              <w:t>5</w:t>
            </w:r>
            <w:r w:rsidRPr="006E61C4">
              <w:rPr>
                <w:sz w:val="18"/>
                <w:szCs w:val="18"/>
              </w:rPr>
              <w:t xml:space="preserve"> га  на  один объект.</w:t>
            </w:r>
          </w:p>
          <w:p w:rsidR="00F939C5" w:rsidRDefault="00F939C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F939C5" w:rsidRDefault="00F939C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F939C5" w:rsidRPr="005110C9" w:rsidRDefault="00F939C5" w:rsidP="00581E68">
            <w:pPr>
              <w:pStyle w:val="af"/>
              <w:rPr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7E1742" w:rsidRPr="005110C9" w:rsidTr="00CE6251">
        <w:tc>
          <w:tcPr>
            <w:tcW w:w="15134" w:type="dxa"/>
            <w:gridSpan w:val="6"/>
          </w:tcPr>
          <w:p w:rsidR="007E1742" w:rsidRPr="005110C9" w:rsidRDefault="007E1742" w:rsidP="00581E6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УСЛОВНО РАЗРЕШЕННЫЕ  ВИДЫ ИСПОЛЬЗОВАНИЯ  ЗОНЫ  «</w:t>
            </w:r>
            <w:r w:rsidRPr="005110C9">
              <w:rPr>
                <w:rFonts w:ascii="Times New Roman" w:hAnsi="Times New Roman"/>
                <w:b/>
                <w:sz w:val="18"/>
                <w:szCs w:val="18"/>
              </w:rPr>
              <w:t>КБ-1</w:t>
            </w: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7E1742" w:rsidRPr="005110C9" w:rsidTr="00CE6251">
        <w:tc>
          <w:tcPr>
            <w:tcW w:w="534" w:type="dxa"/>
          </w:tcPr>
          <w:p w:rsidR="007E1742" w:rsidRPr="005110C9" w:rsidRDefault="00F939C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="007E1742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Дошкольное, начальное и среднее общее образование</w:t>
            </w:r>
          </w:p>
        </w:tc>
        <w:tc>
          <w:tcPr>
            <w:tcW w:w="709" w:type="dxa"/>
          </w:tcPr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КБ-1</w:t>
            </w:r>
          </w:p>
        </w:tc>
        <w:tc>
          <w:tcPr>
            <w:tcW w:w="3685" w:type="dxa"/>
          </w:tcPr>
          <w:p w:rsidR="007E1742" w:rsidRPr="00991794" w:rsidRDefault="007E1742" w:rsidP="00581E68">
            <w:pPr>
              <w:pStyle w:val="ConsPlusNormal"/>
              <w:ind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1794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</w:t>
            </w:r>
            <w:r w:rsidRPr="009917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709" w:type="dxa"/>
          </w:tcPr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3.5.1</w:t>
            </w:r>
          </w:p>
        </w:tc>
        <w:tc>
          <w:tcPr>
            <w:tcW w:w="6095" w:type="dxa"/>
          </w:tcPr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1.1  Минимальные  размеры  участков  детских  дошкольных  учреждений  принимаются40 м2/место     при  вместимости  до 100  мест;  35  м2/место   при  вместимости  св. 100  мест,свыше 500 мест – 30м</w:t>
            </w:r>
            <w:r w:rsidRPr="005110C9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 xml:space="preserve">/место 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Размеры земельных участков могут быть уменьшены: на10% при условииобоснования  возможности  размещения  объектов  с  учетом  инженерно-строительных условий,  на 25% - в  условиях  реконструкции  сложившейсязастройки, на  рельефе с уклоном более 20% - на 15%. 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2.  Минимальные  отступы  зданий  дошкольных  учреждений  от  границземельных участков: 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2.1  Объекты  детского  дошкольного  образования  следует  размещать  сминимальным  отступом  от  красных  линий25  м,  на  участках, удалённыхот  магистральных  улиц,  коммунальных  и  промышленных  предприятий, автостоянок, на расстоянии, обеспечивающем уровни шума и загрязненияатмосферного  воздуха  требованиям  санитарных  правил  и  нормативов.  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Предельное количество этажей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3.1  Максимальное количество этажей– 3. 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процент застройки в границах земельного участка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4.1 Максимальный коэффициент застройки земельного участка40%. 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 Процент озеленения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5.1  Площадь  озеленения  земельного  участка  объекта  детского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дошкольного образованиядолжна  составлять  не  менее50 %.  При  размещении  территориидошкольной  образовательной  организации  на  границе  с  лесными  исадовыми массивами допускается сокращать площадь озеленения на10%.</w:t>
            </w:r>
          </w:p>
        </w:tc>
      </w:tr>
      <w:tr w:rsidR="007E1742" w:rsidRPr="005110C9" w:rsidTr="00CE6251">
        <w:tc>
          <w:tcPr>
            <w:tcW w:w="534" w:type="dxa"/>
          </w:tcPr>
          <w:p w:rsidR="007E1742" w:rsidRPr="005110C9" w:rsidRDefault="00F939C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  <w:r w:rsidR="007E1742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Энергетика</w:t>
            </w:r>
          </w:p>
        </w:tc>
        <w:tc>
          <w:tcPr>
            <w:tcW w:w="709" w:type="dxa"/>
          </w:tcPr>
          <w:p w:rsidR="007E1742" w:rsidRPr="005110C9" w:rsidRDefault="007E174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КБ-1</w:t>
            </w:r>
          </w:p>
        </w:tc>
        <w:tc>
          <w:tcPr>
            <w:tcW w:w="3685" w:type="dxa"/>
          </w:tcPr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электростанций, 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709" w:type="dxa"/>
          </w:tcPr>
          <w:p w:rsidR="007E1742" w:rsidRPr="005110C9" w:rsidRDefault="007E174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6.7</w:t>
            </w:r>
          </w:p>
        </w:tc>
        <w:tc>
          <w:tcPr>
            <w:tcW w:w="6095" w:type="dxa"/>
          </w:tcPr>
          <w:p w:rsidR="007E1742" w:rsidRDefault="007E1742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</w:t>
            </w:r>
            <w:r>
              <w:rPr>
                <w:sz w:val="18"/>
                <w:szCs w:val="18"/>
              </w:rPr>
              <w:t xml:space="preserve">льные размеры земельных участков  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7E1742" w:rsidRDefault="007E174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E1742" w:rsidRDefault="007E174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7E1742" w:rsidRDefault="007E1742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800EA">
              <w:rPr>
                <w:sz w:val="18"/>
                <w:szCs w:val="18"/>
              </w:rPr>
              <w:t>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75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AE6695" w:rsidRPr="005110C9" w:rsidTr="00CE6251">
        <w:tc>
          <w:tcPr>
            <w:tcW w:w="534" w:type="dxa"/>
          </w:tcPr>
          <w:p w:rsidR="00AE6695" w:rsidRPr="005110C9" w:rsidRDefault="00CE625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</w:t>
            </w:r>
            <w:r w:rsidR="00AE6695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AE6695" w:rsidRPr="005110C9" w:rsidRDefault="00AE669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AE6695" w:rsidRPr="005110C9" w:rsidRDefault="00AE669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КБ-1</w:t>
            </w:r>
          </w:p>
        </w:tc>
        <w:tc>
          <w:tcPr>
            <w:tcW w:w="3685" w:type="dxa"/>
          </w:tcPr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стоянок (парковок),  не указанных в коде 2.7.1</w:t>
            </w:r>
          </w:p>
          <w:p w:rsidR="00AE6695" w:rsidRPr="005110C9" w:rsidRDefault="00AE669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E6695" w:rsidRPr="005110C9" w:rsidRDefault="00AE669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  <w:tc>
          <w:tcPr>
            <w:tcW w:w="6095" w:type="dxa"/>
          </w:tcPr>
          <w:p w:rsidR="00AE6695" w:rsidRPr="005110C9" w:rsidRDefault="00AE6695" w:rsidP="00581E68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AE6695" w:rsidRPr="006E4540" w:rsidRDefault="00AE6695" w:rsidP="00581E68">
            <w:pPr>
              <w:pStyle w:val="Iauiue"/>
              <w:rPr>
                <w:sz w:val="18"/>
                <w:szCs w:val="18"/>
              </w:rPr>
            </w:pPr>
            <w:r w:rsidRPr="006E4540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- в  новой  застройке -  не  менее 5м.</w:t>
            </w:r>
          </w:p>
          <w:p w:rsidR="00AE6695" w:rsidRPr="006E4540" w:rsidRDefault="00AE6695" w:rsidP="00581E68">
            <w:pPr>
              <w:pStyle w:val="Iauiue"/>
              <w:rPr>
                <w:sz w:val="18"/>
                <w:szCs w:val="18"/>
              </w:rPr>
            </w:pPr>
            <w:r w:rsidRPr="006E4540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E6695" w:rsidRPr="005110C9" w:rsidRDefault="00AE6695" w:rsidP="00581E68">
            <w:pPr>
              <w:pStyle w:val="af"/>
              <w:jc w:val="both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AE6695" w:rsidRPr="005110C9" w:rsidTr="00CE6251">
        <w:tc>
          <w:tcPr>
            <w:tcW w:w="534" w:type="dxa"/>
          </w:tcPr>
          <w:p w:rsidR="00AE6695" w:rsidRPr="005110C9" w:rsidRDefault="00CE625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  <w:r w:rsidR="00AE6695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AE6695" w:rsidRPr="005110C9" w:rsidRDefault="00AE669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Объекты  придорожного  сервиса.</w:t>
            </w:r>
          </w:p>
        </w:tc>
        <w:tc>
          <w:tcPr>
            <w:tcW w:w="709" w:type="dxa"/>
          </w:tcPr>
          <w:p w:rsidR="00AE6695" w:rsidRPr="005110C9" w:rsidRDefault="00AE669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КБ-1</w:t>
            </w:r>
          </w:p>
        </w:tc>
        <w:tc>
          <w:tcPr>
            <w:tcW w:w="3685" w:type="dxa"/>
          </w:tcPr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предоставление гостиничных услуг в качестве придорожного сервиса;</w:t>
            </w:r>
          </w:p>
          <w:p w:rsidR="00AE6695" w:rsidRPr="005110C9" w:rsidRDefault="00AE6695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 (без  санитарно-защитной  зоны)</w:t>
            </w:r>
          </w:p>
        </w:tc>
        <w:tc>
          <w:tcPr>
            <w:tcW w:w="709" w:type="dxa"/>
          </w:tcPr>
          <w:p w:rsidR="00AE6695" w:rsidRPr="005110C9" w:rsidRDefault="00AE669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4.9.1</w:t>
            </w:r>
          </w:p>
        </w:tc>
        <w:tc>
          <w:tcPr>
            <w:tcW w:w="6095" w:type="dxa"/>
          </w:tcPr>
          <w:p w:rsidR="00AE6695" w:rsidRDefault="00AE669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AE6695" w:rsidRDefault="00AE669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E6695" w:rsidRDefault="00AE669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AE6695" w:rsidRPr="005110C9" w:rsidTr="00CE6251">
        <w:tc>
          <w:tcPr>
            <w:tcW w:w="534" w:type="dxa"/>
          </w:tcPr>
          <w:p w:rsidR="00AE6695" w:rsidRPr="005110C9" w:rsidRDefault="00CE625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</w:t>
            </w:r>
            <w:r w:rsidR="00AE6695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Склады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E6695" w:rsidRPr="005110C9" w:rsidRDefault="00AE669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КБ-1</w:t>
            </w:r>
          </w:p>
        </w:tc>
        <w:tc>
          <w:tcPr>
            <w:tcW w:w="3685" w:type="dxa"/>
          </w:tcPr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Размещениескладов   и продовольственных  складов </w:t>
            </w:r>
          </w:p>
        </w:tc>
        <w:tc>
          <w:tcPr>
            <w:tcW w:w="709" w:type="dxa"/>
          </w:tcPr>
          <w:p w:rsidR="00AE6695" w:rsidRPr="005110C9" w:rsidRDefault="00AE669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6.9</w:t>
            </w:r>
          </w:p>
          <w:p w:rsidR="00AE6695" w:rsidRPr="005110C9" w:rsidRDefault="00AE669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5" w:type="dxa"/>
          </w:tcPr>
          <w:p w:rsidR="00AE6695" w:rsidRDefault="00AE669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 </w:t>
            </w:r>
            <w:r w:rsidRPr="00D91A03">
              <w:rPr>
                <w:sz w:val="18"/>
                <w:szCs w:val="18"/>
              </w:rPr>
              <w:t>Преде</w:t>
            </w:r>
            <w:r>
              <w:rPr>
                <w:sz w:val="18"/>
                <w:szCs w:val="18"/>
              </w:rPr>
              <w:t xml:space="preserve">льные размеры земельных участков  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AE6695" w:rsidRDefault="00AE669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E6695" w:rsidRDefault="00AE669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AE6695" w:rsidRDefault="00AE669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800EA">
              <w:rPr>
                <w:sz w:val="18"/>
                <w:szCs w:val="18"/>
              </w:rPr>
              <w:t>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50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</w:tbl>
    <w:p w:rsidR="00CE6251" w:rsidRPr="003A1510" w:rsidRDefault="00CE6251" w:rsidP="00581E68">
      <w:pPr>
        <w:pStyle w:val="Iauiue"/>
        <w:ind w:firstLine="426"/>
      </w:pPr>
      <w:r w:rsidRPr="003A1510">
        <w:t>1.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CE6251" w:rsidRPr="003A1510" w:rsidRDefault="00CE6251" w:rsidP="00581E68">
      <w:pPr>
        <w:pStyle w:val="Iauiue"/>
        <w:ind w:firstLine="426"/>
        <w:rPr>
          <w:bCs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7E1742" w:rsidRDefault="007E1742" w:rsidP="005B1DA7">
      <w:pPr>
        <w:spacing w:after="0" w:line="240" w:lineRule="auto"/>
        <w:ind w:firstLine="851"/>
        <w:jc w:val="both"/>
        <w:rPr>
          <w:rFonts w:ascii="Times New Roman" w:hAnsi="Times New Roman"/>
          <w:b/>
          <w:iCs/>
          <w:sz w:val="24"/>
          <w:szCs w:val="24"/>
        </w:rPr>
        <w:sectPr w:rsidR="007E1742" w:rsidSect="00381A94"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7E1742" w:rsidRPr="00581E68" w:rsidRDefault="007E1742" w:rsidP="00581E68">
      <w:pPr>
        <w:spacing w:after="0" w:line="240" w:lineRule="auto"/>
        <w:ind w:firstLine="425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5B1DA7" w:rsidRPr="00581E68" w:rsidRDefault="005B1DA7" w:rsidP="00581E68">
      <w:pPr>
        <w:spacing w:after="0" w:line="240" w:lineRule="auto"/>
        <w:ind w:firstLine="425"/>
        <w:jc w:val="both"/>
        <w:rPr>
          <w:rFonts w:ascii="Times New Roman" w:hAnsi="Times New Roman"/>
          <w:b/>
          <w:iCs/>
          <w:sz w:val="24"/>
          <w:szCs w:val="24"/>
        </w:rPr>
      </w:pPr>
      <w:r w:rsidRPr="00581E68">
        <w:rPr>
          <w:rFonts w:ascii="Times New Roman" w:hAnsi="Times New Roman"/>
          <w:b/>
          <w:iCs/>
          <w:sz w:val="24"/>
          <w:szCs w:val="24"/>
        </w:rPr>
        <w:t>Статья 46.3. Градостроительные регламенты. Производственные зоны.</w:t>
      </w:r>
    </w:p>
    <w:p w:rsidR="005B1DA7" w:rsidRPr="00581E68" w:rsidRDefault="005B1DA7" w:rsidP="00581E68">
      <w:pPr>
        <w:spacing w:after="0" w:line="240" w:lineRule="auto"/>
        <w:ind w:firstLine="425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5B1DA7" w:rsidRPr="00581E68" w:rsidRDefault="005B1DA7" w:rsidP="00581E68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81E68">
        <w:rPr>
          <w:rFonts w:ascii="Times New Roman" w:hAnsi="Times New Roman"/>
          <w:b/>
          <w:bCs/>
          <w:sz w:val="24"/>
          <w:szCs w:val="24"/>
          <w:u w:val="single"/>
        </w:rPr>
        <w:t>П-1</w:t>
      </w:r>
      <w:r w:rsidR="00581E68" w:rsidRPr="00581E68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581E68">
        <w:rPr>
          <w:rFonts w:ascii="Times New Roman" w:hAnsi="Times New Roman"/>
          <w:b/>
          <w:bCs/>
          <w:sz w:val="24"/>
          <w:szCs w:val="24"/>
          <w:u w:val="single"/>
        </w:rPr>
        <w:t xml:space="preserve">Зона производственно-коммунальных объектов </w:t>
      </w:r>
      <w:r w:rsidRPr="00581E68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I</w:t>
      </w:r>
      <w:r w:rsidR="007E1742" w:rsidRPr="00581E68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II</w:t>
      </w:r>
      <w:r w:rsidRPr="00581E68">
        <w:rPr>
          <w:rFonts w:ascii="Times New Roman" w:hAnsi="Times New Roman"/>
          <w:b/>
          <w:bCs/>
          <w:sz w:val="24"/>
          <w:szCs w:val="24"/>
          <w:u w:val="single"/>
        </w:rPr>
        <w:t xml:space="preserve"> класса вредности.</w:t>
      </w:r>
    </w:p>
    <w:p w:rsidR="00581E68" w:rsidRDefault="00581E68" w:rsidP="00581E68">
      <w:pPr>
        <w:pStyle w:val="ae"/>
        <w:spacing w:before="0" w:beforeAutospacing="0" w:after="0" w:afterAutospacing="0"/>
        <w:ind w:firstLine="425"/>
      </w:pPr>
    </w:p>
    <w:p w:rsidR="005B1DA7" w:rsidRPr="00581E68" w:rsidRDefault="005B1DA7" w:rsidP="00581E68">
      <w:pPr>
        <w:pStyle w:val="ae"/>
        <w:spacing w:before="0" w:beforeAutospacing="0" w:after="0" w:afterAutospacing="0"/>
        <w:ind w:firstLine="425"/>
      </w:pPr>
      <w:r w:rsidRPr="00581E68">
        <w:t xml:space="preserve">Зона предназначена для размещения производственно-коммунальных объектов </w:t>
      </w:r>
      <w:r w:rsidR="007E1742" w:rsidRPr="00581E68">
        <w:rPr>
          <w:lang w:val="en-US"/>
        </w:rPr>
        <w:t>III</w:t>
      </w:r>
      <w:r w:rsidRPr="00581E68">
        <w:t>класса вредности и ниже, иных объектов, в соответствии с нижеприведенными видами использования недвижимости.</w:t>
      </w:r>
    </w:p>
    <w:p w:rsidR="005B1DA7" w:rsidRPr="00581E68" w:rsidRDefault="005B1DA7" w:rsidP="00581E68">
      <w:pPr>
        <w:pStyle w:val="ae"/>
        <w:spacing w:before="0" w:beforeAutospacing="0" w:after="0" w:afterAutospacing="0"/>
        <w:ind w:firstLine="425"/>
        <w:jc w:val="both"/>
      </w:pPr>
      <w:r w:rsidRPr="00581E68">
        <w:t xml:space="preserve">1.  В  санитарно-защитной  зоне  не  допускается  размещать:  жилую  застройку,  включая отдельные жилые дома, ландшафтно-рекреационные зоны, зоны отдыха, территории курортов, санаториев и домов отдыха,  территории  садоводческих  товариществ и коттеджной  застройки,коллективных  или  индивидуальных  дачных  и  садово-огородных  участков,  а  также  другие территории с нормируемыми показателями качества среды обитания; спортивные сооружения, детские  площадки,  образовательные  и  детские  учреждения,  лечебно-профилактические  и оздоровительные учреждения общего пользования. </w:t>
      </w:r>
    </w:p>
    <w:p w:rsidR="005B1DA7" w:rsidRPr="00581E68" w:rsidRDefault="005B1DA7" w:rsidP="00581E68">
      <w:pPr>
        <w:pStyle w:val="af"/>
        <w:ind w:firstLine="425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 xml:space="preserve">2.  При  размещении  предприятий  пищевой,  лекарственной  и  фармацевтической промышленности необходимо  соблюдать  санитарно-эпидемиологические  требования  согласно СанПиН 2.2.1/2.1.1.1200-03. </w:t>
      </w:r>
    </w:p>
    <w:p w:rsidR="005B1DA7" w:rsidRPr="00581E68" w:rsidRDefault="005B1DA7" w:rsidP="00581E68">
      <w:pPr>
        <w:pStyle w:val="af"/>
        <w:ind w:firstLine="425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 xml:space="preserve">3. Плотность  застройки  земельного  участка  производственного  объекта  определяется  в процентах как отношение площади застройки к площади объекта в ограде (или при отсутствии ограды –  в  соответствующих  условных  границах).  </w:t>
      </w:r>
    </w:p>
    <w:p w:rsidR="005B1DA7" w:rsidRPr="00581E68" w:rsidRDefault="005B1DA7" w:rsidP="00581E68">
      <w:pPr>
        <w:pStyle w:val="af"/>
        <w:ind w:firstLine="425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 xml:space="preserve">4. В случае, если использование производственных объектов капитального строительства продолжается  и  опасно  для жизни  или  здоровья  человека,  для  окружающей  среды,  объектов культурного наследия, в соответствии с федеральными законами может быть наложен запрет на использование таких земельных участков и объектов. </w:t>
      </w:r>
    </w:p>
    <w:p w:rsidR="005B1DA7" w:rsidRPr="00581E68" w:rsidRDefault="005B1DA7" w:rsidP="00581E68">
      <w:pPr>
        <w:pStyle w:val="af"/>
        <w:ind w:firstLine="425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 xml:space="preserve">5. Видам  разрешенного использования производственной  территориальной  зоны «П-1» наиболее соответствуют виды разрешенного использования земельного участка Классификатора (приказ  Минэкономразвития  России  от 1  сентября 2014  г.  № 450) «Производственная деятельность»:  Размещение  объектов  капитального  строительства  в  целях  добычи  недр,  их переработки, изготовления вещей промышленным способом». </w:t>
      </w:r>
    </w:p>
    <w:p w:rsidR="005B1DA7" w:rsidRPr="00581E68" w:rsidRDefault="005B1DA7" w:rsidP="00581E68">
      <w:pPr>
        <w:pStyle w:val="af"/>
        <w:ind w:firstLine="425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>Содержание  данного  вида  разрешенного  использования  включает  в  себя  содержание видов разрешенного использования с кодами 6.1-6.9.</w:t>
      </w:r>
    </w:p>
    <w:p w:rsidR="005B1DA7" w:rsidRPr="00581E68" w:rsidRDefault="005B1DA7" w:rsidP="00581E68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81E68" w:rsidRDefault="00581E68" w:rsidP="005B1DA7">
      <w:pPr>
        <w:ind w:firstLine="851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  <w:sectPr w:rsidR="00581E68" w:rsidSect="00381A9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B1DA7" w:rsidRPr="00A858D5" w:rsidRDefault="005B1DA7" w:rsidP="005B1DA7">
      <w:pPr>
        <w:jc w:val="center"/>
        <w:rPr>
          <w:rFonts w:ascii="Times New Roman" w:hAnsi="Times New Roman"/>
          <w:b/>
          <w:sz w:val="24"/>
          <w:szCs w:val="24"/>
        </w:rPr>
      </w:pPr>
      <w:r w:rsidRPr="00A858D5">
        <w:rPr>
          <w:rFonts w:ascii="Times New Roman" w:hAnsi="Times New Roman"/>
          <w:b/>
          <w:sz w:val="24"/>
          <w:szCs w:val="24"/>
        </w:rPr>
        <w:lastRenderedPageBreak/>
        <w:t xml:space="preserve">Виды разрешенного использования земельных участков и объектов капитального строительства и градостроительные регламенты </w:t>
      </w:r>
      <w:r w:rsidR="002F2372" w:rsidRPr="00A858D5">
        <w:rPr>
          <w:rFonts w:ascii="Times New Roman" w:hAnsi="Times New Roman"/>
          <w:b/>
          <w:sz w:val="24"/>
          <w:szCs w:val="24"/>
        </w:rPr>
        <w:t xml:space="preserve">зоны производственно-коммунальных объектов  </w:t>
      </w:r>
      <w:r w:rsidR="002F2372" w:rsidRPr="00A858D5">
        <w:rPr>
          <w:rFonts w:ascii="Times New Roman" w:hAnsi="Times New Roman"/>
          <w:b/>
          <w:sz w:val="24"/>
          <w:szCs w:val="24"/>
          <w:lang w:val="en-US"/>
        </w:rPr>
        <w:t>I</w:t>
      </w:r>
      <w:r w:rsidR="00D0343E">
        <w:rPr>
          <w:rFonts w:ascii="Times New Roman" w:hAnsi="Times New Roman"/>
          <w:b/>
          <w:sz w:val="24"/>
          <w:szCs w:val="24"/>
          <w:lang w:val="en-US"/>
        </w:rPr>
        <w:t>II</w:t>
      </w:r>
      <w:r w:rsidR="002F2372" w:rsidRPr="00A858D5">
        <w:rPr>
          <w:rFonts w:ascii="Times New Roman" w:hAnsi="Times New Roman"/>
          <w:b/>
          <w:sz w:val="24"/>
          <w:szCs w:val="24"/>
        </w:rPr>
        <w:t xml:space="preserve">  класса вредности </w:t>
      </w:r>
      <w:r w:rsidRPr="00A858D5">
        <w:rPr>
          <w:rFonts w:ascii="Times New Roman" w:hAnsi="Times New Roman"/>
          <w:b/>
          <w:sz w:val="24"/>
          <w:szCs w:val="24"/>
        </w:rPr>
        <w:t>П-1</w:t>
      </w: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4394"/>
        <w:gridCol w:w="709"/>
        <w:gridCol w:w="5670"/>
      </w:tblGrid>
      <w:tr w:rsidR="005B1DA7" w:rsidRPr="005110C9" w:rsidTr="00767B5B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5B1DA7" w:rsidRPr="005110C9" w:rsidRDefault="005B1DA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5B1DA7" w:rsidRPr="005110C9" w:rsidRDefault="005B1DA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2B3C5D" w:rsidRPr="005110C9" w:rsidRDefault="002B3C5D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5B1DA7" w:rsidRPr="005110C9" w:rsidRDefault="002B3C5D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5B1DA7" w:rsidRPr="005110C9" w:rsidRDefault="002B3C5D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5B1DA7" w:rsidRPr="005110C9" w:rsidRDefault="005B1DA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5B1DA7" w:rsidRPr="005110C9" w:rsidRDefault="005B1DA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5B1DA7" w:rsidRPr="005110C9" w:rsidRDefault="005B1DA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5B1DA7" w:rsidRPr="005110C9" w:rsidRDefault="005B1DA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5B1DA7" w:rsidRPr="005110C9" w:rsidTr="00767B5B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5B1DA7" w:rsidRPr="005110C9" w:rsidRDefault="005B1DA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5B1DA7" w:rsidRPr="005110C9" w:rsidRDefault="005B1DA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5B1DA7" w:rsidRPr="005110C9" w:rsidRDefault="005B1DA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shd w:val="clear" w:color="auto" w:fill="D9D9D9"/>
          </w:tcPr>
          <w:p w:rsidR="005B1DA7" w:rsidRPr="005110C9" w:rsidRDefault="005B1DA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5B1DA7" w:rsidRPr="005110C9" w:rsidRDefault="005B1DA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5B1DA7" w:rsidRPr="005110C9" w:rsidRDefault="005B1DA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1DA7" w:rsidRPr="005110C9" w:rsidTr="00767B5B">
        <w:tc>
          <w:tcPr>
            <w:tcW w:w="15134" w:type="dxa"/>
            <w:gridSpan w:val="6"/>
            <w:vAlign w:val="center"/>
          </w:tcPr>
          <w:p w:rsidR="005B1DA7" w:rsidRPr="00F32D4A" w:rsidRDefault="005B1DA7" w:rsidP="00581E68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 xml:space="preserve">ПРОИЗВОДСТВЕННЫЕ  </w:t>
            </w:r>
            <w:r w:rsidRPr="00F32D4A">
              <w:rPr>
                <w:b/>
              </w:rPr>
              <w:t xml:space="preserve"> ЗОНЫ</w:t>
            </w:r>
          </w:p>
        </w:tc>
      </w:tr>
      <w:tr w:rsidR="005B1DA7" w:rsidRPr="005110C9" w:rsidTr="00767B5B">
        <w:tc>
          <w:tcPr>
            <w:tcW w:w="15134" w:type="dxa"/>
            <w:gridSpan w:val="6"/>
            <w:vAlign w:val="center"/>
          </w:tcPr>
          <w:p w:rsidR="005B1DA7" w:rsidRPr="00F32D4A" w:rsidRDefault="005B1DA7" w:rsidP="00581E68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П</w:t>
            </w:r>
            <w:r w:rsidRPr="00F32D4A">
              <w:rPr>
                <w:b/>
              </w:rPr>
              <w:t>-</w:t>
            </w:r>
            <w:r>
              <w:rPr>
                <w:b/>
              </w:rPr>
              <w:t>1</w:t>
            </w:r>
            <w:r w:rsidRPr="00F32D4A">
              <w:rPr>
                <w:b/>
              </w:rPr>
              <w:t>»</w:t>
            </w:r>
          </w:p>
        </w:tc>
      </w:tr>
      <w:tr w:rsidR="005B1DA7" w:rsidRPr="005110C9" w:rsidTr="005B6782">
        <w:trPr>
          <w:trHeight w:val="1698"/>
        </w:trPr>
        <w:tc>
          <w:tcPr>
            <w:tcW w:w="534" w:type="dxa"/>
          </w:tcPr>
          <w:p w:rsidR="005B1DA7" w:rsidRPr="005110C9" w:rsidRDefault="005B1DA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5B1DA7" w:rsidRPr="005110C9" w:rsidRDefault="003C2559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Недропользование</w:t>
            </w:r>
          </w:p>
        </w:tc>
        <w:tc>
          <w:tcPr>
            <w:tcW w:w="709" w:type="dxa"/>
          </w:tcPr>
          <w:p w:rsidR="005B1DA7" w:rsidRPr="005110C9" w:rsidRDefault="005B1DA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187A8D" w:rsidRPr="005110C9" w:rsidRDefault="00187A8D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геологических изысканий;</w:t>
            </w:r>
          </w:p>
          <w:p w:rsidR="00187A8D" w:rsidRPr="005110C9" w:rsidRDefault="00187A8D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добыча недр открытым (карьеры, отвалы) и закрытым (шахты, скважины) способами;</w:t>
            </w:r>
          </w:p>
          <w:p w:rsidR="00187A8D" w:rsidRPr="005110C9" w:rsidRDefault="00187A8D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187A8D" w:rsidRPr="005110C9" w:rsidRDefault="00187A8D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5B1DA7" w:rsidRPr="005110C9" w:rsidRDefault="00187A8D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709" w:type="dxa"/>
          </w:tcPr>
          <w:p w:rsidR="005B1DA7" w:rsidRPr="005110C9" w:rsidRDefault="005B1DA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6.1</w:t>
            </w:r>
          </w:p>
          <w:p w:rsidR="005B1DA7" w:rsidRPr="005110C9" w:rsidRDefault="005B1DA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70" w:type="dxa"/>
          </w:tcPr>
          <w:p w:rsidR="005B1DA7" w:rsidRPr="005110C9" w:rsidRDefault="005B678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5B1DA7" w:rsidRPr="005110C9">
              <w:rPr>
                <w:rFonts w:ascii="Times New Roman" w:hAnsi="Times New Roman"/>
                <w:sz w:val="18"/>
                <w:szCs w:val="18"/>
              </w:rPr>
              <w:t>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5B6782" w:rsidRPr="005110C9" w:rsidRDefault="005B678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5B6782" w:rsidRPr="005110C9" w:rsidRDefault="005B678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B6782" w:rsidRPr="005110C9" w:rsidRDefault="005B678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B1DA7" w:rsidRPr="005110C9" w:rsidRDefault="005B678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="005B1DA7" w:rsidRPr="005110C9">
              <w:rPr>
                <w:rFonts w:ascii="Times New Roman" w:hAnsi="Times New Roman"/>
                <w:sz w:val="18"/>
                <w:szCs w:val="18"/>
              </w:rPr>
              <w:t>Максимальный коэффициент застройки земельного участка 75%.</w:t>
            </w:r>
          </w:p>
          <w:p w:rsidR="002B3C5D" w:rsidRPr="005110C9" w:rsidRDefault="002B3C5D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  <w:p w:rsidR="002B3C5D" w:rsidRPr="005110C9" w:rsidRDefault="002B3C5D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A8D" w:rsidRPr="005110C9" w:rsidTr="00767B5B">
        <w:trPr>
          <w:trHeight w:val="1698"/>
        </w:trPr>
        <w:tc>
          <w:tcPr>
            <w:tcW w:w="534" w:type="dxa"/>
          </w:tcPr>
          <w:p w:rsidR="00187A8D" w:rsidRPr="005110C9" w:rsidRDefault="00187A8D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187A8D" w:rsidRPr="005110C9" w:rsidRDefault="00187A8D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Специальная  деятельность</w:t>
            </w:r>
          </w:p>
          <w:p w:rsidR="00187A8D" w:rsidRPr="005110C9" w:rsidRDefault="00187A8D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87A8D" w:rsidRPr="005110C9" w:rsidRDefault="00187A8D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187A8D" w:rsidRPr="005110C9" w:rsidRDefault="00187A8D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709" w:type="dxa"/>
          </w:tcPr>
          <w:p w:rsidR="00187A8D" w:rsidRPr="005110C9" w:rsidRDefault="00187A8D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12.2</w:t>
            </w:r>
          </w:p>
          <w:p w:rsidR="00187A8D" w:rsidRPr="005110C9" w:rsidRDefault="00187A8D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87A8D" w:rsidRPr="005110C9" w:rsidRDefault="00187A8D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D63897" w:rsidRPr="005110C9" w:rsidRDefault="00D6389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D63897" w:rsidRPr="005110C9" w:rsidRDefault="00D6389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D63897" w:rsidRPr="005110C9" w:rsidRDefault="00D6389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63897" w:rsidRPr="005110C9" w:rsidRDefault="00D6389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63897" w:rsidRPr="005110C9" w:rsidRDefault="00D6389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187A8D" w:rsidRDefault="00187A8D" w:rsidP="00581E68">
            <w:pPr>
              <w:pStyle w:val="Iauiue"/>
              <w:rPr>
                <w:sz w:val="18"/>
                <w:szCs w:val="18"/>
              </w:rPr>
            </w:pPr>
          </w:p>
        </w:tc>
      </w:tr>
      <w:tr w:rsidR="00187A8D" w:rsidRPr="005110C9" w:rsidTr="00CE6251">
        <w:trPr>
          <w:trHeight w:val="537"/>
        </w:trPr>
        <w:tc>
          <w:tcPr>
            <w:tcW w:w="534" w:type="dxa"/>
          </w:tcPr>
          <w:p w:rsidR="00187A8D" w:rsidRPr="005110C9" w:rsidRDefault="00187A8D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187A8D" w:rsidRPr="005110C9" w:rsidRDefault="00187A8D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Обеспечение  сель</w:t>
            </w:r>
            <w:r w:rsidR="003C2559" w:rsidRPr="005110C9">
              <w:rPr>
                <w:rFonts w:ascii="Times New Roman" w:hAnsi="Times New Roman"/>
                <w:sz w:val="18"/>
                <w:szCs w:val="18"/>
              </w:rPr>
              <w:t>скохозяйственного  производства</w:t>
            </w:r>
          </w:p>
          <w:p w:rsidR="00187A8D" w:rsidRPr="005110C9" w:rsidRDefault="00187A8D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87A8D" w:rsidRPr="005110C9" w:rsidRDefault="00187A8D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187A8D" w:rsidRPr="005110C9" w:rsidRDefault="00187A8D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709" w:type="dxa"/>
          </w:tcPr>
          <w:p w:rsidR="00187A8D" w:rsidRPr="005110C9" w:rsidRDefault="00187A8D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1.18</w:t>
            </w:r>
          </w:p>
          <w:p w:rsidR="00187A8D" w:rsidRPr="005110C9" w:rsidRDefault="00187A8D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D63897" w:rsidRPr="005110C9" w:rsidRDefault="00D6389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D63897" w:rsidRPr="005110C9" w:rsidRDefault="00D6389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D63897" w:rsidRPr="005110C9" w:rsidRDefault="00D6389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63897" w:rsidRPr="005110C9" w:rsidRDefault="00D6389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в  новой  застройке -  не  менее 5м. </w:t>
            </w:r>
          </w:p>
          <w:p w:rsidR="00D63897" w:rsidRPr="005110C9" w:rsidRDefault="00D6389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187A8D" w:rsidRDefault="00187A8D" w:rsidP="00581E68">
            <w:pPr>
              <w:pStyle w:val="Iauiue"/>
              <w:rPr>
                <w:sz w:val="18"/>
                <w:szCs w:val="18"/>
              </w:rPr>
            </w:pPr>
          </w:p>
        </w:tc>
      </w:tr>
      <w:tr w:rsidR="00187A8D" w:rsidRPr="005110C9" w:rsidTr="00767B5B">
        <w:trPr>
          <w:trHeight w:val="1698"/>
        </w:trPr>
        <w:tc>
          <w:tcPr>
            <w:tcW w:w="534" w:type="dxa"/>
          </w:tcPr>
          <w:p w:rsidR="00187A8D" w:rsidRPr="005110C9" w:rsidRDefault="0035295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  <w:r w:rsidR="003C2559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187A8D" w:rsidRPr="005110C9" w:rsidRDefault="006E50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Животноводство</w:t>
            </w:r>
          </w:p>
          <w:p w:rsidR="00187A8D" w:rsidRPr="005110C9" w:rsidRDefault="00187A8D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87A8D" w:rsidRPr="005110C9" w:rsidRDefault="00187A8D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6E5012" w:rsidRPr="005110C9" w:rsidRDefault="006E50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187A8D" w:rsidRPr="005110C9" w:rsidRDefault="006E50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</w:t>
            </w:r>
          </w:p>
        </w:tc>
        <w:tc>
          <w:tcPr>
            <w:tcW w:w="709" w:type="dxa"/>
          </w:tcPr>
          <w:p w:rsidR="00187A8D" w:rsidRPr="005110C9" w:rsidRDefault="00187A8D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  <w:r w:rsidR="006E5012" w:rsidRPr="005110C9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187A8D" w:rsidRPr="005110C9" w:rsidRDefault="00187A8D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D63897" w:rsidRPr="005110C9" w:rsidRDefault="00D6389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D63897" w:rsidRPr="005110C9" w:rsidRDefault="00D6389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D63897" w:rsidRPr="005110C9" w:rsidRDefault="00D6389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63897" w:rsidRPr="005110C9" w:rsidRDefault="00D6389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63897" w:rsidRPr="005110C9" w:rsidRDefault="00D6389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187A8D" w:rsidRDefault="00187A8D" w:rsidP="00581E68">
            <w:pPr>
              <w:pStyle w:val="Iauiue"/>
              <w:rPr>
                <w:sz w:val="18"/>
                <w:szCs w:val="18"/>
              </w:rPr>
            </w:pPr>
          </w:p>
        </w:tc>
      </w:tr>
      <w:tr w:rsidR="00CE6251" w:rsidRPr="005110C9" w:rsidTr="00767B5B">
        <w:trPr>
          <w:trHeight w:val="1698"/>
        </w:trPr>
        <w:tc>
          <w:tcPr>
            <w:tcW w:w="534" w:type="dxa"/>
          </w:tcPr>
          <w:p w:rsidR="00CE6251" w:rsidRPr="005110C9" w:rsidRDefault="0035295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118" w:type="dxa"/>
          </w:tcPr>
          <w:p w:rsidR="00CE6251" w:rsidRPr="005110C9" w:rsidRDefault="00CE62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Скотоводство</w:t>
            </w:r>
          </w:p>
        </w:tc>
        <w:tc>
          <w:tcPr>
            <w:tcW w:w="709" w:type="dxa"/>
          </w:tcPr>
          <w:p w:rsidR="00CE6251" w:rsidRPr="005110C9" w:rsidRDefault="00CE625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CE6251" w:rsidRPr="005110C9" w:rsidRDefault="00CE62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CE6251" w:rsidRPr="005110C9" w:rsidRDefault="00CE62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CE6251" w:rsidRPr="005110C9" w:rsidRDefault="00CE62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CE6251" w:rsidRPr="005110C9" w:rsidRDefault="00CE6251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670" w:type="dxa"/>
          </w:tcPr>
          <w:p w:rsidR="00CE6251" w:rsidRPr="005110C9" w:rsidRDefault="00CE62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E6251" w:rsidRPr="005110C9" w:rsidRDefault="00CE62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E6251" w:rsidRPr="005110C9" w:rsidRDefault="00CE62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E6251" w:rsidRPr="005110C9" w:rsidRDefault="00CE62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E6251" w:rsidRPr="005110C9" w:rsidRDefault="00CE62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E6251" w:rsidRPr="0028224F" w:rsidRDefault="00CE6251" w:rsidP="00581E68">
            <w:pPr>
              <w:pStyle w:val="Iauiue"/>
              <w:rPr>
                <w:sz w:val="18"/>
                <w:szCs w:val="18"/>
              </w:rPr>
            </w:pPr>
          </w:p>
        </w:tc>
      </w:tr>
      <w:tr w:rsidR="00352951" w:rsidRPr="005110C9" w:rsidTr="00767B5B">
        <w:trPr>
          <w:trHeight w:val="1698"/>
        </w:trPr>
        <w:tc>
          <w:tcPr>
            <w:tcW w:w="534" w:type="dxa"/>
          </w:tcPr>
          <w:p w:rsidR="00352951" w:rsidRPr="005110C9" w:rsidRDefault="0035295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118" w:type="dxa"/>
          </w:tcPr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Звероводство</w:t>
            </w:r>
          </w:p>
        </w:tc>
        <w:tc>
          <w:tcPr>
            <w:tcW w:w="709" w:type="dxa"/>
          </w:tcPr>
          <w:p w:rsidR="00352951" w:rsidRPr="005110C9" w:rsidRDefault="0035295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352951" w:rsidRPr="005110C9" w:rsidRDefault="00352951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1.9</w:t>
            </w:r>
          </w:p>
        </w:tc>
        <w:tc>
          <w:tcPr>
            <w:tcW w:w="5670" w:type="dxa"/>
          </w:tcPr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352951" w:rsidRPr="0028224F" w:rsidRDefault="00352951" w:rsidP="00581E68">
            <w:pPr>
              <w:pStyle w:val="Iauiue"/>
              <w:rPr>
                <w:sz w:val="18"/>
                <w:szCs w:val="18"/>
              </w:rPr>
            </w:pPr>
          </w:p>
        </w:tc>
      </w:tr>
      <w:tr w:rsidR="00352951" w:rsidRPr="005110C9" w:rsidTr="00767B5B">
        <w:trPr>
          <w:trHeight w:val="1698"/>
        </w:trPr>
        <w:tc>
          <w:tcPr>
            <w:tcW w:w="534" w:type="dxa"/>
          </w:tcPr>
          <w:p w:rsidR="00352951" w:rsidRPr="005110C9" w:rsidRDefault="0035295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3118" w:type="dxa"/>
          </w:tcPr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Птицеводство</w:t>
            </w:r>
          </w:p>
        </w:tc>
        <w:tc>
          <w:tcPr>
            <w:tcW w:w="709" w:type="dxa"/>
          </w:tcPr>
          <w:p w:rsidR="00352951" w:rsidRPr="005110C9" w:rsidRDefault="0035295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352951" w:rsidRPr="005110C9" w:rsidRDefault="00352951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1.10</w:t>
            </w:r>
          </w:p>
        </w:tc>
        <w:tc>
          <w:tcPr>
            <w:tcW w:w="5670" w:type="dxa"/>
          </w:tcPr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352951" w:rsidRPr="0028224F" w:rsidRDefault="00352951" w:rsidP="00581E68">
            <w:pPr>
              <w:pStyle w:val="Iauiue"/>
              <w:rPr>
                <w:sz w:val="18"/>
                <w:szCs w:val="18"/>
              </w:rPr>
            </w:pPr>
          </w:p>
        </w:tc>
      </w:tr>
      <w:tr w:rsidR="00352951" w:rsidRPr="005110C9" w:rsidTr="00767B5B">
        <w:trPr>
          <w:trHeight w:val="1698"/>
        </w:trPr>
        <w:tc>
          <w:tcPr>
            <w:tcW w:w="534" w:type="dxa"/>
          </w:tcPr>
          <w:p w:rsidR="00352951" w:rsidRPr="005110C9" w:rsidRDefault="0035295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3118" w:type="dxa"/>
          </w:tcPr>
          <w:p w:rsidR="00352951" w:rsidRPr="005110C9" w:rsidRDefault="00352951" w:rsidP="00581E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Пчеловодство</w:t>
            </w:r>
          </w:p>
          <w:p w:rsidR="00352951" w:rsidRPr="005110C9" w:rsidRDefault="00352951" w:rsidP="00581E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352951" w:rsidRPr="005110C9" w:rsidRDefault="00352951" w:rsidP="00581E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352951" w:rsidRPr="005110C9" w:rsidRDefault="00352951" w:rsidP="00581E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352951" w:rsidRPr="005110C9" w:rsidRDefault="0035295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709" w:type="dxa"/>
          </w:tcPr>
          <w:p w:rsidR="00352951" w:rsidRPr="005110C9" w:rsidRDefault="0035295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1.12</w:t>
            </w:r>
          </w:p>
        </w:tc>
        <w:tc>
          <w:tcPr>
            <w:tcW w:w="5670" w:type="dxa"/>
          </w:tcPr>
          <w:p w:rsidR="00352951" w:rsidRPr="008B5DD8" w:rsidRDefault="00352951" w:rsidP="00581E68">
            <w:pPr>
              <w:pStyle w:val="Iauiue"/>
              <w:rPr>
                <w:sz w:val="18"/>
                <w:szCs w:val="18"/>
              </w:rPr>
            </w:pPr>
            <w:r w:rsidRPr="005B78EF">
              <w:rPr>
                <w:sz w:val="18"/>
                <w:szCs w:val="18"/>
              </w:rPr>
              <w:t>1</w:t>
            </w:r>
            <w:r w:rsidRPr="008B5DD8">
              <w:rPr>
                <w:sz w:val="18"/>
                <w:szCs w:val="18"/>
              </w:rPr>
              <w:t>. Предельные размеры земельных участков  для  данного  вида  разрешенного  использования  не  устанавливаются.</w:t>
            </w:r>
          </w:p>
          <w:p w:rsidR="00352951" w:rsidRPr="005B78EF" w:rsidRDefault="00352951" w:rsidP="00581E68">
            <w:pPr>
              <w:pStyle w:val="Iauiue"/>
              <w:rPr>
                <w:sz w:val="18"/>
                <w:szCs w:val="18"/>
              </w:rPr>
            </w:pPr>
            <w:r w:rsidRPr="005B78EF">
              <w:rPr>
                <w:sz w:val="18"/>
                <w:szCs w:val="18"/>
              </w:rPr>
              <w:t>2. Максимальный коэффициент застройки земельного участка 50%.</w:t>
            </w:r>
          </w:p>
        </w:tc>
      </w:tr>
      <w:tr w:rsidR="00AE6695" w:rsidRPr="005110C9" w:rsidTr="00767B5B">
        <w:trPr>
          <w:trHeight w:val="1698"/>
        </w:trPr>
        <w:tc>
          <w:tcPr>
            <w:tcW w:w="534" w:type="dxa"/>
          </w:tcPr>
          <w:p w:rsidR="00AE6695" w:rsidRPr="005110C9" w:rsidRDefault="0035295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9</w:t>
            </w:r>
            <w:r w:rsidR="00AE6695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Рыболовство</w:t>
            </w:r>
          </w:p>
        </w:tc>
        <w:tc>
          <w:tcPr>
            <w:tcW w:w="709" w:type="dxa"/>
          </w:tcPr>
          <w:p w:rsidR="00AE6695" w:rsidRPr="005110C9" w:rsidRDefault="00AE669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709" w:type="dxa"/>
          </w:tcPr>
          <w:p w:rsidR="00AE6695" w:rsidRPr="005110C9" w:rsidRDefault="00AE669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1.13</w:t>
            </w:r>
          </w:p>
        </w:tc>
        <w:tc>
          <w:tcPr>
            <w:tcW w:w="5670" w:type="dxa"/>
          </w:tcPr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6695" w:rsidRPr="005110C9" w:rsidTr="00767B5B">
        <w:trPr>
          <w:trHeight w:val="1698"/>
        </w:trPr>
        <w:tc>
          <w:tcPr>
            <w:tcW w:w="534" w:type="dxa"/>
          </w:tcPr>
          <w:p w:rsidR="00AE6695" w:rsidRPr="005110C9" w:rsidRDefault="0035295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10</w:t>
            </w:r>
            <w:r w:rsidR="00AE6695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Хранение и переработка сельскохозяйственной продукции</w:t>
            </w:r>
          </w:p>
        </w:tc>
        <w:tc>
          <w:tcPr>
            <w:tcW w:w="709" w:type="dxa"/>
          </w:tcPr>
          <w:p w:rsidR="00AE6695" w:rsidRPr="005110C9" w:rsidRDefault="00AE669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709" w:type="dxa"/>
          </w:tcPr>
          <w:p w:rsidR="00AE6695" w:rsidRPr="005110C9" w:rsidRDefault="00AE669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1.15</w:t>
            </w:r>
          </w:p>
        </w:tc>
        <w:tc>
          <w:tcPr>
            <w:tcW w:w="5670" w:type="dxa"/>
          </w:tcPr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E6695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81E68" w:rsidRDefault="00581E68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AE6695" w:rsidRPr="005110C9" w:rsidRDefault="00581E6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AE6695" w:rsidRPr="005110C9">
              <w:rPr>
                <w:rFonts w:ascii="Times New Roman" w:hAnsi="Times New Roman"/>
                <w:sz w:val="18"/>
                <w:szCs w:val="18"/>
              </w:rPr>
              <w:t>. Максимальный коэффициент застройки земельного участка 75%.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2951" w:rsidRPr="005110C9" w:rsidTr="00AE6695">
        <w:trPr>
          <w:trHeight w:val="537"/>
        </w:trPr>
        <w:tc>
          <w:tcPr>
            <w:tcW w:w="534" w:type="dxa"/>
          </w:tcPr>
          <w:p w:rsidR="00352951" w:rsidRPr="005110C9" w:rsidRDefault="0035295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52951" w:rsidRPr="005110C9" w:rsidRDefault="0035295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52951" w:rsidRPr="005110C9" w:rsidRDefault="00352951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352951" w:rsidRPr="0028224F" w:rsidRDefault="00352951" w:rsidP="00581E68">
            <w:pPr>
              <w:pStyle w:val="Iauiue"/>
              <w:rPr>
                <w:sz w:val="18"/>
                <w:szCs w:val="18"/>
              </w:rPr>
            </w:pPr>
          </w:p>
        </w:tc>
      </w:tr>
      <w:tr w:rsidR="00AE6695" w:rsidRPr="005110C9" w:rsidTr="00AE6695">
        <w:trPr>
          <w:trHeight w:val="537"/>
        </w:trPr>
        <w:tc>
          <w:tcPr>
            <w:tcW w:w="534" w:type="dxa"/>
          </w:tcPr>
          <w:p w:rsidR="00AE6695" w:rsidRPr="005110C9" w:rsidRDefault="0035295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11</w:t>
            </w:r>
            <w:r w:rsidR="00AE6695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Тяжелая промышленность</w:t>
            </w:r>
          </w:p>
        </w:tc>
        <w:tc>
          <w:tcPr>
            <w:tcW w:w="709" w:type="dxa"/>
          </w:tcPr>
          <w:p w:rsidR="00AE6695" w:rsidRPr="005110C9" w:rsidRDefault="00AE669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709" w:type="dxa"/>
          </w:tcPr>
          <w:p w:rsidR="00AE6695" w:rsidRPr="005110C9" w:rsidRDefault="00AE669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6.2</w:t>
            </w:r>
          </w:p>
        </w:tc>
        <w:tc>
          <w:tcPr>
            <w:tcW w:w="5670" w:type="dxa"/>
          </w:tcPr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6695" w:rsidRPr="005110C9" w:rsidTr="00AE6695">
        <w:trPr>
          <w:trHeight w:val="537"/>
        </w:trPr>
        <w:tc>
          <w:tcPr>
            <w:tcW w:w="534" w:type="dxa"/>
          </w:tcPr>
          <w:p w:rsidR="00AE6695" w:rsidRPr="005110C9" w:rsidRDefault="00AE669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="00352951" w:rsidRPr="005110C9">
              <w:rPr>
                <w:rFonts w:ascii="Times New Roman" w:hAnsi="Times New Roman"/>
                <w:sz w:val="18"/>
                <w:szCs w:val="18"/>
              </w:rPr>
              <w:t>2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Легкая промышленность</w:t>
            </w:r>
          </w:p>
        </w:tc>
        <w:tc>
          <w:tcPr>
            <w:tcW w:w="709" w:type="dxa"/>
          </w:tcPr>
          <w:p w:rsidR="00AE6695" w:rsidRPr="005110C9" w:rsidRDefault="00AE669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709" w:type="dxa"/>
          </w:tcPr>
          <w:p w:rsidR="00AE6695" w:rsidRPr="005110C9" w:rsidRDefault="00AE669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6.3</w:t>
            </w:r>
          </w:p>
        </w:tc>
        <w:tc>
          <w:tcPr>
            <w:tcW w:w="5670" w:type="dxa"/>
          </w:tcPr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6695" w:rsidRPr="005110C9" w:rsidTr="00AE6695">
        <w:trPr>
          <w:trHeight w:val="537"/>
        </w:trPr>
        <w:tc>
          <w:tcPr>
            <w:tcW w:w="534" w:type="dxa"/>
          </w:tcPr>
          <w:p w:rsidR="00AE6695" w:rsidRPr="005110C9" w:rsidRDefault="00AE669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="00352951" w:rsidRPr="005110C9">
              <w:rPr>
                <w:rFonts w:ascii="Times New Roman" w:hAnsi="Times New Roman"/>
                <w:sz w:val="18"/>
                <w:szCs w:val="18"/>
              </w:rPr>
              <w:t>3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AE6695" w:rsidRPr="00AE6695" w:rsidRDefault="00AE6695" w:rsidP="00581E68">
            <w:pPr>
              <w:pStyle w:val="a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E6695">
              <w:rPr>
                <w:sz w:val="18"/>
                <w:szCs w:val="18"/>
              </w:rPr>
              <w:t>Пищевая промышленность</w:t>
            </w:r>
          </w:p>
        </w:tc>
        <w:tc>
          <w:tcPr>
            <w:tcW w:w="709" w:type="dxa"/>
          </w:tcPr>
          <w:p w:rsidR="00AE6695" w:rsidRPr="005110C9" w:rsidRDefault="00AE669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709" w:type="dxa"/>
          </w:tcPr>
          <w:p w:rsidR="00AE6695" w:rsidRPr="005110C9" w:rsidRDefault="00AE669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670" w:type="dxa"/>
          </w:tcPr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- в существующей  застройке -  в  соответствии  со  сложившейся  линией  застройки  по каждой улице;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6695" w:rsidRPr="005110C9" w:rsidTr="00AE6695">
        <w:trPr>
          <w:trHeight w:val="537"/>
        </w:trPr>
        <w:tc>
          <w:tcPr>
            <w:tcW w:w="534" w:type="dxa"/>
          </w:tcPr>
          <w:p w:rsidR="00AE6695" w:rsidRPr="005110C9" w:rsidRDefault="00AE669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352951" w:rsidRPr="005110C9">
              <w:rPr>
                <w:rFonts w:ascii="Times New Roman" w:hAnsi="Times New Roman"/>
                <w:sz w:val="18"/>
                <w:szCs w:val="18"/>
              </w:rPr>
              <w:t>4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AE6695" w:rsidRPr="00AE6695" w:rsidRDefault="00AE6695" w:rsidP="00581E68">
            <w:pPr>
              <w:pStyle w:val="a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E6695">
              <w:rPr>
                <w:sz w:val="18"/>
                <w:szCs w:val="18"/>
              </w:rPr>
              <w:t>Нефтехимическая промышленность</w:t>
            </w:r>
          </w:p>
        </w:tc>
        <w:tc>
          <w:tcPr>
            <w:tcW w:w="709" w:type="dxa"/>
          </w:tcPr>
          <w:p w:rsidR="00AE6695" w:rsidRPr="005110C9" w:rsidRDefault="00AE669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AE6695" w:rsidRPr="00AE6695" w:rsidRDefault="00AE6695" w:rsidP="00581E68">
            <w:pPr>
              <w:pStyle w:val="ae"/>
              <w:spacing w:before="0" w:beforeAutospacing="0" w:after="0" w:afterAutospacing="0"/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AE6695">
              <w:rPr>
                <w:rFonts w:eastAsia="Calibri"/>
                <w:sz w:val="18"/>
                <w:szCs w:val="18"/>
                <w:lang w:eastAsia="ar-SA"/>
              </w:rPr>
              <w:t xml:space="preserve"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 </w:t>
            </w:r>
          </w:p>
        </w:tc>
        <w:tc>
          <w:tcPr>
            <w:tcW w:w="709" w:type="dxa"/>
          </w:tcPr>
          <w:p w:rsidR="00AE6695" w:rsidRPr="005110C9" w:rsidRDefault="00AE669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  <w:tc>
          <w:tcPr>
            <w:tcW w:w="5670" w:type="dxa"/>
          </w:tcPr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6B8A" w:rsidRPr="005110C9" w:rsidTr="00AE6695">
        <w:trPr>
          <w:trHeight w:val="537"/>
        </w:trPr>
        <w:tc>
          <w:tcPr>
            <w:tcW w:w="534" w:type="dxa"/>
          </w:tcPr>
          <w:p w:rsidR="00726B8A" w:rsidRPr="005110C9" w:rsidRDefault="00726B8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="00352951" w:rsidRPr="005110C9">
              <w:rPr>
                <w:rFonts w:ascii="Times New Roman" w:hAnsi="Times New Roman"/>
                <w:sz w:val="18"/>
                <w:szCs w:val="18"/>
              </w:rPr>
              <w:t>5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Строительная  промышленность</w:t>
            </w:r>
          </w:p>
        </w:tc>
        <w:tc>
          <w:tcPr>
            <w:tcW w:w="709" w:type="dxa"/>
          </w:tcPr>
          <w:p w:rsidR="00726B8A" w:rsidRPr="005110C9" w:rsidRDefault="00726B8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709" w:type="dxa"/>
          </w:tcPr>
          <w:p w:rsidR="00726B8A" w:rsidRPr="005110C9" w:rsidRDefault="00726B8A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6.6</w:t>
            </w:r>
          </w:p>
        </w:tc>
        <w:tc>
          <w:tcPr>
            <w:tcW w:w="5670" w:type="dxa"/>
          </w:tcPr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726B8A" w:rsidRDefault="00726B8A" w:rsidP="00581E68">
            <w:pPr>
              <w:pStyle w:val="Iauiue"/>
              <w:rPr>
                <w:sz w:val="18"/>
                <w:szCs w:val="18"/>
              </w:rPr>
            </w:pPr>
          </w:p>
        </w:tc>
      </w:tr>
      <w:tr w:rsidR="00AE6695" w:rsidRPr="005110C9" w:rsidTr="00AE6695">
        <w:trPr>
          <w:trHeight w:val="537"/>
        </w:trPr>
        <w:tc>
          <w:tcPr>
            <w:tcW w:w="534" w:type="dxa"/>
          </w:tcPr>
          <w:p w:rsidR="00AE6695" w:rsidRPr="005110C9" w:rsidRDefault="00AE669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="00352951" w:rsidRPr="005110C9">
              <w:rPr>
                <w:rFonts w:ascii="Times New Roman" w:hAnsi="Times New Roman"/>
                <w:sz w:val="18"/>
                <w:szCs w:val="18"/>
              </w:rPr>
              <w:t>6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Энергетика</w:t>
            </w:r>
          </w:p>
        </w:tc>
        <w:tc>
          <w:tcPr>
            <w:tcW w:w="709" w:type="dxa"/>
          </w:tcPr>
          <w:p w:rsidR="00AE6695" w:rsidRPr="005110C9" w:rsidRDefault="00AE669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электростанций, 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709" w:type="dxa"/>
          </w:tcPr>
          <w:p w:rsidR="00AE6695" w:rsidRPr="005110C9" w:rsidRDefault="00AE669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6.7</w:t>
            </w:r>
          </w:p>
        </w:tc>
        <w:tc>
          <w:tcPr>
            <w:tcW w:w="5670" w:type="dxa"/>
          </w:tcPr>
          <w:p w:rsidR="00AE6695" w:rsidRDefault="00AE669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</w:t>
            </w:r>
            <w:r>
              <w:rPr>
                <w:sz w:val="18"/>
                <w:szCs w:val="18"/>
              </w:rPr>
              <w:t xml:space="preserve">льные размеры земельных участков  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AE6695" w:rsidRDefault="00AE669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E6695" w:rsidRDefault="00AE669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AE6695" w:rsidRDefault="00AE669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800EA">
              <w:rPr>
                <w:sz w:val="18"/>
                <w:szCs w:val="18"/>
              </w:rPr>
              <w:t>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75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AE6695" w:rsidRPr="005110C9" w:rsidTr="00AE6695">
        <w:trPr>
          <w:trHeight w:val="537"/>
        </w:trPr>
        <w:tc>
          <w:tcPr>
            <w:tcW w:w="534" w:type="dxa"/>
          </w:tcPr>
          <w:p w:rsidR="00AE6695" w:rsidRPr="005110C9" w:rsidRDefault="00AE669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="00352951" w:rsidRPr="005110C9">
              <w:rPr>
                <w:rFonts w:ascii="Times New Roman" w:hAnsi="Times New Roman"/>
                <w:sz w:val="18"/>
                <w:szCs w:val="18"/>
              </w:rPr>
              <w:t>7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Связь.</w:t>
            </w:r>
          </w:p>
        </w:tc>
        <w:tc>
          <w:tcPr>
            <w:tcW w:w="709" w:type="dxa"/>
          </w:tcPr>
          <w:p w:rsidR="00AE6695" w:rsidRPr="005110C9" w:rsidRDefault="00AE669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</w:t>
            </w: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180" w:history="1">
              <w:r w:rsidRPr="005110C9">
                <w:rPr>
                  <w:rStyle w:val="af0"/>
                  <w:rFonts w:ascii="Times New Roman" w:hAnsi="Times New Roman"/>
                  <w:bCs/>
                  <w:sz w:val="18"/>
                  <w:szCs w:val="18"/>
                </w:rPr>
                <w:t>кодом 3.1</w:t>
              </w:r>
            </w:hyperlink>
          </w:p>
        </w:tc>
        <w:tc>
          <w:tcPr>
            <w:tcW w:w="709" w:type="dxa"/>
          </w:tcPr>
          <w:p w:rsidR="00AE6695" w:rsidRPr="005110C9" w:rsidRDefault="00AE669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6.8</w:t>
            </w:r>
          </w:p>
        </w:tc>
        <w:tc>
          <w:tcPr>
            <w:tcW w:w="5670" w:type="dxa"/>
          </w:tcPr>
          <w:p w:rsidR="00AE6695" w:rsidRDefault="00AE669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AE6695" w:rsidRDefault="00AE669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lastRenderedPageBreak/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E6695" w:rsidRDefault="00AE669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352951" w:rsidRPr="005110C9" w:rsidTr="00AE6695">
        <w:trPr>
          <w:trHeight w:val="537"/>
        </w:trPr>
        <w:tc>
          <w:tcPr>
            <w:tcW w:w="534" w:type="dxa"/>
          </w:tcPr>
          <w:p w:rsidR="00352951" w:rsidRPr="005110C9" w:rsidRDefault="0035295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18.</w:t>
            </w:r>
          </w:p>
        </w:tc>
        <w:tc>
          <w:tcPr>
            <w:tcW w:w="3118" w:type="dxa"/>
          </w:tcPr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Склады</w:t>
            </w:r>
          </w:p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52951" w:rsidRPr="005110C9" w:rsidRDefault="0035295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709" w:type="dxa"/>
          </w:tcPr>
          <w:p w:rsidR="00352951" w:rsidRPr="005110C9" w:rsidRDefault="00352951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6.9</w:t>
            </w:r>
          </w:p>
          <w:p w:rsidR="00352951" w:rsidRPr="005110C9" w:rsidRDefault="00352951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352951" w:rsidRDefault="00352951" w:rsidP="00581E68">
            <w:pPr>
              <w:pStyle w:val="Iauiue"/>
              <w:rPr>
                <w:sz w:val="18"/>
                <w:szCs w:val="18"/>
              </w:rPr>
            </w:pPr>
          </w:p>
        </w:tc>
      </w:tr>
      <w:tr w:rsidR="00726B8A" w:rsidRPr="005110C9" w:rsidTr="00AE6695">
        <w:trPr>
          <w:trHeight w:val="537"/>
        </w:trPr>
        <w:tc>
          <w:tcPr>
            <w:tcW w:w="534" w:type="dxa"/>
          </w:tcPr>
          <w:p w:rsidR="00726B8A" w:rsidRPr="005110C9" w:rsidRDefault="0035295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19</w:t>
            </w:r>
            <w:r w:rsidR="00726B8A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726B8A" w:rsidRPr="005110C9" w:rsidRDefault="00726B8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Деловое  управление.</w:t>
            </w:r>
          </w:p>
        </w:tc>
        <w:tc>
          <w:tcPr>
            <w:tcW w:w="709" w:type="dxa"/>
          </w:tcPr>
          <w:p w:rsidR="00726B8A" w:rsidRPr="005110C9" w:rsidRDefault="00726B8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726B8A" w:rsidRPr="005110C9" w:rsidRDefault="00726B8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726B8A" w:rsidRPr="005110C9" w:rsidRDefault="00726B8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5670" w:type="dxa"/>
          </w:tcPr>
          <w:p w:rsidR="00726B8A" w:rsidRDefault="00726B8A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726B8A" w:rsidRDefault="00726B8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26B8A" w:rsidRDefault="00726B8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</w:t>
            </w:r>
            <w:r w:rsidRPr="00CA0F5E">
              <w:rPr>
                <w:sz w:val="18"/>
                <w:szCs w:val="18"/>
              </w:rPr>
              <w:t>Максимальное количество этажей – 2.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726B8A" w:rsidRPr="005110C9" w:rsidTr="00AE6695">
        <w:trPr>
          <w:trHeight w:val="537"/>
        </w:trPr>
        <w:tc>
          <w:tcPr>
            <w:tcW w:w="534" w:type="dxa"/>
          </w:tcPr>
          <w:p w:rsidR="00726B8A" w:rsidRPr="005110C9" w:rsidRDefault="0035295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20</w:t>
            </w:r>
            <w:r w:rsidR="00726B8A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726B8A" w:rsidRPr="005110C9" w:rsidRDefault="00726B8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726B8A" w:rsidRPr="005110C9" w:rsidRDefault="00726B8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стоянок (парковок),  не указанных в коде 2.7.1</w:t>
            </w:r>
          </w:p>
          <w:p w:rsidR="00726B8A" w:rsidRPr="005110C9" w:rsidRDefault="00726B8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26B8A" w:rsidRPr="005110C9" w:rsidRDefault="00726B8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  <w:tc>
          <w:tcPr>
            <w:tcW w:w="5670" w:type="dxa"/>
          </w:tcPr>
          <w:p w:rsidR="00726B8A" w:rsidRPr="005110C9" w:rsidRDefault="00726B8A" w:rsidP="00581E68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726B8A" w:rsidRPr="006E4540" w:rsidRDefault="00726B8A" w:rsidP="00581E68">
            <w:pPr>
              <w:pStyle w:val="Iauiue"/>
              <w:rPr>
                <w:sz w:val="18"/>
                <w:szCs w:val="18"/>
              </w:rPr>
            </w:pPr>
            <w:r w:rsidRPr="006E4540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726B8A" w:rsidRPr="006E4540" w:rsidRDefault="00726B8A" w:rsidP="00581E68">
            <w:pPr>
              <w:pStyle w:val="Iauiue"/>
              <w:rPr>
                <w:sz w:val="18"/>
                <w:szCs w:val="18"/>
              </w:rPr>
            </w:pPr>
            <w:r w:rsidRPr="006E4540">
              <w:rPr>
                <w:sz w:val="18"/>
                <w:szCs w:val="18"/>
              </w:rPr>
              <w:t>3. Ма</w:t>
            </w:r>
            <w:r>
              <w:rPr>
                <w:sz w:val="18"/>
                <w:szCs w:val="18"/>
              </w:rPr>
              <w:t>ксимальное количество этажей – не устанавливаются</w:t>
            </w:r>
            <w:r w:rsidRPr="006E4540">
              <w:rPr>
                <w:sz w:val="18"/>
                <w:szCs w:val="18"/>
              </w:rPr>
              <w:t xml:space="preserve">. </w:t>
            </w:r>
          </w:p>
          <w:p w:rsidR="00726B8A" w:rsidRPr="005110C9" w:rsidRDefault="00726B8A" w:rsidP="00581E68">
            <w:pPr>
              <w:pStyle w:val="af"/>
              <w:jc w:val="both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B07C66" w:rsidRPr="005110C9" w:rsidTr="00AE6695">
        <w:trPr>
          <w:trHeight w:val="537"/>
        </w:trPr>
        <w:tc>
          <w:tcPr>
            <w:tcW w:w="534" w:type="dxa"/>
          </w:tcPr>
          <w:p w:rsidR="00B07C66" w:rsidRPr="005110C9" w:rsidRDefault="0035295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21</w:t>
            </w:r>
            <w:r w:rsidR="00B07C66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B07C66" w:rsidRPr="005110C9" w:rsidRDefault="00B07C66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Объекты  придорожного  сервиса.</w:t>
            </w:r>
          </w:p>
        </w:tc>
        <w:tc>
          <w:tcPr>
            <w:tcW w:w="709" w:type="dxa"/>
          </w:tcPr>
          <w:p w:rsidR="00B07C66" w:rsidRPr="005110C9" w:rsidRDefault="00B07C66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B07C66" w:rsidRPr="005110C9" w:rsidRDefault="00B07C66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автозаправочных станций (бензиновых, газовых);размещение магазинов сопутствующей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торговли, зданий для организации общественного питания в качестве объектов придорожного сервиса;</w:t>
            </w:r>
          </w:p>
          <w:p w:rsidR="00B07C66" w:rsidRPr="005110C9" w:rsidRDefault="00B07C66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предоставление гостиничных услуг в качестве придорожного сервиса;размещение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709" w:type="dxa"/>
          </w:tcPr>
          <w:p w:rsidR="00B07C66" w:rsidRPr="005110C9" w:rsidRDefault="00B07C66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4.9.1</w:t>
            </w:r>
          </w:p>
        </w:tc>
        <w:tc>
          <w:tcPr>
            <w:tcW w:w="5670" w:type="dxa"/>
          </w:tcPr>
          <w:p w:rsidR="00B07C66" w:rsidRDefault="00B07C66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C54D89">
              <w:rPr>
                <w:sz w:val="18"/>
                <w:szCs w:val="18"/>
              </w:rPr>
              <w:t>в соответствии с параметрами основных объектов, и</w:t>
            </w:r>
            <w:r w:rsidRPr="00D91A03">
              <w:rPr>
                <w:sz w:val="18"/>
                <w:szCs w:val="18"/>
              </w:rPr>
              <w:t xml:space="preserve"> с требованиями к размещению таких объектов СНиП, технических </w:t>
            </w:r>
            <w:r w:rsidRPr="00D91A03">
              <w:rPr>
                <w:sz w:val="18"/>
                <w:szCs w:val="18"/>
              </w:rPr>
              <w:lastRenderedPageBreak/>
              <w:t>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B07C66" w:rsidRDefault="00B07C66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07C66" w:rsidRPr="005110C9" w:rsidRDefault="00B07C66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B07C66" w:rsidRPr="005110C9" w:rsidRDefault="00B07C66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B07C66" w:rsidRDefault="00B07C66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07C66" w:rsidRPr="005110C9" w:rsidRDefault="00B07C66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726B8A" w:rsidRPr="005110C9" w:rsidTr="00AE6695">
        <w:trPr>
          <w:trHeight w:val="537"/>
        </w:trPr>
        <w:tc>
          <w:tcPr>
            <w:tcW w:w="534" w:type="dxa"/>
          </w:tcPr>
          <w:p w:rsidR="00726B8A" w:rsidRPr="005110C9" w:rsidRDefault="00B07C66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  <w:r w:rsidR="00352951" w:rsidRPr="005110C9">
              <w:rPr>
                <w:rFonts w:ascii="Times New Roman" w:hAnsi="Times New Roman"/>
                <w:sz w:val="18"/>
                <w:szCs w:val="18"/>
              </w:rPr>
              <w:t>2</w:t>
            </w:r>
            <w:r w:rsidR="00726B8A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726B8A" w:rsidRPr="005110C9" w:rsidRDefault="00726B8A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726B8A" w:rsidRPr="005110C9" w:rsidRDefault="00726B8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726B8A" w:rsidRPr="005110C9" w:rsidRDefault="00726B8A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0" w:type="dxa"/>
          </w:tcPr>
          <w:p w:rsidR="00726B8A" w:rsidRDefault="00726B8A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726B8A" w:rsidRDefault="00726B8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26B8A" w:rsidRDefault="00726B8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726B8A" w:rsidRPr="005110C9" w:rsidRDefault="00726B8A" w:rsidP="00581E68">
            <w:pPr>
              <w:pStyle w:val="af"/>
              <w:rPr>
                <w:color w:val="FF0000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726B8A" w:rsidRPr="005110C9" w:rsidTr="00AE6695">
        <w:trPr>
          <w:trHeight w:val="537"/>
        </w:trPr>
        <w:tc>
          <w:tcPr>
            <w:tcW w:w="534" w:type="dxa"/>
          </w:tcPr>
          <w:p w:rsidR="00726B8A" w:rsidRPr="005110C9" w:rsidRDefault="00726B8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</w:t>
            </w:r>
            <w:r w:rsidR="00352951" w:rsidRPr="005110C9">
              <w:rPr>
                <w:rFonts w:ascii="Times New Roman" w:hAnsi="Times New Roman"/>
                <w:sz w:val="18"/>
                <w:szCs w:val="18"/>
              </w:rPr>
              <w:t>3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726B8A" w:rsidRPr="00726B8A" w:rsidRDefault="00726B8A" w:rsidP="00581E68">
            <w:pPr>
              <w:pStyle w:val="a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26B8A">
              <w:rPr>
                <w:sz w:val="18"/>
                <w:szCs w:val="18"/>
              </w:rPr>
              <w:t>Трубопроводный транспорт</w:t>
            </w:r>
          </w:p>
        </w:tc>
        <w:tc>
          <w:tcPr>
            <w:tcW w:w="709" w:type="dxa"/>
          </w:tcPr>
          <w:p w:rsidR="00726B8A" w:rsidRPr="005110C9" w:rsidRDefault="00726B8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bCs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709" w:type="dxa"/>
          </w:tcPr>
          <w:p w:rsidR="00726B8A" w:rsidRPr="005110C9" w:rsidRDefault="00726B8A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7.5</w:t>
            </w:r>
          </w:p>
        </w:tc>
        <w:tc>
          <w:tcPr>
            <w:tcW w:w="5670" w:type="dxa"/>
          </w:tcPr>
          <w:p w:rsidR="00726B8A" w:rsidRDefault="00726B8A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726B8A" w:rsidRDefault="00726B8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26B8A" w:rsidRDefault="00726B8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726B8A" w:rsidRPr="005110C9" w:rsidRDefault="00726B8A" w:rsidP="00581E68">
            <w:pPr>
              <w:pStyle w:val="af"/>
              <w:rPr>
                <w:color w:val="FF0000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726B8A" w:rsidRPr="005110C9" w:rsidTr="00AE6695">
        <w:trPr>
          <w:trHeight w:val="537"/>
        </w:trPr>
        <w:tc>
          <w:tcPr>
            <w:tcW w:w="534" w:type="dxa"/>
          </w:tcPr>
          <w:p w:rsidR="00726B8A" w:rsidRPr="005110C9" w:rsidRDefault="00726B8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</w:t>
            </w:r>
            <w:r w:rsidR="00352951" w:rsidRPr="005110C9">
              <w:rPr>
                <w:rFonts w:ascii="Times New Roman" w:hAnsi="Times New Roman"/>
                <w:sz w:val="18"/>
                <w:szCs w:val="18"/>
              </w:rPr>
              <w:t>4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Земельные участки (территории)  общего  пользования</w:t>
            </w:r>
          </w:p>
        </w:tc>
        <w:tc>
          <w:tcPr>
            <w:tcW w:w="709" w:type="dxa"/>
          </w:tcPr>
          <w:p w:rsidR="00726B8A" w:rsidRPr="005110C9" w:rsidRDefault="00726B8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726B8A" w:rsidRPr="00D12A89" w:rsidRDefault="00726B8A" w:rsidP="00581E6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09" w:type="dxa"/>
          </w:tcPr>
          <w:p w:rsidR="00726B8A" w:rsidRPr="005110C9" w:rsidRDefault="00726B8A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12.0</w:t>
            </w:r>
          </w:p>
        </w:tc>
        <w:tc>
          <w:tcPr>
            <w:tcW w:w="5670" w:type="dxa"/>
          </w:tcPr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sz w:val="18"/>
                <w:szCs w:val="18"/>
              </w:rPr>
              <w:t>1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 Суммарная площадь озелененных территорий общего пользования – парков, лесопарков, садов, скверов, бульваров и др. должна быть не менее, 12 м2/чел.</w:t>
            </w:r>
          </w:p>
        </w:tc>
      </w:tr>
      <w:tr w:rsidR="00726B8A" w:rsidRPr="005110C9" w:rsidTr="00767B5B">
        <w:trPr>
          <w:trHeight w:val="371"/>
        </w:trPr>
        <w:tc>
          <w:tcPr>
            <w:tcW w:w="15134" w:type="dxa"/>
            <w:gridSpan w:val="6"/>
          </w:tcPr>
          <w:p w:rsidR="00726B8A" w:rsidRPr="005110C9" w:rsidRDefault="00726B8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ВСПОМОГАТЕЛЬНЫЕ  ВИДЫ РАЗРЕШЁННОГО ИСПОЛЬЗОВАНИЯ ЗОНЫ «П-1»</w:t>
            </w:r>
          </w:p>
        </w:tc>
      </w:tr>
      <w:tr w:rsidR="00726B8A" w:rsidRPr="005110C9" w:rsidTr="00581E68">
        <w:trPr>
          <w:trHeight w:val="407"/>
        </w:trPr>
        <w:tc>
          <w:tcPr>
            <w:tcW w:w="534" w:type="dxa"/>
          </w:tcPr>
          <w:p w:rsidR="00726B8A" w:rsidRPr="005110C9" w:rsidRDefault="00726B8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726B8A" w:rsidRPr="005110C9" w:rsidRDefault="00726B8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726B8A" w:rsidRPr="005110C9" w:rsidRDefault="00726B8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726B8A" w:rsidRPr="005110C9" w:rsidRDefault="00726B8A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726B8A" w:rsidRPr="005110C9" w:rsidRDefault="00726B8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670" w:type="dxa"/>
          </w:tcPr>
          <w:p w:rsidR="00726B8A" w:rsidRDefault="00726B8A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726B8A" w:rsidRDefault="00726B8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26B8A" w:rsidRDefault="00726B8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726B8A" w:rsidRPr="005110C9" w:rsidTr="00767B5B">
        <w:trPr>
          <w:trHeight w:val="1956"/>
        </w:trPr>
        <w:tc>
          <w:tcPr>
            <w:tcW w:w="534" w:type="dxa"/>
          </w:tcPr>
          <w:p w:rsidR="00726B8A" w:rsidRPr="005110C9" w:rsidRDefault="00D0343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726B8A" w:rsidRPr="005110C9" w:rsidRDefault="00726B8A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Амбулаторное  ветеринарное  обслуживание.</w:t>
            </w:r>
          </w:p>
        </w:tc>
        <w:tc>
          <w:tcPr>
            <w:tcW w:w="709" w:type="dxa"/>
          </w:tcPr>
          <w:p w:rsidR="00726B8A" w:rsidRPr="005110C9" w:rsidRDefault="00726B8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726B8A" w:rsidRPr="005110C9" w:rsidRDefault="00726B8A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09" w:type="dxa"/>
          </w:tcPr>
          <w:p w:rsidR="00726B8A" w:rsidRPr="005110C9" w:rsidRDefault="00726B8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3.10.1</w:t>
            </w:r>
          </w:p>
        </w:tc>
        <w:tc>
          <w:tcPr>
            <w:tcW w:w="5670" w:type="dxa"/>
          </w:tcPr>
          <w:p w:rsidR="00726B8A" w:rsidRDefault="00726B8A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726B8A" w:rsidRDefault="00726B8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26B8A" w:rsidRDefault="00726B8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D0343E" w:rsidRPr="005110C9" w:rsidTr="00767B5B">
        <w:trPr>
          <w:trHeight w:val="1956"/>
        </w:trPr>
        <w:tc>
          <w:tcPr>
            <w:tcW w:w="534" w:type="dxa"/>
          </w:tcPr>
          <w:p w:rsidR="00D0343E" w:rsidRPr="005110C9" w:rsidRDefault="00D0343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709" w:type="dxa"/>
          </w:tcPr>
          <w:p w:rsidR="00D0343E" w:rsidRPr="005110C9" w:rsidRDefault="00D0343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09" w:type="dxa"/>
          </w:tcPr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  <w:tc>
          <w:tcPr>
            <w:tcW w:w="5670" w:type="dxa"/>
          </w:tcPr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D0343E" w:rsidRPr="00B65AD9" w:rsidRDefault="00D0343E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6C7215">
              <w:rPr>
                <w:sz w:val="18"/>
                <w:szCs w:val="18"/>
              </w:rPr>
              <w:t>Размеры участков</w:t>
            </w:r>
            <w:r>
              <w:rPr>
                <w:sz w:val="18"/>
                <w:szCs w:val="18"/>
              </w:rPr>
              <w:t xml:space="preserve"> принимают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при числе мест, га на 100 мест:</w:t>
            </w:r>
          </w:p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до 50 – 0,2/0,25; </w:t>
            </w:r>
          </w:p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от 50 до 150 – 0,15/0,2;</w:t>
            </w:r>
          </w:p>
          <w:p w:rsidR="00D0343E" w:rsidRDefault="00D0343E" w:rsidP="00581E68">
            <w:pPr>
              <w:pStyle w:val="Iauiue"/>
              <w:rPr>
                <w:sz w:val="18"/>
                <w:szCs w:val="18"/>
              </w:rPr>
            </w:pPr>
            <w:r w:rsidRPr="00F34F4E">
              <w:rPr>
                <w:sz w:val="18"/>
                <w:szCs w:val="18"/>
              </w:rPr>
              <w:t>свыше 150 – 0,1</w:t>
            </w:r>
          </w:p>
          <w:p w:rsidR="00D0343E" w:rsidRDefault="00D0343E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0343E" w:rsidRDefault="00D0343E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4. Максимальный коэффициент застройки земельного участка 50%.</w:t>
            </w:r>
          </w:p>
        </w:tc>
      </w:tr>
      <w:tr w:rsidR="00D0343E" w:rsidRPr="005110C9" w:rsidTr="00352951">
        <w:trPr>
          <w:trHeight w:val="537"/>
        </w:trPr>
        <w:tc>
          <w:tcPr>
            <w:tcW w:w="534" w:type="dxa"/>
          </w:tcPr>
          <w:p w:rsidR="00D0343E" w:rsidRPr="005110C9" w:rsidRDefault="00D0343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3118" w:type="dxa"/>
          </w:tcPr>
          <w:p w:rsidR="00D0343E" w:rsidRPr="005110C9" w:rsidRDefault="00D0343E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Рынки</w:t>
            </w:r>
          </w:p>
        </w:tc>
        <w:tc>
          <w:tcPr>
            <w:tcW w:w="709" w:type="dxa"/>
          </w:tcPr>
          <w:p w:rsidR="00D0343E" w:rsidRPr="005110C9" w:rsidRDefault="00D0343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D0343E" w:rsidRPr="005110C9" w:rsidRDefault="00D0343E" w:rsidP="00581E68">
            <w:pPr>
              <w:pStyle w:val="af"/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09" w:type="dxa"/>
          </w:tcPr>
          <w:p w:rsidR="00D0343E" w:rsidRPr="005110C9" w:rsidRDefault="00D0343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670" w:type="dxa"/>
            <w:vAlign w:val="center"/>
          </w:tcPr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D0343E" w:rsidRDefault="00D0343E" w:rsidP="00581E68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рынков 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D0343E" w:rsidRDefault="00D0343E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D0343E" w:rsidRDefault="00D0343E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0343E" w:rsidRPr="005110C9" w:rsidRDefault="00D0343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D0343E" w:rsidRPr="005110C9" w:rsidTr="00D8350E">
        <w:tc>
          <w:tcPr>
            <w:tcW w:w="534" w:type="dxa"/>
          </w:tcPr>
          <w:p w:rsidR="00D0343E" w:rsidRPr="005110C9" w:rsidRDefault="00D0343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118" w:type="dxa"/>
          </w:tcPr>
          <w:p w:rsidR="00D0343E" w:rsidRPr="005110C9" w:rsidRDefault="00D0343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Магазины</w:t>
            </w:r>
          </w:p>
        </w:tc>
        <w:tc>
          <w:tcPr>
            <w:tcW w:w="709" w:type="dxa"/>
          </w:tcPr>
          <w:p w:rsidR="00D0343E" w:rsidRPr="005110C9" w:rsidRDefault="00D0343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D0343E" w:rsidRPr="005110C9" w:rsidRDefault="00D0343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D0343E" w:rsidRPr="005110C9" w:rsidRDefault="00D0343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4.4</w:t>
            </w:r>
          </w:p>
        </w:tc>
        <w:tc>
          <w:tcPr>
            <w:tcW w:w="5670" w:type="dxa"/>
            <w:vAlign w:val="center"/>
          </w:tcPr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D0343E" w:rsidRDefault="00D0343E" w:rsidP="00581E68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 магазинов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1.2 Размеры участков минимальный / максимальный:</w:t>
            </w:r>
          </w:p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торговых центров местного значения с числом обслуживаемого населения, тыс. чел.:от 4 до 6 – 0,4/0,6 га на  объект.</w:t>
            </w:r>
          </w:p>
          <w:p w:rsidR="00D0343E" w:rsidRDefault="00D0343E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D0343E" w:rsidRDefault="00D0343E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0343E" w:rsidRPr="005110C9" w:rsidRDefault="00D0343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726B8A" w:rsidRPr="005110C9" w:rsidTr="00767B5B">
        <w:tc>
          <w:tcPr>
            <w:tcW w:w="534" w:type="dxa"/>
          </w:tcPr>
          <w:p w:rsidR="00726B8A" w:rsidRPr="005110C9" w:rsidRDefault="00D0343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118" w:type="dxa"/>
          </w:tcPr>
          <w:p w:rsidR="00726B8A" w:rsidRPr="005110C9" w:rsidRDefault="00726B8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Банковская и страховая деятельность</w:t>
            </w:r>
          </w:p>
        </w:tc>
        <w:tc>
          <w:tcPr>
            <w:tcW w:w="709" w:type="dxa"/>
          </w:tcPr>
          <w:p w:rsidR="00726B8A" w:rsidRPr="005110C9" w:rsidRDefault="00726B8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726B8A" w:rsidRPr="005110C9" w:rsidRDefault="00726B8A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 услуги</w:t>
            </w:r>
          </w:p>
        </w:tc>
        <w:tc>
          <w:tcPr>
            <w:tcW w:w="709" w:type="dxa"/>
          </w:tcPr>
          <w:p w:rsidR="00726B8A" w:rsidRPr="005110C9" w:rsidRDefault="00726B8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4.5</w:t>
            </w:r>
          </w:p>
        </w:tc>
        <w:tc>
          <w:tcPr>
            <w:tcW w:w="5670" w:type="dxa"/>
            <w:vAlign w:val="center"/>
          </w:tcPr>
          <w:p w:rsidR="00726B8A" w:rsidRDefault="00726B8A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lastRenderedPageBreak/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726B8A" w:rsidRDefault="00726B8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26B8A" w:rsidRDefault="00726B8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726B8A" w:rsidRPr="005110C9" w:rsidRDefault="00726B8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726B8A" w:rsidRPr="005110C9" w:rsidTr="00767B5B">
        <w:tc>
          <w:tcPr>
            <w:tcW w:w="534" w:type="dxa"/>
          </w:tcPr>
          <w:p w:rsidR="00726B8A" w:rsidRPr="005110C9" w:rsidRDefault="00D0343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3118" w:type="dxa"/>
          </w:tcPr>
          <w:p w:rsidR="00726B8A" w:rsidRPr="005110C9" w:rsidRDefault="00726B8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Научное обеспечение сельского хозяйства</w:t>
            </w:r>
          </w:p>
        </w:tc>
        <w:tc>
          <w:tcPr>
            <w:tcW w:w="709" w:type="dxa"/>
          </w:tcPr>
          <w:p w:rsidR="00726B8A" w:rsidRPr="005110C9" w:rsidRDefault="00726B8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726B8A" w:rsidRPr="005110C9" w:rsidRDefault="00726B8A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коллекций генетических ресурсов растений</w:t>
            </w:r>
          </w:p>
        </w:tc>
        <w:tc>
          <w:tcPr>
            <w:tcW w:w="709" w:type="dxa"/>
          </w:tcPr>
          <w:p w:rsidR="00726B8A" w:rsidRPr="005110C9" w:rsidRDefault="00726B8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1.14</w:t>
            </w:r>
          </w:p>
        </w:tc>
        <w:tc>
          <w:tcPr>
            <w:tcW w:w="5670" w:type="dxa"/>
          </w:tcPr>
          <w:p w:rsidR="00726B8A" w:rsidRDefault="00726B8A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726B8A" w:rsidRDefault="00726B8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26B8A" w:rsidRDefault="00726B8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726B8A" w:rsidRPr="005110C9" w:rsidRDefault="00726B8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726B8A" w:rsidRPr="005110C9" w:rsidTr="00767B5B">
        <w:tc>
          <w:tcPr>
            <w:tcW w:w="534" w:type="dxa"/>
          </w:tcPr>
          <w:p w:rsidR="00726B8A" w:rsidRPr="005110C9" w:rsidRDefault="00D0343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3118" w:type="dxa"/>
          </w:tcPr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Религиозное  использование</w:t>
            </w:r>
          </w:p>
        </w:tc>
        <w:tc>
          <w:tcPr>
            <w:tcW w:w="709" w:type="dxa"/>
          </w:tcPr>
          <w:p w:rsidR="00726B8A" w:rsidRPr="005110C9" w:rsidRDefault="00726B8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726B8A" w:rsidRPr="005110C9" w:rsidRDefault="00726B8A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09" w:type="dxa"/>
          </w:tcPr>
          <w:p w:rsidR="00726B8A" w:rsidRPr="005110C9" w:rsidRDefault="00726B8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3.7</w:t>
            </w:r>
          </w:p>
        </w:tc>
        <w:tc>
          <w:tcPr>
            <w:tcW w:w="5670" w:type="dxa"/>
          </w:tcPr>
          <w:p w:rsidR="00726B8A" w:rsidRDefault="00726B8A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726B8A" w:rsidRDefault="00726B8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26B8A" w:rsidRDefault="00726B8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D0343E" w:rsidRPr="005110C9" w:rsidTr="00D8350E">
        <w:tc>
          <w:tcPr>
            <w:tcW w:w="534" w:type="dxa"/>
          </w:tcPr>
          <w:p w:rsidR="00D0343E" w:rsidRPr="005110C9" w:rsidRDefault="00D0343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3118" w:type="dxa"/>
          </w:tcPr>
          <w:p w:rsidR="00D0343E" w:rsidRPr="005110C9" w:rsidRDefault="00D0343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Спорт</w:t>
            </w:r>
          </w:p>
        </w:tc>
        <w:tc>
          <w:tcPr>
            <w:tcW w:w="709" w:type="dxa"/>
          </w:tcPr>
          <w:p w:rsidR="00D0343E" w:rsidRPr="005110C9" w:rsidRDefault="00D0343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D0343E" w:rsidRPr="005110C9" w:rsidRDefault="00D0343E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качестве спортивных клубов, спортивных залов, бассейнов</w:t>
            </w:r>
            <w:r w:rsidR="00422BA8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D0343E" w:rsidRPr="005110C9" w:rsidRDefault="00D0343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  <w:tc>
          <w:tcPr>
            <w:tcW w:w="5670" w:type="dxa"/>
          </w:tcPr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D0343E" w:rsidRDefault="00D0343E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Размеры   земельных  участков принимают </w:t>
            </w:r>
          </w:p>
          <w:p w:rsidR="00D0343E" w:rsidRPr="00B65AD9" w:rsidRDefault="00D0343E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минимальный /максимальный:</w:t>
            </w:r>
          </w:p>
          <w:p w:rsidR="00D0343E" w:rsidRDefault="00D0343E" w:rsidP="00581E68">
            <w:pPr>
              <w:pStyle w:val="Iauiue"/>
              <w:rPr>
                <w:sz w:val="18"/>
                <w:szCs w:val="18"/>
              </w:rPr>
            </w:pPr>
            <w:r>
              <w:t xml:space="preserve">-  </w:t>
            </w:r>
            <w:r w:rsidRPr="0070145B">
              <w:rPr>
                <w:sz w:val="18"/>
                <w:szCs w:val="18"/>
              </w:rPr>
              <w:t xml:space="preserve">для  плоскостных спортивных сооружений  0,7 </w:t>
            </w:r>
            <w:r>
              <w:rPr>
                <w:sz w:val="18"/>
                <w:szCs w:val="18"/>
              </w:rPr>
              <w:t>/</w:t>
            </w:r>
            <w:r w:rsidRPr="0070145B">
              <w:rPr>
                <w:sz w:val="18"/>
                <w:szCs w:val="18"/>
              </w:rPr>
              <w:t xml:space="preserve"> 0,9га на  объект</w:t>
            </w:r>
          </w:p>
          <w:p w:rsidR="00D0343E" w:rsidRDefault="00D0343E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D0343E" w:rsidRDefault="00D0343E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0343E" w:rsidRPr="005110C9" w:rsidRDefault="00D0343E" w:rsidP="00581E68">
            <w:pPr>
              <w:pStyle w:val="af"/>
              <w:jc w:val="both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D0343E" w:rsidRPr="005110C9" w:rsidTr="00D63897">
        <w:tc>
          <w:tcPr>
            <w:tcW w:w="534" w:type="dxa"/>
          </w:tcPr>
          <w:p w:rsidR="00D0343E" w:rsidRPr="005110C9" w:rsidRDefault="00D0343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3118" w:type="dxa"/>
          </w:tcPr>
          <w:p w:rsidR="00D0343E" w:rsidRPr="005110C9" w:rsidRDefault="00D0343E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Обеспечение внутреннего  правопорядка.</w:t>
            </w:r>
          </w:p>
        </w:tc>
        <w:tc>
          <w:tcPr>
            <w:tcW w:w="709" w:type="dxa"/>
          </w:tcPr>
          <w:p w:rsidR="00D0343E" w:rsidRPr="005110C9" w:rsidRDefault="00D0343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</w:tcPr>
          <w:p w:rsidR="00D0343E" w:rsidRPr="005110C9" w:rsidRDefault="00D0343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8.3</w:t>
            </w:r>
          </w:p>
        </w:tc>
        <w:tc>
          <w:tcPr>
            <w:tcW w:w="5670" w:type="dxa"/>
            <w:vAlign w:val="center"/>
          </w:tcPr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D0343E" w:rsidRPr="006E61C4" w:rsidRDefault="00D0343E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Размеры   земельных  участков принимают 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D0343E" w:rsidRPr="006E61C4" w:rsidRDefault="00D0343E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>-  0,</w:t>
            </w:r>
            <w:r>
              <w:rPr>
                <w:sz w:val="18"/>
                <w:szCs w:val="18"/>
              </w:rPr>
              <w:t>3/</w:t>
            </w:r>
            <w:r w:rsidRPr="006E61C4">
              <w:rPr>
                <w:sz w:val="18"/>
                <w:szCs w:val="18"/>
              </w:rPr>
              <w:t xml:space="preserve"> 0,</w:t>
            </w:r>
            <w:r>
              <w:rPr>
                <w:sz w:val="18"/>
                <w:szCs w:val="18"/>
              </w:rPr>
              <w:t>5</w:t>
            </w:r>
            <w:r w:rsidRPr="006E61C4">
              <w:rPr>
                <w:sz w:val="18"/>
                <w:szCs w:val="18"/>
              </w:rPr>
              <w:t xml:space="preserve"> га  на  один объект.</w:t>
            </w:r>
          </w:p>
          <w:p w:rsidR="00D0343E" w:rsidRDefault="00D0343E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0343E" w:rsidRDefault="00D0343E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0343E" w:rsidRPr="005110C9" w:rsidRDefault="00D0343E" w:rsidP="00581E68">
            <w:pPr>
              <w:pStyle w:val="af"/>
              <w:rPr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726B8A" w:rsidRPr="005110C9" w:rsidTr="00767B5B">
        <w:tc>
          <w:tcPr>
            <w:tcW w:w="534" w:type="dxa"/>
          </w:tcPr>
          <w:p w:rsidR="00726B8A" w:rsidRPr="005110C9" w:rsidRDefault="00726B8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D0343E"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726B8A" w:rsidRPr="005110C9" w:rsidRDefault="00726B8A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Бытовое  обслуживание.</w:t>
            </w:r>
          </w:p>
        </w:tc>
        <w:tc>
          <w:tcPr>
            <w:tcW w:w="709" w:type="dxa"/>
          </w:tcPr>
          <w:p w:rsidR="00726B8A" w:rsidRPr="005110C9" w:rsidRDefault="00726B8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726B8A" w:rsidRPr="005110C9" w:rsidRDefault="00726B8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09" w:type="dxa"/>
          </w:tcPr>
          <w:p w:rsidR="00726B8A" w:rsidRPr="005110C9" w:rsidRDefault="00726B8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5670" w:type="dxa"/>
            <w:vAlign w:val="center"/>
          </w:tcPr>
          <w:p w:rsidR="00726B8A" w:rsidRDefault="00726B8A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 xml:space="preserve">1. </w:t>
            </w:r>
            <w:r w:rsidRPr="00B5383E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 </w:t>
            </w:r>
            <w:r w:rsidRPr="00B5383E">
              <w:rPr>
                <w:sz w:val="18"/>
                <w:szCs w:val="18"/>
              </w:rPr>
              <w:t>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726B8A" w:rsidRPr="00B65AD9" w:rsidRDefault="00726B8A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 – 2. </w:t>
            </w:r>
          </w:p>
          <w:p w:rsidR="00726B8A" w:rsidRPr="005110C9" w:rsidRDefault="00726B8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726B8A" w:rsidRPr="005110C9" w:rsidTr="00767B5B">
        <w:tc>
          <w:tcPr>
            <w:tcW w:w="15134" w:type="dxa"/>
            <w:gridSpan w:val="6"/>
          </w:tcPr>
          <w:p w:rsidR="00726B8A" w:rsidRPr="005110C9" w:rsidRDefault="00726B8A" w:rsidP="00581E6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УСЛОВНО РАЗРЕШЕННЫЕ  ВИДЫ ИСПОЛЬЗОВАНИЯ  ЗОНЫ  «П-1»</w:t>
            </w:r>
          </w:p>
        </w:tc>
      </w:tr>
      <w:tr w:rsidR="00726B8A" w:rsidRPr="005110C9" w:rsidTr="008936F6">
        <w:tc>
          <w:tcPr>
            <w:tcW w:w="534" w:type="dxa"/>
          </w:tcPr>
          <w:p w:rsidR="00726B8A" w:rsidRPr="005110C9" w:rsidRDefault="00726B8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726B8A" w:rsidRPr="005110C9" w:rsidRDefault="00726B8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Передвижное  жилье</w:t>
            </w:r>
          </w:p>
        </w:tc>
        <w:tc>
          <w:tcPr>
            <w:tcW w:w="709" w:type="dxa"/>
          </w:tcPr>
          <w:p w:rsidR="00726B8A" w:rsidRPr="005110C9" w:rsidRDefault="00726B8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709" w:type="dxa"/>
          </w:tcPr>
          <w:p w:rsidR="00726B8A" w:rsidRPr="005110C9" w:rsidRDefault="00726B8A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0" w:type="dxa"/>
          </w:tcPr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Максимальный коэффициент застройки земельного участка 75%.</w:t>
            </w:r>
          </w:p>
        </w:tc>
      </w:tr>
      <w:tr w:rsidR="00D0343E" w:rsidRPr="005110C9" w:rsidTr="00D8350E">
        <w:tc>
          <w:tcPr>
            <w:tcW w:w="534" w:type="dxa"/>
          </w:tcPr>
          <w:p w:rsidR="00D0343E" w:rsidRPr="005110C9" w:rsidRDefault="00D0343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D0343E" w:rsidRPr="005110C9" w:rsidRDefault="00D0343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Гостиничное  обслуживание.</w:t>
            </w:r>
          </w:p>
          <w:p w:rsidR="00D0343E" w:rsidRPr="005110C9" w:rsidRDefault="00D0343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343E" w:rsidRPr="005110C9" w:rsidRDefault="00D0343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D0343E" w:rsidRPr="005110C9" w:rsidRDefault="00D0343E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709" w:type="dxa"/>
          </w:tcPr>
          <w:p w:rsidR="00D0343E" w:rsidRPr="005110C9" w:rsidRDefault="00D0343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4.7</w:t>
            </w:r>
          </w:p>
        </w:tc>
        <w:tc>
          <w:tcPr>
            <w:tcW w:w="5670" w:type="dxa"/>
            <w:vAlign w:val="center"/>
          </w:tcPr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D0343E" w:rsidRPr="00B65AD9" w:rsidRDefault="00D0343E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</w:t>
            </w:r>
            <w:r>
              <w:rPr>
                <w:sz w:val="18"/>
                <w:szCs w:val="18"/>
              </w:rPr>
              <w:t>Минимальные р</w:t>
            </w:r>
            <w:r w:rsidRPr="006E61C4">
              <w:rPr>
                <w:sz w:val="18"/>
                <w:szCs w:val="18"/>
              </w:rPr>
              <w:t>азмеры   земельных  участков принимают</w:t>
            </w:r>
            <w:r>
              <w:rPr>
                <w:sz w:val="18"/>
                <w:szCs w:val="18"/>
              </w:rPr>
              <w:t>:</w:t>
            </w:r>
          </w:p>
          <w:p w:rsidR="00D0343E" w:rsidRDefault="00D0343E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11DB7">
              <w:rPr>
                <w:sz w:val="18"/>
                <w:szCs w:val="18"/>
              </w:rPr>
              <w:t>ри числе мест гостиницы, м</w:t>
            </w:r>
            <w:r w:rsidRPr="00E11DB7">
              <w:rPr>
                <w:sz w:val="18"/>
                <w:szCs w:val="18"/>
                <w:vertAlign w:val="superscript"/>
              </w:rPr>
              <w:t>2</w:t>
            </w:r>
            <w:r w:rsidRPr="00E11DB7">
              <w:rPr>
                <w:sz w:val="18"/>
                <w:szCs w:val="18"/>
              </w:rPr>
              <w:t>на 1 место:</w:t>
            </w:r>
          </w:p>
          <w:p w:rsidR="00D0343E" w:rsidRPr="00824E77" w:rsidRDefault="00D0343E" w:rsidP="00581E68">
            <w:pPr>
              <w:pStyle w:val="Iauiue"/>
              <w:rPr>
                <w:sz w:val="18"/>
                <w:szCs w:val="18"/>
              </w:rPr>
            </w:pPr>
            <w:r w:rsidRPr="00824E77">
              <w:rPr>
                <w:sz w:val="18"/>
                <w:szCs w:val="18"/>
              </w:rPr>
              <w:t>от 25 до100 -55;</w:t>
            </w:r>
          </w:p>
          <w:p w:rsidR="00D0343E" w:rsidRPr="00824E77" w:rsidRDefault="00D0343E" w:rsidP="00581E68">
            <w:pPr>
              <w:pStyle w:val="Iauiue"/>
              <w:rPr>
                <w:sz w:val="18"/>
                <w:szCs w:val="18"/>
              </w:rPr>
            </w:pPr>
            <w:r w:rsidRPr="00824E77">
              <w:rPr>
                <w:sz w:val="18"/>
                <w:szCs w:val="18"/>
              </w:rPr>
              <w:t>св. 100 до -500 – 30.</w:t>
            </w:r>
          </w:p>
          <w:p w:rsidR="00D0343E" w:rsidRDefault="00D0343E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в  новой  застройке -  не  менее 5м. </w:t>
            </w:r>
          </w:p>
          <w:p w:rsidR="00D0343E" w:rsidRDefault="00D0343E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0343E" w:rsidRPr="005110C9" w:rsidRDefault="00D0343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</w:tbl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A1510" w:rsidRPr="003A1510" w:rsidRDefault="003A1510" w:rsidP="00581E68">
      <w:pPr>
        <w:pStyle w:val="Iauiue"/>
        <w:ind w:firstLine="426"/>
      </w:pPr>
      <w:r>
        <w:t>1</w:t>
      </w:r>
      <w:r w:rsidRPr="003A1510">
        <w:t>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5B1DA7" w:rsidRPr="006B31A1" w:rsidRDefault="003A1510" w:rsidP="00581E68">
      <w:pPr>
        <w:pStyle w:val="Iauiue"/>
        <w:ind w:firstLine="426"/>
        <w:rPr>
          <w:color w:val="FF0000"/>
          <w:sz w:val="24"/>
          <w:szCs w:val="24"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5B1DA7" w:rsidSect="00381A94"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5B1DA7" w:rsidRPr="00581E68" w:rsidRDefault="005B1DA7" w:rsidP="00581E68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81E68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П-2 Зона производственно-коммунальных объектов </w:t>
      </w:r>
      <w:r w:rsidR="00D0343E" w:rsidRPr="00581E68">
        <w:rPr>
          <w:rFonts w:ascii="Times New Roman" w:hAnsi="Times New Roman"/>
          <w:b/>
          <w:bCs/>
          <w:sz w:val="24"/>
          <w:szCs w:val="24"/>
          <w:u w:val="single"/>
        </w:rPr>
        <w:t>IV</w:t>
      </w:r>
      <w:r w:rsidRPr="00581E68">
        <w:rPr>
          <w:rFonts w:ascii="Times New Roman" w:hAnsi="Times New Roman"/>
          <w:b/>
          <w:bCs/>
          <w:sz w:val="24"/>
          <w:szCs w:val="24"/>
          <w:u w:val="single"/>
        </w:rPr>
        <w:t xml:space="preserve"> класса вредности.</w:t>
      </w:r>
    </w:p>
    <w:p w:rsidR="00581E68" w:rsidRDefault="00581E68" w:rsidP="00581E68">
      <w:pPr>
        <w:pStyle w:val="ae"/>
        <w:spacing w:before="0" w:beforeAutospacing="0" w:after="0" w:afterAutospacing="0"/>
        <w:ind w:firstLine="425"/>
      </w:pPr>
    </w:p>
    <w:p w:rsidR="005B1DA7" w:rsidRPr="00581E68" w:rsidRDefault="005B1DA7" w:rsidP="00581E68">
      <w:pPr>
        <w:pStyle w:val="ae"/>
        <w:spacing w:before="0" w:beforeAutospacing="0" w:after="0" w:afterAutospacing="0"/>
        <w:ind w:firstLine="425"/>
      </w:pPr>
      <w:r w:rsidRPr="00581E68">
        <w:t xml:space="preserve">Зона предназначена для размещения производственно-коммунальных объектов </w:t>
      </w:r>
      <w:r w:rsidR="00D0343E" w:rsidRPr="00581E68">
        <w:t>IV</w:t>
      </w:r>
      <w:r w:rsidRPr="00581E68">
        <w:t xml:space="preserve"> класса вредности и ниже, иных объектов, в соответствии с нижеприведенными видами использования недвижимости.</w:t>
      </w:r>
    </w:p>
    <w:p w:rsidR="005B1DA7" w:rsidRPr="00581E68" w:rsidRDefault="005B1DA7" w:rsidP="00581E68">
      <w:pPr>
        <w:pStyle w:val="ae"/>
        <w:spacing w:before="0" w:beforeAutospacing="0" w:after="0" w:afterAutospacing="0"/>
        <w:ind w:firstLine="425"/>
        <w:jc w:val="both"/>
      </w:pPr>
      <w:r w:rsidRPr="00581E68">
        <w:t xml:space="preserve">1.  В  санитарно-защитной  зоне  не  допускается  размещать:  жилую  застройку,  включая отдельные жилые дома, ландшафтно-рекреационные зоны, зоны отдыха, территории курортов, санаториев и домов отдыха,  территории  садоводческих  товариществ и коттеджной  застройки,  коллективных  или  индивидуальных  дачных  и  садово-огородных  участков,  а  также  другие территории с нормируемыми показателями качества среды обитания; спортивные сооружения, детские  площадки,  образовательные  и  детские  учреждения,  лечебно-профилактические  и оздоровительные учреждения общего пользования. </w:t>
      </w:r>
    </w:p>
    <w:p w:rsidR="005B1DA7" w:rsidRPr="00581E68" w:rsidRDefault="005B1DA7" w:rsidP="00581E68">
      <w:pPr>
        <w:pStyle w:val="af"/>
        <w:ind w:firstLine="425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 xml:space="preserve">2.  При  размещении  предприятий  пищевой,  лекарственной  и  фармацевтической промышленности необходимо  соблюдать  санитарно-эпидемиологические  требования  согласно СанПиН 2.2.1/2.1.1.1200-03. </w:t>
      </w:r>
    </w:p>
    <w:p w:rsidR="005B1DA7" w:rsidRPr="00581E68" w:rsidRDefault="005B1DA7" w:rsidP="00581E68">
      <w:pPr>
        <w:pStyle w:val="af"/>
        <w:ind w:firstLine="425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 xml:space="preserve">3. Плотность  застройки  земельного  участка  производственного  объекта  определяется  в процентах как отношение площади застройки к площади объекта в ограде (или при отсутствии ограды –  в  соответствующих  условных  границах).  </w:t>
      </w:r>
    </w:p>
    <w:p w:rsidR="005B1DA7" w:rsidRPr="00581E68" w:rsidRDefault="005B1DA7" w:rsidP="00581E68">
      <w:pPr>
        <w:pStyle w:val="af"/>
        <w:ind w:firstLine="425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 xml:space="preserve">4. В случае, если использование производственных объектов капитального строительства продолжается  и  опасно  для жизни  или  здоровья  человека,  для  окружающей  среды,  объектов культурного наследия, в соответствии с федеральными законами может быть наложен запрет на использование таких земельных участков и объектов. </w:t>
      </w:r>
    </w:p>
    <w:p w:rsidR="005B1DA7" w:rsidRPr="00581E68" w:rsidRDefault="005B1DA7" w:rsidP="00581E68">
      <w:pPr>
        <w:pStyle w:val="af"/>
        <w:ind w:firstLine="425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 xml:space="preserve">5. Видам  разрешенного использования производственной  территориальной  зоны «П-2» наиболее соответствуют виды разрешенного использования земельного участка Классификатора (приказ  Минэкономразвития  России  от 1  сентября 2014  г.  № 450) «Производственная деятельность»:  Размещение  объектов  капитального  строительства  в  целях  добычи  недр,  их переработки, изготовления вещей промышленным способом». </w:t>
      </w:r>
    </w:p>
    <w:p w:rsidR="005B1DA7" w:rsidRPr="00581E68" w:rsidRDefault="00581E68" w:rsidP="00581E68">
      <w:pPr>
        <w:pStyle w:val="af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данного вида</w:t>
      </w:r>
      <w:r w:rsidR="005B1DA7" w:rsidRPr="00581E68">
        <w:rPr>
          <w:rFonts w:ascii="Times New Roman" w:hAnsi="Times New Roman"/>
          <w:sz w:val="24"/>
          <w:szCs w:val="24"/>
        </w:rPr>
        <w:t xml:space="preserve"> разреш</w:t>
      </w:r>
      <w:r>
        <w:rPr>
          <w:rFonts w:ascii="Times New Roman" w:hAnsi="Times New Roman"/>
          <w:sz w:val="24"/>
          <w:szCs w:val="24"/>
        </w:rPr>
        <w:t>енного использования включает в</w:t>
      </w:r>
      <w:r w:rsidR="005B1DA7" w:rsidRPr="00581E68">
        <w:rPr>
          <w:rFonts w:ascii="Times New Roman" w:hAnsi="Times New Roman"/>
          <w:sz w:val="24"/>
          <w:szCs w:val="24"/>
        </w:rPr>
        <w:t xml:space="preserve"> себя  содержание видов разрешенного использования с кодами 6.1-6.9.</w:t>
      </w:r>
    </w:p>
    <w:p w:rsidR="005B1DA7" w:rsidRPr="00581E68" w:rsidRDefault="005B1DA7" w:rsidP="00581E68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B1DA7" w:rsidRPr="00924D35" w:rsidRDefault="005B1DA7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B1DA7" w:rsidRPr="00924D35" w:rsidRDefault="005B1DA7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B1DA7" w:rsidRPr="00924D35" w:rsidRDefault="005B1DA7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B1DA7" w:rsidRPr="00924D35" w:rsidRDefault="005B1DA7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B1DA7" w:rsidRPr="00924D35" w:rsidRDefault="005B1DA7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B1DA7" w:rsidRPr="00924D35" w:rsidRDefault="005B1DA7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B1DA7" w:rsidRPr="00924D35" w:rsidRDefault="005B1DA7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B1DA7" w:rsidRPr="00924D35" w:rsidRDefault="005B1DA7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B1DA7" w:rsidRPr="00924D35" w:rsidRDefault="005B1DA7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B1DA7" w:rsidRPr="00924D35" w:rsidRDefault="005B1DA7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B1DA7" w:rsidRDefault="005B1DA7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1DA7" w:rsidRDefault="005B1DA7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1DA7" w:rsidRDefault="005B1DA7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5B1DA7" w:rsidSect="00381A9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B1DA7" w:rsidRPr="00A858D5" w:rsidRDefault="005B1DA7" w:rsidP="003C2559">
      <w:pPr>
        <w:jc w:val="center"/>
        <w:rPr>
          <w:rFonts w:ascii="Times New Roman" w:hAnsi="Times New Roman"/>
          <w:sz w:val="24"/>
          <w:szCs w:val="24"/>
        </w:rPr>
      </w:pPr>
      <w:r w:rsidRPr="00A858D5">
        <w:rPr>
          <w:rFonts w:ascii="Times New Roman" w:hAnsi="Times New Roman"/>
          <w:b/>
          <w:sz w:val="24"/>
          <w:szCs w:val="24"/>
        </w:rPr>
        <w:lastRenderedPageBreak/>
        <w:t xml:space="preserve">Виды разрешенного использования земельных участков и объектов капитального строительства и градостроительные регламенты </w:t>
      </w:r>
      <w:r w:rsidR="002F2372" w:rsidRPr="00A858D5">
        <w:rPr>
          <w:rFonts w:ascii="Times New Roman" w:hAnsi="Times New Roman"/>
          <w:b/>
          <w:sz w:val="24"/>
          <w:szCs w:val="24"/>
        </w:rPr>
        <w:t xml:space="preserve">зоны производственно-коммунальных объектов  </w:t>
      </w:r>
      <w:r w:rsidR="00D0343E" w:rsidRPr="00D0343E">
        <w:rPr>
          <w:rFonts w:ascii="Times New Roman" w:hAnsi="Times New Roman"/>
          <w:b/>
          <w:sz w:val="24"/>
          <w:szCs w:val="24"/>
          <w:lang w:val="en-US"/>
        </w:rPr>
        <w:t>IV</w:t>
      </w:r>
      <w:r w:rsidR="002F2372" w:rsidRPr="00A858D5">
        <w:rPr>
          <w:rFonts w:ascii="Times New Roman" w:hAnsi="Times New Roman"/>
          <w:b/>
          <w:sz w:val="24"/>
          <w:szCs w:val="24"/>
        </w:rPr>
        <w:t xml:space="preserve">  класса вредности </w:t>
      </w:r>
      <w:r w:rsidRPr="00A858D5">
        <w:rPr>
          <w:rFonts w:ascii="Times New Roman" w:hAnsi="Times New Roman"/>
          <w:b/>
          <w:sz w:val="24"/>
          <w:szCs w:val="24"/>
        </w:rPr>
        <w:t>П-2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4394"/>
        <w:gridCol w:w="709"/>
        <w:gridCol w:w="5670"/>
      </w:tblGrid>
      <w:tr w:rsidR="00C27E7C" w:rsidRPr="005110C9" w:rsidTr="004C0578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C27E7C" w:rsidRPr="005110C9" w:rsidTr="004C0578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shd w:val="clear" w:color="auto" w:fill="D9D9D9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7E7C" w:rsidRPr="005110C9" w:rsidTr="004C0578">
        <w:tc>
          <w:tcPr>
            <w:tcW w:w="15134" w:type="dxa"/>
            <w:gridSpan w:val="6"/>
            <w:vAlign w:val="center"/>
          </w:tcPr>
          <w:p w:rsidR="00C27E7C" w:rsidRPr="00F32D4A" w:rsidRDefault="00C27E7C" w:rsidP="00581E68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 xml:space="preserve">ПРОИЗВОДСТВЕННЫЕ  </w:t>
            </w:r>
            <w:r w:rsidRPr="00F32D4A">
              <w:rPr>
                <w:b/>
              </w:rPr>
              <w:t xml:space="preserve"> ЗОНЫ</w:t>
            </w:r>
          </w:p>
        </w:tc>
      </w:tr>
      <w:tr w:rsidR="00C27E7C" w:rsidRPr="005110C9" w:rsidTr="004C0578">
        <w:tc>
          <w:tcPr>
            <w:tcW w:w="15134" w:type="dxa"/>
            <w:gridSpan w:val="6"/>
            <w:vAlign w:val="center"/>
          </w:tcPr>
          <w:p w:rsidR="00C27E7C" w:rsidRPr="00F32D4A" w:rsidRDefault="00C27E7C" w:rsidP="00581E68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П</w:t>
            </w:r>
            <w:r w:rsidRPr="00F32D4A">
              <w:rPr>
                <w:b/>
              </w:rPr>
              <w:t>-</w:t>
            </w:r>
            <w:r>
              <w:rPr>
                <w:b/>
              </w:rPr>
              <w:t>2</w:t>
            </w:r>
            <w:r w:rsidRPr="00F32D4A">
              <w:rPr>
                <w:b/>
              </w:rPr>
              <w:t>»</w:t>
            </w:r>
          </w:p>
        </w:tc>
      </w:tr>
      <w:tr w:rsidR="00C27E7C" w:rsidRPr="005110C9" w:rsidTr="004C0578">
        <w:trPr>
          <w:trHeight w:val="1698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Специальная  деятельность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12.2</w:t>
            </w:r>
          </w:p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</w:p>
        </w:tc>
      </w:tr>
      <w:tr w:rsidR="00C27E7C" w:rsidRPr="005110C9" w:rsidTr="004C0578">
        <w:trPr>
          <w:trHeight w:val="651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C27E7C" w:rsidRDefault="00C27E7C" w:rsidP="00581E68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9D5898">
              <w:rPr>
                <w:rFonts w:ascii="Times New Roman" w:hAnsi="Times New Roman" w:cs="Times New Roman"/>
              </w:rPr>
              <w:t>Хранение и переработка сельскохозяйственной продукции</w:t>
            </w:r>
          </w:p>
          <w:p w:rsidR="00C27E7C" w:rsidRDefault="00C27E7C" w:rsidP="00581E68">
            <w:pPr>
              <w:pStyle w:val="ConsPlusNormal"/>
              <w:ind w:firstLine="33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27E7C" w:rsidRPr="00F73731" w:rsidRDefault="00C27E7C" w:rsidP="00581E68">
            <w:pPr>
              <w:pStyle w:val="ConsPlusNormal"/>
              <w:ind w:firstLine="3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1.15</w:t>
            </w:r>
          </w:p>
        </w:tc>
        <w:tc>
          <w:tcPr>
            <w:tcW w:w="5670" w:type="dxa"/>
          </w:tcPr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25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C27E7C" w:rsidRPr="005110C9" w:rsidTr="004C0578">
        <w:trPr>
          <w:trHeight w:val="651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Обеспечение  сельскохозяйственного  производства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1.18</w:t>
            </w:r>
          </w:p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Pr="00581E68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</w:tc>
      </w:tr>
      <w:tr w:rsidR="00C27E7C" w:rsidRPr="005110C9" w:rsidTr="004C0578">
        <w:trPr>
          <w:trHeight w:val="509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Животноводство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1.7</w:t>
            </w:r>
          </w:p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</w:p>
        </w:tc>
      </w:tr>
      <w:tr w:rsidR="00C27E7C" w:rsidRPr="005110C9" w:rsidTr="004C0578">
        <w:trPr>
          <w:trHeight w:val="1698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Скотоводство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670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</w:p>
        </w:tc>
      </w:tr>
      <w:tr w:rsidR="00C27E7C" w:rsidRPr="005110C9" w:rsidTr="004C0578">
        <w:trPr>
          <w:trHeight w:val="1698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Звероводство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1.9</w:t>
            </w:r>
          </w:p>
        </w:tc>
        <w:tc>
          <w:tcPr>
            <w:tcW w:w="5670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</w:p>
        </w:tc>
      </w:tr>
      <w:tr w:rsidR="00C27E7C" w:rsidRPr="005110C9" w:rsidTr="00D53BE6">
        <w:trPr>
          <w:trHeight w:val="308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Птицеводство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1.10</w:t>
            </w:r>
          </w:p>
        </w:tc>
        <w:tc>
          <w:tcPr>
            <w:tcW w:w="5670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</w:p>
        </w:tc>
      </w:tr>
      <w:tr w:rsidR="00C27E7C" w:rsidRPr="005110C9" w:rsidTr="004C0578">
        <w:trPr>
          <w:trHeight w:val="367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3118" w:type="dxa"/>
          </w:tcPr>
          <w:p w:rsidR="00C27E7C" w:rsidRPr="00FE7F1E" w:rsidRDefault="00C27E7C" w:rsidP="00581E68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 w:rsidRPr="00FE7F1E">
              <w:rPr>
                <w:rFonts w:ascii="Times New Roman" w:hAnsi="Times New Roman" w:cs="Times New Roman"/>
              </w:rPr>
              <w:t>Свиноводство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связанной с разведением свиней;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1.11</w:t>
            </w:r>
          </w:p>
        </w:tc>
        <w:tc>
          <w:tcPr>
            <w:tcW w:w="5670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</w:p>
        </w:tc>
      </w:tr>
      <w:tr w:rsidR="00C27E7C" w:rsidRPr="005110C9" w:rsidTr="004C0578">
        <w:trPr>
          <w:trHeight w:val="367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Пчеловодство </w:t>
            </w:r>
          </w:p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1.12</w:t>
            </w:r>
          </w:p>
        </w:tc>
        <w:tc>
          <w:tcPr>
            <w:tcW w:w="5670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для  данного  вида  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</w:p>
        </w:tc>
      </w:tr>
      <w:tr w:rsidR="00C27E7C" w:rsidRPr="005110C9" w:rsidTr="004C0578">
        <w:trPr>
          <w:trHeight w:val="367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Рыболовство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1.13</w:t>
            </w:r>
          </w:p>
        </w:tc>
        <w:tc>
          <w:tcPr>
            <w:tcW w:w="5670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7E7C" w:rsidRPr="005110C9" w:rsidTr="004C0578">
        <w:trPr>
          <w:trHeight w:val="367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3118" w:type="dxa"/>
          </w:tcPr>
          <w:p w:rsidR="00C27E7C" w:rsidRDefault="00C27E7C" w:rsidP="00581E68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9D5898">
              <w:rPr>
                <w:rFonts w:ascii="Times New Roman" w:hAnsi="Times New Roman" w:cs="Times New Roman"/>
              </w:rPr>
              <w:t>Хранение и переработка сельскохозяйственной продукции</w:t>
            </w:r>
          </w:p>
          <w:p w:rsidR="00C27E7C" w:rsidRPr="00F73731" w:rsidRDefault="00C27E7C" w:rsidP="00581E68">
            <w:pPr>
              <w:pStyle w:val="ConsPlusNormal"/>
              <w:ind w:firstLine="3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1.15</w:t>
            </w:r>
          </w:p>
        </w:tc>
        <w:tc>
          <w:tcPr>
            <w:tcW w:w="5670" w:type="dxa"/>
          </w:tcPr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75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C27E7C" w:rsidRPr="005110C9" w:rsidTr="004C0578">
        <w:trPr>
          <w:trHeight w:val="367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12.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Общественное  управление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C27E7C" w:rsidRPr="005110C9" w:rsidRDefault="00C27E7C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признаку.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5670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1.1 Размеры   земельных  участков принимают  минимальный / максимальный: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при этажности 2 этажа принимаются  - 40/60  м</w:t>
            </w:r>
            <w:r w:rsidRPr="005110C9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на 1 сотрудника. 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C27E7C" w:rsidRPr="005110C9" w:rsidTr="004C0578">
        <w:trPr>
          <w:trHeight w:val="367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Деловое  управление.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5670" w:type="dxa"/>
          </w:tcPr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C27E7C" w:rsidRPr="005110C9" w:rsidTr="004C0578">
        <w:trPr>
          <w:trHeight w:val="1698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  <w:tc>
          <w:tcPr>
            <w:tcW w:w="5670" w:type="dxa"/>
          </w:tcPr>
          <w:p w:rsidR="00C27E7C" w:rsidRPr="005110C9" w:rsidRDefault="00C27E7C" w:rsidP="00581E68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C27E7C" w:rsidRPr="005110C9" w:rsidRDefault="00C27E7C" w:rsidP="00581E68">
            <w:pPr>
              <w:pStyle w:val="af"/>
              <w:jc w:val="both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C27E7C" w:rsidRPr="005110C9" w:rsidTr="004C0578">
        <w:trPr>
          <w:trHeight w:val="1698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Недропользование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геологических изысканий;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добыча недр открытым (карьеры, отвалы) и закрытым (шахты, скважины) способами;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6.1</w:t>
            </w:r>
          </w:p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70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7E7C" w:rsidRPr="005110C9" w:rsidTr="004C0578">
        <w:trPr>
          <w:trHeight w:val="509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16.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Тяжелая промышленность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6.2</w:t>
            </w:r>
          </w:p>
        </w:tc>
        <w:tc>
          <w:tcPr>
            <w:tcW w:w="5670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7E7C" w:rsidRPr="005110C9" w:rsidTr="004C0578">
        <w:trPr>
          <w:trHeight w:val="1698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Легкая промышленность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6.3</w:t>
            </w:r>
          </w:p>
        </w:tc>
        <w:tc>
          <w:tcPr>
            <w:tcW w:w="5670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7E7C" w:rsidRPr="005110C9" w:rsidTr="004C0578">
        <w:trPr>
          <w:trHeight w:val="226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18.</w:t>
            </w:r>
          </w:p>
        </w:tc>
        <w:tc>
          <w:tcPr>
            <w:tcW w:w="3118" w:type="dxa"/>
          </w:tcPr>
          <w:p w:rsidR="00C27E7C" w:rsidRPr="00FE7F1E" w:rsidRDefault="00C27E7C" w:rsidP="00581E68">
            <w:pPr>
              <w:pStyle w:val="ae"/>
              <w:spacing w:before="0" w:beforeAutospacing="0" w:after="0" w:afterAutospacing="0"/>
              <w:jc w:val="both"/>
              <w:rPr>
                <w:color w:val="auto"/>
                <w:sz w:val="18"/>
                <w:szCs w:val="18"/>
              </w:rPr>
            </w:pPr>
            <w:r w:rsidRPr="00FE7F1E">
              <w:rPr>
                <w:color w:val="auto"/>
                <w:sz w:val="18"/>
                <w:szCs w:val="18"/>
              </w:rPr>
              <w:t>Пищевая промышленность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670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7E7C" w:rsidRPr="005110C9" w:rsidTr="004C0578">
        <w:trPr>
          <w:trHeight w:val="1698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19.</w:t>
            </w:r>
          </w:p>
        </w:tc>
        <w:tc>
          <w:tcPr>
            <w:tcW w:w="3118" w:type="dxa"/>
          </w:tcPr>
          <w:p w:rsidR="00C27E7C" w:rsidRPr="00FE7F1E" w:rsidRDefault="00C27E7C" w:rsidP="00581E68">
            <w:pPr>
              <w:pStyle w:val="ae"/>
              <w:spacing w:before="0" w:beforeAutospacing="0" w:after="0" w:afterAutospacing="0"/>
              <w:jc w:val="both"/>
              <w:rPr>
                <w:color w:val="auto"/>
                <w:sz w:val="18"/>
                <w:szCs w:val="18"/>
              </w:rPr>
            </w:pPr>
            <w:r w:rsidRPr="00FE7F1E">
              <w:rPr>
                <w:color w:val="auto"/>
                <w:sz w:val="18"/>
                <w:szCs w:val="18"/>
              </w:rPr>
              <w:t>Нефтехимическая промышленность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FE7F1E" w:rsidRDefault="00C27E7C" w:rsidP="00581E68">
            <w:pPr>
              <w:pStyle w:val="ae"/>
              <w:spacing w:before="0" w:beforeAutospacing="0" w:after="0" w:afterAutospacing="0"/>
              <w:jc w:val="both"/>
              <w:rPr>
                <w:rFonts w:eastAsia="Calibri"/>
                <w:color w:val="auto"/>
                <w:sz w:val="18"/>
                <w:szCs w:val="18"/>
                <w:lang w:eastAsia="ar-SA"/>
              </w:rPr>
            </w:pPr>
            <w:r w:rsidRPr="00FE7F1E">
              <w:rPr>
                <w:rFonts w:eastAsia="Calibri"/>
                <w:color w:val="auto"/>
                <w:sz w:val="18"/>
                <w:szCs w:val="18"/>
                <w:lang w:eastAsia="ar-SA"/>
              </w:rPr>
              <w:t xml:space="preserve"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 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  <w:tc>
          <w:tcPr>
            <w:tcW w:w="5670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7E7C" w:rsidRPr="005110C9" w:rsidTr="004C0578">
        <w:trPr>
          <w:trHeight w:val="84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20.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Строительная  промышленность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6.6</w:t>
            </w:r>
          </w:p>
        </w:tc>
        <w:tc>
          <w:tcPr>
            <w:tcW w:w="5670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</w:p>
        </w:tc>
      </w:tr>
      <w:tr w:rsidR="00C27E7C" w:rsidRPr="005110C9" w:rsidTr="004C0578">
        <w:trPr>
          <w:trHeight w:val="367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Энергетика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электростанций,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6.7</w:t>
            </w:r>
          </w:p>
        </w:tc>
        <w:tc>
          <w:tcPr>
            <w:tcW w:w="5670" w:type="dxa"/>
          </w:tcPr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Максимальный коэффициент застройки земельного участка 75%.</w:t>
            </w:r>
          </w:p>
        </w:tc>
      </w:tr>
      <w:tr w:rsidR="00C27E7C" w:rsidRPr="005110C9" w:rsidTr="004C0578">
        <w:trPr>
          <w:trHeight w:val="509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22.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Связь.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</w:t>
            </w: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предусмотрено содержанием вида разрешенного использования с </w:t>
            </w:r>
            <w:hyperlink w:anchor="P180" w:history="1">
              <w:r w:rsidRPr="005110C9">
                <w:rPr>
                  <w:rStyle w:val="af0"/>
                  <w:rFonts w:ascii="Times New Roman" w:hAnsi="Times New Roman"/>
                  <w:bCs/>
                  <w:color w:val="auto"/>
                  <w:sz w:val="18"/>
                  <w:szCs w:val="18"/>
                </w:rPr>
                <w:t>кодом 3.1</w:t>
              </w:r>
            </w:hyperlink>
          </w:p>
        </w:tc>
        <w:tc>
          <w:tcPr>
            <w:tcW w:w="709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6.8</w:t>
            </w:r>
          </w:p>
        </w:tc>
        <w:tc>
          <w:tcPr>
            <w:tcW w:w="5670" w:type="dxa"/>
          </w:tcPr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lastRenderedPageBreak/>
              <w:t xml:space="preserve"> 3. Максимальное количество этажей – 2.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C27E7C" w:rsidRPr="005110C9" w:rsidTr="004C0578">
        <w:trPr>
          <w:trHeight w:val="793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23.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Склады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6.9</w:t>
            </w:r>
          </w:p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</w:p>
        </w:tc>
      </w:tr>
      <w:tr w:rsidR="00C27E7C" w:rsidRPr="005110C9" w:rsidTr="004C0578">
        <w:trPr>
          <w:trHeight w:val="1698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23.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0" w:type="dxa"/>
          </w:tcPr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C27E7C" w:rsidRPr="005110C9" w:rsidRDefault="00C27E7C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C27E7C" w:rsidRPr="005110C9" w:rsidTr="004C0578">
        <w:trPr>
          <w:trHeight w:val="651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24.</w:t>
            </w:r>
          </w:p>
        </w:tc>
        <w:tc>
          <w:tcPr>
            <w:tcW w:w="3118" w:type="dxa"/>
          </w:tcPr>
          <w:p w:rsidR="00C27E7C" w:rsidRPr="00FE7F1E" w:rsidRDefault="00C27E7C" w:rsidP="00581E68">
            <w:pPr>
              <w:pStyle w:val="ae"/>
              <w:spacing w:before="0" w:beforeAutospacing="0" w:after="0" w:afterAutospacing="0"/>
              <w:jc w:val="both"/>
              <w:rPr>
                <w:color w:val="auto"/>
                <w:sz w:val="18"/>
                <w:szCs w:val="18"/>
              </w:rPr>
            </w:pPr>
            <w:r w:rsidRPr="00FE7F1E">
              <w:rPr>
                <w:color w:val="auto"/>
                <w:sz w:val="18"/>
                <w:szCs w:val="18"/>
              </w:rPr>
              <w:t>Трубопроводный транспорт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7.5</w:t>
            </w:r>
          </w:p>
        </w:tc>
        <w:tc>
          <w:tcPr>
            <w:tcW w:w="5670" w:type="dxa"/>
          </w:tcPr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C27E7C" w:rsidRPr="005110C9" w:rsidRDefault="00C27E7C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C27E7C" w:rsidRPr="005110C9" w:rsidTr="004C0578">
        <w:trPr>
          <w:trHeight w:val="371"/>
        </w:trPr>
        <w:tc>
          <w:tcPr>
            <w:tcW w:w="15134" w:type="dxa"/>
            <w:gridSpan w:val="6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ВСПОМОГАТЕЛЬНЫЕ  ВИДЫ РАЗРЕШЁННОГО ИСПОЛЬЗОВАНИЯ ЗОНЫ «П-2»</w:t>
            </w:r>
          </w:p>
        </w:tc>
      </w:tr>
      <w:tr w:rsidR="00C27E7C" w:rsidRPr="005110C9" w:rsidTr="001203F9">
        <w:trPr>
          <w:trHeight w:val="3111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670" w:type="dxa"/>
          </w:tcPr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C27E7C" w:rsidRPr="005110C9" w:rsidTr="004C0578">
        <w:trPr>
          <w:trHeight w:val="792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Бытовое обслуживание.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5670" w:type="dxa"/>
            <w:vAlign w:val="center"/>
          </w:tcPr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 – 2. </w:t>
            </w:r>
          </w:p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C27E7C" w:rsidRPr="005110C9" w:rsidTr="004C0578">
        <w:trPr>
          <w:trHeight w:val="792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Амбулаторно-поликлиническое обслуживание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3.4.1</w:t>
            </w:r>
          </w:p>
        </w:tc>
        <w:tc>
          <w:tcPr>
            <w:tcW w:w="5670" w:type="dxa"/>
          </w:tcPr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sz w:val="18"/>
                <w:szCs w:val="18"/>
              </w:rPr>
              <w:t xml:space="preserve">1.1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для  фельдшерских пунктов  не менее 0,2 га;  для  остальных  объектов амбулаторно-поликлинической медицинской помощи  предельные размеры земельных участков,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красных линий: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- в  новой  застройке -  не  менее 5м.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C27E7C" w:rsidRPr="005110C9" w:rsidTr="004C0578"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Стационарное  медицинское  обслуживание.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C27E7C" w:rsidRPr="005110C9" w:rsidRDefault="00C27E7C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станций скорой помощи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3.4.2</w:t>
            </w:r>
          </w:p>
        </w:tc>
        <w:tc>
          <w:tcPr>
            <w:tcW w:w="5670" w:type="dxa"/>
          </w:tcPr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 Предельные размеры земельных участков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красных линий: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C27E7C" w:rsidRPr="005110C9" w:rsidTr="004C0578"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Религиозное  использование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3.7</w:t>
            </w:r>
          </w:p>
        </w:tc>
        <w:tc>
          <w:tcPr>
            <w:tcW w:w="5670" w:type="dxa"/>
          </w:tcPr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Предельные размеры земельных уча</w:t>
            </w:r>
            <w:r>
              <w:rPr>
                <w:sz w:val="18"/>
                <w:szCs w:val="18"/>
              </w:rPr>
              <w:t xml:space="preserve">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C54D89">
              <w:rPr>
                <w:sz w:val="18"/>
                <w:szCs w:val="18"/>
              </w:rPr>
              <w:t>в соответствии с параметрами основных объектов,</w:t>
            </w:r>
            <w:r w:rsidRPr="00D91A03">
              <w:rPr>
                <w:sz w:val="18"/>
                <w:szCs w:val="18"/>
              </w:rPr>
              <w:t xml:space="preserve">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C27E7C" w:rsidRPr="005110C9" w:rsidTr="004C0578"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Обеспечение  научной  деятельности.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мира.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3.9</w:t>
            </w:r>
          </w:p>
        </w:tc>
        <w:tc>
          <w:tcPr>
            <w:tcW w:w="5670" w:type="dxa"/>
          </w:tcPr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участков, устанавливаются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C27E7C" w:rsidRPr="005110C9" w:rsidTr="004C0578"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Амбулаторное  ветеринарное  обслуживание.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3.10.1</w:t>
            </w:r>
          </w:p>
        </w:tc>
        <w:tc>
          <w:tcPr>
            <w:tcW w:w="5670" w:type="dxa"/>
          </w:tcPr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lastRenderedPageBreak/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C27E7C" w:rsidRPr="005110C9" w:rsidTr="004C0578"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4.5 - 4.9;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4.2</w:t>
            </w:r>
          </w:p>
        </w:tc>
        <w:tc>
          <w:tcPr>
            <w:tcW w:w="5670" w:type="dxa"/>
            <w:vAlign w:val="center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C27E7C" w:rsidRPr="00413CF8" w:rsidRDefault="00C27E7C" w:rsidP="00581E68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>1.1  Предельные размеры земельных участков для   магазинов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 1.2 Размеры участков минимальный / максимальный: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торговых центров местного значения с числом обслуживаемого населения, тыс. чел.:  от 4 до 6 – 0,4/0,6 га на  объект.</w:t>
            </w:r>
          </w:p>
          <w:p w:rsidR="00C27E7C" w:rsidRPr="00413CF8" w:rsidRDefault="00C27E7C" w:rsidP="00581E68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C27E7C" w:rsidRPr="00413CF8" w:rsidRDefault="00C27E7C" w:rsidP="00581E68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C27E7C" w:rsidRPr="005110C9" w:rsidTr="004C0578"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Рынки.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C27E7C" w:rsidRPr="005110C9" w:rsidRDefault="00C27E7C" w:rsidP="00581E68">
            <w:pPr>
              <w:pStyle w:val="af"/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670" w:type="dxa"/>
            <w:vAlign w:val="center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>для  рынков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C27E7C" w:rsidRPr="005110C9" w:rsidTr="004C0578"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Магазины</w:t>
            </w:r>
          </w:p>
          <w:p w:rsidR="00C27E7C" w:rsidRPr="005110C9" w:rsidRDefault="00C27E7C" w:rsidP="00581E68">
            <w:pPr>
              <w:pStyle w:val="af"/>
            </w:pP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b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4.4</w:t>
            </w:r>
          </w:p>
          <w:p w:rsidR="00C27E7C" w:rsidRPr="005110C9" w:rsidRDefault="00C27E7C" w:rsidP="00581E68">
            <w:pPr>
              <w:pStyle w:val="af"/>
              <w:jc w:val="center"/>
            </w:pPr>
          </w:p>
        </w:tc>
        <w:tc>
          <w:tcPr>
            <w:tcW w:w="5670" w:type="dxa"/>
            <w:vAlign w:val="center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 магазинов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1.2 Размеры участков минимальный / максимальный: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торговых центров местного значения с числом обслуживаемого населения, тыс. чел.:от 4 до 6 – 0,4/0,6 га на  объект.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C27E7C" w:rsidRPr="005110C9" w:rsidTr="004C0578"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11.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Банковская и страховая деятельность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 услуги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4.5</w:t>
            </w:r>
          </w:p>
        </w:tc>
        <w:tc>
          <w:tcPr>
            <w:tcW w:w="5670" w:type="dxa"/>
            <w:vAlign w:val="center"/>
          </w:tcPr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C27E7C" w:rsidRPr="005110C9" w:rsidTr="004C0578"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  <w:tc>
          <w:tcPr>
            <w:tcW w:w="5670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C27E7C" w:rsidRPr="00B65AD9" w:rsidRDefault="00C27E7C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6C7215">
              <w:rPr>
                <w:sz w:val="18"/>
                <w:szCs w:val="18"/>
              </w:rPr>
              <w:t>Размеры участков</w:t>
            </w:r>
            <w:r>
              <w:rPr>
                <w:sz w:val="18"/>
                <w:szCs w:val="18"/>
              </w:rPr>
              <w:t xml:space="preserve"> принимают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при числе мест, га на 100 мест: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до 50 – 0,2/0,25;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от 50 до 150 – 0,15/0,2;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F34F4E">
              <w:rPr>
                <w:sz w:val="18"/>
                <w:szCs w:val="18"/>
              </w:rPr>
              <w:t>свыше 150 – 0,1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C27E7C" w:rsidRPr="005110C9" w:rsidTr="004C0578"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Спорт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качестве спортивных клубов, спортивных залов, бассейнов.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  <w:tc>
          <w:tcPr>
            <w:tcW w:w="5670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Размеры   земельных  участков принимают </w:t>
            </w:r>
          </w:p>
          <w:p w:rsidR="00C27E7C" w:rsidRPr="00B65AD9" w:rsidRDefault="00C27E7C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минимальный /максимальный: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>
              <w:t xml:space="preserve">-  </w:t>
            </w:r>
            <w:r w:rsidRPr="0070145B">
              <w:rPr>
                <w:sz w:val="18"/>
                <w:szCs w:val="18"/>
              </w:rPr>
              <w:t xml:space="preserve">для  плоскостных спортивных сооружений  0,7 </w:t>
            </w:r>
            <w:r>
              <w:rPr>
                <w:sz w:val="18"/>
                <w:szCs w:val="18"/>
              </w:rPr>
              <w:t>/</w:t>
            </w:r>
            <w:r w:rsidRPr="0070145B">
              <w:rPr>
                <w:sz w:val="18"/>
                <w:szCs w:val="18"/>
              </w:rPr>
              <w:t xml:space="preserve"> 0,9га на  объект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- в существующей  застройке -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27E7C" w:rsidRPr="005110C9" w:rsidRDefault="00C27E7C" w:rsidP="00581E68">
            <w:pPr>
              <w:pStyle w:val="af"/>
              <w:jc w:val="both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C27E7C" w:rsidRPr="005110C9" w:rsidTr="004C0578"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Обеспечение внутреннего  правопорядка.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8.3</w:t>
            </w:r>
          </w:p>
        </w:tc>
        <w:tc>
          <w:tcPr>
            <w:tcW w:w="5670" w:type="dxa"/>
            <w:vAlign w:val="center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C27E7C" w:rsidRPr="006E61C4" w:rsidRDefault="00C27E7C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Размеры   земельных  участков принимают 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C27E7C" w:rsidRPr="006E61C4" w:rsidRDefault="00C27E7C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>-  0,</w:t>
            </w:r>
            <w:r>
              <w:rPr>
                <w:sz w:val="18"/>
                <w:szCs w:val="18"/>
              </w:rPr>
              <w:t>3/</w:t>
            </w:r>
            <w:r w:rsidRPr="006E61C4">
              <w:rPr>
                <w:sz w:val="18"/>
                <w:szCs w:val="18"/>
              </w:rPr>
              <w:t xml:space="preserve"> 0,</w:t>
            </w:r>
            <w:r>
              <w:rPr>
                <w:sz w:val="18"/>
                <w:szCs w:val="18"/>
              </w:rPr>
              <w:t>5</w:t>
            </w:r>
            <w:r w:rsidRPr="006E61C4">
              <w:rPr>
                <w:sz w:val="18"/>
                <w:szCs w:val="18"/>
              </w:rPr>
              <w:t xml:space="preserve"> га  на  один объект.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27E7C" w:rsidRPr="005110C9" w:rsidRDefault="00C27E7C" w:rsidP="00581E68">
            <w:pPr>
              <w:pStyle w:val="af"/>
              <w:rPr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C27E7C" w:rsidRPr="005110C9" w:rsidTr="004C0578">
        <w:tc>
          <w:tcPr>
            <w:tcW w:w="15134" w:type="dxa"/>
            <w:gridSpan w:val="6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УСЛОВНО РАЗРЕШЕННЫЕ  ВИДЫ ИСПОЛЬЗОВАНИЯ  ЗОНЫ  «П-2»</w:t>
            </w:r>
          </w:p>
        </w:tc>
      </w:tr>
      <w:tr w:rsidR="00C27E7C" w:rsidRPr="005110C9" w:rsidTr="004C0578"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Гостиничное  обслуживание.</w:t>
            </w:r>
          </w:p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них.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4.7</w:t>
            </w:r>
          </w:p>
        </w:tc>
        <w:tc>
          <w:tcPr>
            <w:tcW w:w="5670" w:type="dxa"/>
            <w:vAlign w:val="center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C27E7C" w:rsidRPr="00B16852" w:rsidRDefault="00C27E7C" w:rsidP="00581E68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>1.1 Минимальные размеры   земельных  участков принимают:</w:t>
            </w:r>
          </w:p>
          <w:p w:rsidR="00C27E7C" w:rsidRPr="00B16852" w:rsidRDefault="00C27E7C" w:rsidP="00581E68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>при числе мест гостиницы, м</w:t>
            </w:r>
            <w:r w:rsidRPr="00B16852">
              <w:rPr>
                <w:sz w:val="18"/>
                <w:szCs w:val="18"/>
                <w:vertAlign w:val="superscript"/>
              </w:rPr>
              <w:t>2</w:t>
            </w:r>
            <w:r w:rsidRPr="00B16852">
              <w:rPr>
                <w:sz w:val="18"/>
                <w:szCs w:val="18"/>
              </w:rPr>
              <w:t>на 1 место:</w:t>
            </w:r>
          </w:p>
          <w:p w:rsidR="00C27E7C" w:rsidRPr="00B16852" w:rsidRDefault="00C27E7C" w:rsidP="00581E68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>от 25 до100 -55;</w:t>
            </w:r>
          </w:p>
          <w:p w:rsidR="00C27E7C" w:rsidRPr="00B16852" w:rsidRDefault="00C27E7C" w:rsidP="00581E68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>св. 100 до -500 – 30.</w:t>
            </w:r>
          </w:p>
          <w:p w:rsidR="00C27E7C" w:rsidRPr="00B16852" w:rsidRDefault="00C27E7C" w:rsidP="00581E68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Pr="00B16852" w:rsidRDefault="00C27E7C" w:rsidP="00581E68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</w:tbl>
    <w:p w:rsidR="00F9442B" w:rsidRPr="003A1510" w:rsidRDefault="00F9442B" w:rsidP="00581E68">
      <w:pPr>
        <w:pStyle w:val="Iauiue"/>
        <w:ind w:firstLine="426"/>
      </w:pPr>
      <w:r>
        <w:t>1</w:t>
      </w:r>
      <w:r w:rsidRPr="003A1510">
        <w:t>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F9442B" w:rsidRPr="003A1510" w:rsidRDefault="00F9442B" w:rsidP="00581E68">
      <w:pPr>
        <w:pStyle w:val="Iauiue"/>
        <w:ind w:firstLine="426"/>
        <w:rPr>
          <w:bCs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2D54D1" w:rsidRDefault="002D54D1" w:rsidP="005B1D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2D54D1" w:rsidSect="00381A94"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3A3AA2" w:rsidRPr="00581E68" w:rsidRDefault="003A3AA2" w:rsidP="00581E68">
      <w:pPr>
        <w:spacing w:after="0" w:line="240" w:lineRule="auto"/>
        <w:ind w:firstLine="425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81E68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П-</w:t>
      </w:r>
      <w:r w:rsidR="000F5CFC" w:rsidRPr="00581E68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="00581E68" w:rsidRPr="00581E68">
        <w:rPr>
          <w:rFonts w:ascii="Times New Roman" w:hAnsi="Times New Roman"/>
          <w:b/>
          <w:bCs/>
          <w:sz w:val="24"/>
          <w:szCs w:val="24"/>
          <w:u w:val="single"/>
        </w:rPr>
        <w:t>-</w:t>
      </w:r>
      <w:r w:rsidRPr="00581E68">
        <w:rPr>
          <w:rFonts w:ascii="Times New Roman" w:hAnsi="Times New Roman"/>
          <w:b/>
          <w:bCs/>
          <w:sz w:val="24"/>
          <w:szCs w:val="24"/>
          <w:u w:val="single"/>
        </w:rPr>
        <w:t xml:space="preserve">Зона производственно-коммунальных объектов </w:t>
      </w:r>
      <w:r w:rsidR="00DC5250" w:rsidRPr="00581E68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V</w:t>
      </w:r>
      <w:r w:rsidRPr="00581E68">
        <w:rPr>
          <w:rFonts w:ascii="Times New Roman" w:hAnsi="Times New Roman"/>
          <w:b/>
          <w:bCs/>
          <w:sz w:val="24"/>
          <w:szCs w:val="24"/>
          <w:u w:val="single"/>
        </w:rPr>
        <w:t xml:space="preserve">   класса вредности.</w:t>
      </w:r>
    </w:p>
    <w:p w:rsidR="00581E68" w:rsidRDefault="00581E68" w:rsidP="00581E68">
      <w:pPr>
        <w:pStyle w:val="ae"/>
        <w:spacing w:before="0" w:beforeAutospacing="0" w:after="0" w:afterAutospacing="0"/>
        <w:ind w:firstLine="425"/>
      </w:pPr>
    </w:p>
    <w:p w:rsidR="003A3AA2" w:rsidRPr="00581E68" w:rsidRDefault="003A3AA2" w:rsidP="00581E68">
      <w:pPr>
        <w:pStyle w:val="ae"/>
        <w:spacing w:before="0" w:beforeAutospacing="0" w:after="0" w:afterAutospacing="0"/>
        <w:ind w:firstLine="425"/>
      </w:pPr>
      <w:r w:rsidRPr="00581E68">
        <w:t xml:space="preserve">Зона предназначена для размещения производственно-коммунальных объектов </w:t>
      </w:r>
      <w:r w:rsidR="00DC5250" w:rsidRPr="00581E68">
        <w:rPr>
          <w:lang w:val="en-US"/>
        </w:rPr>
        <w:t>V</w:t>
      </w:r>
      <w:r w:rsidRPr="00581E68">
        <w:t>класса вредности и ниже, иных объектов, в соответствии с нижеприведенными видами использования недвижимости.</w:t>
      </w:r>
    </w:p>
    <w:p w:rsidR="003A3AA2" w:rsidRPr="00581E68" w:rsidRDefault="003A3AA2" w:rsidP="00581E68">
      <w:pPr>
        <w:pStyle w:val="ae"/>
        <w:spacing w:before="0" w:beforeAutospacing="0" w:after="0" w:afterAutospacing="0"/>
        <w:ind w:firstLine="425"/>
        <w:jc w:val="both"/>
      </w:pPr>
      <w:r w:rsidRPr="00581E68">
        <w:t xml:space="preserve">1.  В  санитарно-защитной  зоне  не  допускается  размещать:  жилую  застройку,  включая отдельные жилые дома, ландшафтно-рекреационные зоны, зоны отдыха, территории курортов, санаториев и домов отдыха,  территории  садоводческих  товариществ и коттеджной  застройки,  коллективных  или  индивидуальных  дачных  и  садово-огородных  участков,  а  также  другие территории с нормируемыми показателями качества среды обитания; спортивные сооружения, детские  площадки,  образовательные  и  детские  учреждения,  лечебно-профилактические  и оздоровительные учреждения общего пользования. </w:t>
      </w:r>
    </w:p>
    <w:p w:rsidR="003A3AA2" w:rsidRPr="00581E68" w:rsidRDefault="003A3AA2" w:rsidP="00581E68">
      <w:pPr>
        <w:pStyle w:val="af"/>
        <w:ind w:firstLine="425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 xml:space="preserve">2.  При  размещении  предприятий  пищевой,  лекарственной  и  фармацевтической промышленности необходимо  соблюдать  санитарно-эпидемиологические  требования  согласно СанПиН 2.2.1/2.1.1.1200-03. </w:t>
      </w:r>
    </w:p>
    <w:p w:rsidR="003A3AA2" w:rsidRPr="00581E68" w:rsidRDefault="003A3AA2" w:rsidP="00581E68">
      <w:pPr>
        <w:pStyle w:val="af"/>
        <w:ind w:firstLine="425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 xml:space="preserve">3. Плотность  застройки  земельного  участка  производственного  объекта  определяется  в процентах как отношение площади застройки к площади объекта в ограде (или при отсутствии ограды –  в  соответствующих  условных  границах).  </w:t>
      </w:r>
    </w:p>
    <w:p w:rsidR="003A3AA2" w:rsidRPr="00581E68" w:rsidRDefault="003A3AA2" w:rsidP="00581E68">
      <w:pPr>
        <w:pStyle w:val="af"/>
        <w:ind w:firstLine="425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 xml:space="preserve">4. В случае, если использование производственных объектов капитального строительства продолжается  и  опасно  для жизни  или  здоровья  человека,  для  окружающей  среды,  объектов культурного наследия, в соответствии с федеральными законами может быть наложен запрет на использование таких земельных участков и объектов. </w:t>
      </w:r>
    </w:p>
    <w:p w:rsidR="003A3AA2" w:rsidRPr="00581E68" w:rsidRDefault="003A3AA2" w:rsidP="00581E68">
      <w:pPr>
        <w:pStyle w:val="af"/>
        <w:ind w:firstLine="425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 xml:space="preserve">5. Видам  разрешенного использования производственной  территориальной  зоны «П-3» наиболее соответствуют виды разрешенного использования земельного участка Классификатора (приказ  Минэкономразвития  России  от 1  сентября 2014  г.  № 450) «Производственная деятельность»:  Размещение  объектов  капитального  строительства  в  целях  добычи  недр,  их переработки, изготовления вещей промышленным способом». </w:t>
      </w:r>
    </w:p>
    <w:p w:rsidR="003A3AA2" w:rsidRPr="00581E68" w:rsidRDefault="003A3AA2" w:rsidP="00581E68">
      <w:pPr>
        <w:pStyle w:val="af"/>
        <w:ind w:firstLine="425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>Содержание  данного  вида  разрешенного  использования  включает  в  себя  содержание видов разрешенного использования с кодами 6.1-6.9.</w:t>
      </w:r>
    </w:p>
    <w:p w:rsidR="003A3AA2" w:rsidRPr="00581E68" w:rsidRDefault="003A3AA2" w:rsidP="00581E68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D54D1" w:rsidRPr="00581E68" w:rsidRDefault="002D54D1" w:rsidP="00581E68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54D1" w:rsidRPr="00581E68" w:rsidRDefault="002D54D1" w:rsidP="00581E68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54D1" w:rsidRPr="00581E68" w:rsidRDefault="002D54D1" w:rsidP="00581E68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54D1" w:rsidRPr="00581E68" w:rsidRDefault="002D54D1" w:rsidP="00581E68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3AA2" w:rsidRDefault="003A3AA2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  <w:sectPr w:rsidR="003A3AA2" w:rsidSect="00381A94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3A3AA2" w:rsidRPr="003246FC" w:rsidRDefault="003A3AA2" w:rsidP="003A3AA2">
      <w:pPr>
        <w:jc w:val="center"/>
        <w:rPr>
          <w:rFonts w:ascii="Times New Roman" w:hAnsi="Times New Roman"/>
          <w:b/>
          <w:sz w:val="24"/>
          <w:szCs w:val="24"/>
        </w:rPr>
      </w:pPr>
      <w:r w:rsidRPr="00A858D5">
        <w:rPr>
          <w:rFonts w:ascii="Times New Roman" w:hAnsi="Times New Roman"/>
          <w:b/>
          <w:sz w:val="24"/>
          <w:szCs w:val="24"/>
        </w:rPr>
        <w:lastRenderedPageBreak/>
        <w:t xml:space="preserve">Виды разрешенного использования земельных участков и объектов капитального строительства и градостроительные регламенты </w:t>
      </w:r>
      <w:r w:rsidR="002F2372" w:rsidRPr="00A858D5">
        <w:rPr>
          <w:rFonts w:ascii="Times New Roman" w:hAnsi="Times New Roman"/>
          <w:b/>
          <w:sz w:val="24"/>
          <w:szCs w:val="24"/>
        </w:rPr>
        <w:t xml:space="preserve">зоны производственно-коммунальных объектов  </w:t>
      </w:r>
      <w:r w:rsidR="00DC5250">
        <w:rPr>
          <w:rFonts w:ascii="Times New Roman" w:hAnsi="Times New Roman"/>
          <w:b/>
          <w:sz w:val="24"/>
          <w:szCs w:val="24"/>
          <w:lang w:val="en-US"/>
        </w:rPr>
        <w:t>V</w:t>
      </w:r>
      <w:r w:rsidR="002F2372" w:rsidRPr="00A858D5">
        <w:rPr>
          <w:rFonts w:ascii="Times New Roman" w:hAnsi="Times New Roman"/>
          <w:b/>
          <w:sz w:val="24"/>
          <w:szCs w:val="24"/>
        </w:rPr>
        <w:t xml:space="preserve"> класса вредности  </w:t>
      </w:r>
      <w:r w:rsidRPr="00A858D5">
        <w:rPr>
          <w:rFonts w:ascii="Times New Roman" w:hAnsi="Times New Roman"/>
          <w:b/>
          <w:sz w:val="24"/>
          <w:szCs w:val="24"/>
        </w:rPr>
        <w:t>П-3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4394"/>
        <w:gridCol w:w="709"/>
        <w:gridCol w:w="5670"/>
      </w:tblGrid>
      <w:tr w:rsidR="00DC5250" w:rsidRPr="005110C9" w:rsidTr="00D8350E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DC5250" w:rsidRPr="005110C9" w:rsidRDefault="00DC525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DC5250" w:rsidRPr="005110C9" w:rsidRDefault="00DC525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DC5250" w:rsidRPr="005110C9" w:rsidRDefault="00DC525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DC5250" w:rsidRPr="005110C9" w:rsidRDefault="00DC525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DC5250" w:rsidRPr="005110C9" w:rsidRDefault="00DC525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DC5250" w:rsidRPr="005110C9" w:rsidRDefault="00DC525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DC5250" w:rsidRPr="005110C9" w:rsidRDefault="00DC525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DC5250" w:rsidRPr="005110C9" w:rsidTr="00D8350E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DC5250" w:rsidRPr="005110C9" w:rsidRDefault="00DC525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shd w:val="clear" w:color="auto" w:fill="D9D9D9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DC5250" w:rsidRPr="005110C9" w:rsidRDefault="00DC525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5250" w:rsidRPr="005110C9" w:rsidTr="00D8350E">
        <w:tc>
          <w:tcPr>
            <w:tcW w:w="15134" w:type="dxa"/>
            <w:gridSpan w:val="6"/>
            <w:vAlign w:val="center"/>
          </w:tcPr>
          <w:p w:rsidR="00DC5250" w:rsidRPr="00F32D4A" w:rsidRDefault="00DC5250" w:rsidP="00581E68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 xml:space="preserve">ПРОИЗВОДСТВЕННЫЕ  </w:t>
            </w:r>
            <w:r w:rsidRPr="00F32D4A">
              <w:rPr>
                <w:b/>
              </w:rPr>
              <w:t xml:space="preserve"> ЗОНЫ</w:t>
            </w:r>
          </w:p>
        </w:tc>
      </w:tr>
      <w:tr w:rsidR="00DC5250" w:rsidRPr="005110C9" w:rsidTr="00D8350E">
        <w:tc>
          <w:tcPr>
            <w:tcW w:w="15134" w:type="dxa"/>
            <w:gridSpan w:val="6"/>
            <w:vAlign w:val="center"/>
          </w:tcPr>
          <w:p w:rsidR="00DC5250" w:rsidRPr="00F32D4A" w:rsidRDefault="00DC5250" w:rsidP="00581E68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П</w:t>
            </w:r>
            <w:r w:rsidRPr="00F32D4A">
              <w:rPr>
                <w:b/>
              </w:rPr>
              <w:t>-</w:t>
            </w:r>
            <w:r w:rsidR="00D53BE6">
              <w:rPr>
                <w:b/>
              </w:rPr>
              <w:t>3</w:t>
            </w:r>
            <w:r w:rsidRPr="00F32D4A">
              <w:rPr>
                <w:b/>
              </w:rPr>
              <w:t>»</w:t>
            </w:r>
          </w:p>
        </w:tc>
      </w:tr>
      <w:tr w:rsidR="00D53BE6" w:rsidRPr="005110C9" w:rsidTr="00D8350E">
        <w:trPr>
          <w:trHeight w:val="1401"/>
        </w:trPr>
        <w:tc>
          <w:tcPr>
            <w:tcW w:w="534" w:type="dxa"/>
          </w:tcPr>
          <w:p w:rsidR="00D53BE6" w:rsidRPr="005110C9" w:rsidRDefault="00D53BE6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D53BE6" w:rsidRDefault="00D53BE6" w:rsidP="00581E68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9D5898">
              <w:rPr>
                <w:rFonts w:ascii="Times New Roman" w:hAnsi="Times New Roman" w:cs="Times New Roman"/>
              </w:rPr>
              <w:t>Хранение и переработка сельскохозяйственной продукции</w:t>
            </w:r>
          </w:p>
          <w:p w:rsidR="00D53BE6" w:rsidRPr="00F73731" w:rsidRDefault="00D53BE6" w:rsidP="00581E68">
            <w:pPr>
              <w:pStyle w:val="ConsPlusNormal"/>
              <w:ind w:firstLine="3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</w:tcPr>
          <w:p w:rsidR="00D53BE6" w:rsidRPr="005110C9" w:rsidRDefault="00D53BE6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D53BE6" w:rsidRPr="005110C9" w:rsidRDefault="00D53BE6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709" w:type="dxa"/>
          </w:tcPr>
          <w:p w:rsidR="00D53BE6" w:rsidRPr="005110C9" w:rsidRDefault="00D53BE6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1.15</w:t>
            </w:r>
          </w:p>
        </w:tc>
        <w:tc>
          <w:tcPr>
            <w:tcW w:w="5670" w:type="dxa"/>
          </w:tcPr>
          <w:p w:rsidR="00D53BE6" w:rsidRDefault="00D53BE6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D53BE6" w:rsidRDefault="00D53BE6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53BE6" w:rsidRPr="005110C9" w:rsidRDefault="00D53BE6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D53BE6" w:rsidRPr="005110C9" w:rsidRDefault="00D53BE6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53BE6" w:rsidRDefault="00D53BE6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53BE6" w:rsidRDefault="00D53BE6" w:rsidP="00581E68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75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DC5250" w:rsidRPr="005110C9" w:rsidTr="00D8350E">
        <w:trPr>
          <w:trHeight w:val="1401"/>
        </w:trPr>
        <w:tc>
          <w:tcPr>
            <w:tcW w:w="534" w:type="dxa"/>
          </w:tcPr>
          <w:p w:rsidR="00DC5250" w:rsidRPr="005110C9" w:rsidRDefault="00D53BE6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</w:t>
            </w:r>
            <w:r w:rsidR="00DC5250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Обеспечение  сельскохозяйственного  производства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1.18</w:t>
            </w:r>
          </w:p>
          <w:p w:rsidR="00DC5250" w:rsidRPr="005110C9" w:rsidRDefault="00DC525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</w:p>
        </w:tc>
      </w:tr>
      <w:tr w:rsidR="00DC5250" w:rsidRPr="005110C9" w:rsidTr="00D8350E">
        <w:trPr>
          <w:trHeight w:val="1698"/>
        </w:trPr>
        <w:tc>
          <w:tcPr>
            <w:tcW w:w="534" w:type="dxa"/>
          </w:tcPr>
          <w:p w:rsidR="00DC5250" w:rsidRPr="005110C9" w:rsidRDefault="00D53BE6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</w:t>
            </w:r>
            <w:r w:rsidR="00DC5250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Склады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6.9</w:t>
            </w:r>
          </w:p>
          <w:p w:rsidR="00DC5250" w:rsidRPr="005110C9" w:rsidRDefault="00DC525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</w:p>
        </w:tc>
      </w:tr>
      <w:tr w:rsidR="00DC5250" w:rsidRPr="005110C9" w:rsidTr="00DC5250">
        <w:trPr>
          <w:trHeight w:val="543"/>
        </w:trPr>
        <w:tc>
          <w:tcPr>
            <w:tcW w:w="534" w:type="dxa"/>
          </w:tcPr>
          <w:p w:rsidR="00DC5250" w:rsidRPr="005110C9" w:rsidRDefault="00D53BE6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</w:t>
            </w:r>
            <w:r w:rsidR="00DC5250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Животноводство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1.7</w:t>
            </w:r>
          </w:p>
          <w:p w:rsidR="00DC5250" w:rsidRPr="005110C9" w:rsidRDefault="00DC525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  принимаются  по  расчету  в соответствии с параметрами  объектов, и с требованиями к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размещению таких объектов СНиП, технических регламентов,  СанПиН, и др.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</w:p>
        </w:tc>
      </w:tr>
      <w:tr w:rsidR="00DC5250" w:rsidRPr="005110C9" w:rsidTr="00D8350E">
        <w:trPr>
          <w:trHeight w:val="1698"/>
        </w:trPr>
        <w:tc>
          <w:tcPr>
            <w:tcW w:w="534" w:type="dxa"/>
          </w:tcPr>
          <w:p w:rsidR="00DC5250" w:rsidRPr="005110C9" w:rsidRDefault="00D53BE6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  <w:r w:rsidR="00DC5250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Рыболовство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1.13</w:t>
            </w:r>
          </w:p>
        </w:tc>
        <w:tc>
          <w:tcPr>
            <w:tcW w:w="5670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</w:tc>
      </w:tr>
      <w:tr w:rsidR="00DC5250" w:rsidRPr="005110C9" w:rsidTr="00D8350E">
        <w:trPr>
          <w:trHeight w:val="537"/>
        </w:trPr>
        <w:tc>
          <w:tcPr>
            <w:tcW w:w="534" w:type="dxa"/>
          </w:tcPr>
          <w:p w:rsidR="00DC5250" w:rsidRPr="005110C9" w:rsidRDefault="00D53BE6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</w:t>
            </w:r>
            <w:r w:rsidR="00DC5250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DC5250" w:rsidRPr="00AE6695" w:rsidRDefault="00DC5250" w:rsidP="00581E68">
            <w:pPr>
              <w:pStyle w:val="a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E6695">
              <w:rPr>
                <w:sz w:val="18"/>
                <w:szCs w:val="18"/>
              </w:rPr>
              <w:t>Пищевая промышленность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670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</w:tc>
      </w:tr>
      <w:tr w:rsidR="00DC5250" w:rsidRPr="005110C9" w:rsidTr="00D8350E">
        <w:trPr>
          <w:trHeight w:val="537"/>
        </w:trPr>
        <w:tc>
          <w:tcPr>
            <w:tcW w:w="534" w:type="dxa"/>
          </w:tcPr>
          <w:p w:rsidR="00DC5250" w:rsidRPr="005110C9" w:rsidRDefault="00D53BE6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7</w:t>
            </w:r>
            <w:r w:rsidR="00DC5250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Строительная  промышленность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6.6</w:t>
            </w:r>
          </w:p>
        </w:tc>
        <w:tc>
          <w:tcPr>
            <w:tcW w:w="5670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C5250" w:rsidRPr="00581E68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</w:tc>
      </w:tr>
      <w:tr w:rsidR="00DC5250" w:rsidRPr="005110C9" w:rsidTr="00D8350E">
        <w:trPr>
          <w:trHeight w:val="537"/>
        </w:trPr>
        <w:tc>
          <w:tcPr>
            <w:tcW w:w="534" w:type="dxa"/>
          </w:tcPr>
          <w:p w:rsidR="00DC5250" w:rsidRPr="005110C9" w:rsidRDefault="00D53BE6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  <w:r w:rsidR="00DC5250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Энергетика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электростанций, 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6.7</w:t>
            </w:r>
          </w:p>
        </w:tc>
        <w:tc>
          <w:tcPr>
            <w:tcW w:w="5670" w:type="dxa"/>
          </w:tcPr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</w:t>
            </w:r>
            <w:r>
              <w:rPr>
                <w:sz w:val="18"/>
                <w:szCs w:val="18"/>
              </w:rPr>
              <w:t xml:space="preserve">льные размеры земельных участков  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800EA">
              <w:rPr>
                <w:sz w:val="18"/>
                <w:szCs w:val="18"/>
              </w:rPr>
              <w:t>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75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DC5250" w:rsidRPr="005110C9" w:rsidTr="00D8350E">
        <w:trPr>
          <w:trHeight w:val="537"/>
        </w:trPr>
        <w:tc>
          <w:tcPr>
            <w:tcW w:w="534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="00D53BE6" w:rsidRPr="005110C9">
              <w:rPr>
                <w:rFonts w:ascii="Times New Roman" w:hAnsi="Times New Roman"/>
                <w:sz w:val="18"/>
                <w:szCs w:val="18"/>
              </w:rPr>
              <w:t>0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Связь.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180" w:history="1">
              <w:r w:rsidRPr="005110C9">
                <w:rPr>
                  <w:rStyle w:val="af0"/>
                  <w:rFonts w:ascii="Times New Roman" w:hAnsi="Times New Roman"/>
                  <w:bCs/>
                  <w:sz w:val="18"/>
                  <w:szCs w:val="18"/>
                </w:rPr>
                <w:t>кодом 3.1</w:t>
              </w:r>
            </w:hyperlink>
          </w:p>
        </w:tc>
        <w:tc>
          <w:tcPr>
            <w:tcW w:w="709" w:type="dxa"/>
          </w:tcPr>
          <w:p w:rsidR="00DC5250" w:rsidRPr="005110C9" w:rsidRDefault="00DC525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670" w:type="dxa"/>
          </w:tcPr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DC5250" w:rsidRPr="005110C9" w:rsidTr="00D8350E">
        <w:trPr>
          <w:trHeight w:val="537"/>
        </w:trPr>
        <w:tc>
          <w:tcPr>
            <w:tcW w:w="534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DC5250" w:rsidRPr="005110C9" w:rsidRDefault="00DC525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Деловое  управление.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C5250" w:rsidRPr="005110C9" w:rsidRDefault="00DC525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5670" w:type="dxa"/>
          </w:tcPr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</w:t>
            </w:r>
            <w:r w:rsidRPr="00CA0F5E">
              <w:rPr>
                <w:sz w:val="18"/>
                <w:szCs w:val="18"/>
              </w:rPr>
              <w:t>Максимальное количество этажей – 2.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DC5250" w:rsidRPr="005110C9" w:rsidTr="00D8350E">
        <w:trPr>
          <w:trHeight w:val="537"/>
        </w:trPr>
        <w:tc>
          <w:tcPr>
            <w:tcW w:w="534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="00D53BE6" w:rsidRPr="005110C9">
              <w:rPr>
                <w:rFonts w:ascii="Times New Roman" w:hAnsi="Times New Roman"/>
                <w:sz w:val="18"/>
                <w:szCs w:val="18"/>
              </w:rPr>
              <w:t>2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DC5250" w:rsidRPr="005110C9" w:rsidRDefault="00DC525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стоянок (парковок),  не указанных в коде 2.7.1</w:t>
            </w:r>
          </w:p>
          <w:p w:rsidR="00DC5250" w:rsidRPr="005110C9" w:rsidRDefault="00DC525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  <w:tc>
          <w:tcPr>
            <w:tcW w:w="5670" w:type="dxa"/>
          </w:tcPr>
          <w:p w:rsidR="00DC5250" w:rsidRPr="005110C9" w:rsidRDefault="00DC5250" w:rsidP="00581E68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DC5250" w:rsidRPr="006E4540" w:rsidRDefault="00DC5250" w:rsidP="00581E68">
            <w:pPr>
              <w:pStyle w:val="Iauiue"/>
              <w:rPr>
                <w:sz w:val="18"/>
                <w:szCs w:val="18"/>
              </w:rPr>
            </w:pPr>
            <w:r w:rsidRPr="006E4540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DC5250" w:rsidRPr="006E4540" w:rsidRDefault="00DC5250" w:rsidP="00581E68">
            <w:pPr>
              <w:pStyle w:val="Iauiue"/>
              <w:rPr>
                <w:sz w:val="18"/>
                <w:szCs w:val="18"/>
              </w:rPr>
            </w:pPr>
            <w:r w:rsidRPr="006E4540">
              <w:rPr>
                <w:sz w:val="18"/>
                <w:szCs w:val="18"/>
              </w:rPr>
              <w:t>3. Ма</w:t>
            </w:r>
            <w:r>
              <w:rPr>
                <w:sz w:val="18"/>
                <w:szCs w:val="18"/>
              </w:rPr>
              <w:t>ксимальное количество этажей – не устанавливаются</w:t>
            </w:r>
            <w:r w:rsidRPr="006E4540">
              <w:rPr>
                <w:sz w:val="18"/>
                <w:szCs w:val="18"/>
              </w:rPr>
              <w:t xml:space="preserve">. </w:t>
            </w:r>
          </w:p>
          <w:p w:rsidR="00DC5250" w:rsidRPr="005110C9" w:rsidRDefault="00DC5250" w:rsidP="00581E68">
            <w:pPr>
              <w:pStyle w:val="af"/>
              <w:jc w:val="both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DC5250" w:rsidRPr="005110C9" w:rsidTr="00D8350E">
        <w:trPr>
          <w:trHeight w:val="537"/>
        </w:trPr>
        <w:tc>
          <w:tcPr>
            <w:tcW w:w="534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D53BE6" w:rsidRPr="005110C9">
              <w:rPr>
                <w:rFonts w:ascii="Times New Roman" w:hAnsi="Times New Roman"/>
                <w:sz w:val="18"/>
                <w:szCs w:val="18"/>
              </w:rPr>
              <w:t>3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DC5250" w:rsidRPr="005110C9" w:rsidRDefault="00DC525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Объекты  придорожного  сервиса.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автозаправочных станций (бензиновых, газовых);размещение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DC5250" w:rsidRPr="005110C9" w:rsidRDefault="00DC5250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предоставление гостиничных услуг в качестве придорожного сервиса;размещение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4.9.1</w:t>
            </w:r>
          </w:p>
        </w:tc>
        <w:tc>
          <w:tcPr>
            <w:tcW w:w="5670" w:type="dxa"/>
          </w:tcPr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C54D89">
              <w:rPr>
                <w:sz w:val="18"/>
                <w:szCs w:val="18"/>
              </w:rPr>
              <w:t>в соответствии с параметрами основных объектов, и</w:t>
            </w:r>
            <w:r w:rsidRPr="00D91A03">
              <w:rPr>
                <w:sz w:val="18"/>
                <w:szCs w:val="18"/>
              </w:rPr>
              <w:t xml:space="preserve">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DC5250" w:rsidRPr="005110C9" w:rsidTr="00D8350E">
        <w:trPr>
          <w:trHeight w:val="537"/>
        </w:trPr>
        <w:tc>
          <w:tcPr>
            <w:tcW w:w="534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="00D53BE6" w:rsidRPr="005110C9">
              <w:rPr>
                <w:rFonts w:ascii="Times New Roman" w:hAnsi="Times New Roman"/>
                <w:sz w:val="18"/>
                <w:szCs w:val="18"/>
              </w:rPr>
              <w:t>4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DC5250" w:rsidRPr="005110C9" w:rsidRDefault="00DC5250" w:rsidP="00581E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Пчеловодство</w:t>
            </w:r>
          </w:p>
          <w:p w:rsidR="00DC5250" w:rsidRPr="005110C9" w:rsidRDefault="00DC5250" w:rsidP="00581E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DC5250" w:rsidRPr="005110C9" w:rsidRDefault="00DC5250" w:rsidP="00581E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DC5250" w:rsidRPr="005110C9" w:rsidRDefault="00DC5250" w:rsidP="00581E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1.12</w:t>
            </w:r>
          </w:p>
        </w:tc>
        <w:tc>
          <w:tcPr>
            <w:tcW w:w="5670" w:type="dxa"/>
          </w:tcPr>
          <w:p w:rsidR="00DC5250" w:rsidRPr="008B5DD8" w:rsidRDefault="00DC5250" w:rsidP="00581E68">
            <w:pPr>
              <w:pStyle w:val="Iauiue"/>
              <w:rPr>
                <w:sz w:val="18"/>
                <w:szCs w:val="18"/>
              </w:rPr>
            </w:pPr>
            <w:r w:rsidRPr="005B78EF">
              <w:rPr>
                <w:sz w:val="18"/>
                <w:szCs w:val="18"/>
              </w:rPr>
              <w:t>1</w:t>
            </w:r>
            <w:r w:rsidRPr="008B5DD8">
              <w:rPr>
                <w:sz w:val="18"/>
                <w:szCs w:val="18"/>
              </w:rPr>
              <w:t>. Предельные размеры земельных участков  для  данного  вида  разрешенного  использования  не  устанавливаются.</w:t>
            </w:r>
          </w:p>
          <w:p w:rsidR="00DC5250" w:rsidRPr="005B78EF" w:rsidRDefault="00DC5250" w:rsidP="00581E68">
            <w:pPr>
              <w:pStyle w:val="Iauiue"/>
              <w:rPr>
                <w:sz w:val="18"/>
                <w:szCs w:val="18"/>
              </w:rPr>
            </w:pPr>
            <w:r w:rsidRPr="005B78EF">
              <w:rPr>
                <w:sz w:val="18"/>
                <w:szCs w:val="18"/>
              </w:rPr>
              <w:t>2. Максимальный коэффициент застройки земельного участка 50%.</w:t>
            </w:r>
          </w:p>
        </w:tc>
      </w:tr>
      <w:tr w:rsidR="00DC5250" w:rsidRPr="005110C9" w:rsidTr="00D8350E">
        <w:trPr>
          <w:trHeight w:val="537"/>
        </w:trPr>
        <w:tc>
          <w:tcPr>
            <w:tcW w:w="534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="00D53BE6" w:rsidRPr="005110C9">
              <w:rPr>
                <w:rFonts w:ascii="Times New Roman" w:hAnsi="Times New Roman"/>
                <w:sz w:val="18"/>
                <w:szCs w:val="18"/>
              </w:rPr>
              <w:t>5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DC5250" w:rsidRPr="005110C9" w:rsidRDefault="00DC5250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0" w:type="dxa"/>
          </w:tcPr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C5250" w:rsidRPr="005110C9" w:rsidRDefault="00DC5250" w:rsidP="00581E68">
            <w:pPr>
              <w:pStyle w:val="af"/>
              <w:rPr>
                <w:color w:val="FF0000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DC5250" w:rsidRPr="005110C9" w:rsidTr="00D8350E">
        <w:trPr>
          <w:trHeight w:val="537"/>
        </w:trPr>
        <w:tc>
          <w:tcPr>
            <w:tcW w:w="534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D53BE6" w:rsidRPr="005110C9">
              <w:rPr>
                <w:rFonts w:ascii="Times New Roman" w:hAnsi="Times New Roman"/>
                <w:sz w:val="18"/>
                <w:szCs w:val="18"/>
              </w:rPr>
              <w:t>6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DC5250" w:rsidRPr="00726B8A" w:rsidRDefault="00DC5250" w:rsidP="00581E68">
            <w:pPr>
              <w:pStyle w:val="a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26B8A">
              <w:rPr>
                <w:sz w:val="18"/>
                <w:szCs w:val="18"/>
              </w:rPr>
              <w:t>Трубопроводный транспорт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bCs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7.5</w:t>
            </w:r>
          </w:p>
        </w:tc>
        <w:tc>
          <w:tcPr>
            <w:tcW w:w="5670" w:type="dxa"/>
          </w:tcPr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в  новой  застройке -  не  менее 5м. 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C5250" w:rsidRPr="005110C9" w:rsidRDefault="00DC5250" w:rsidP="00581E68">
            <w:pPr>
              <w:pStyle w:val="af"/>
              <w:rPr>
                <w:color w:val="FF0000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DC5250" w:rsidRPr="005110C9" w:rsidTr="00581E68">
        <w:trPr>
          <w:trHeight w:val="129"/>
        </w:trPr>
        <w:tc>
          <w:tcPr>
            <w:tcW w:w="534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1</w:t>
            </w:r>
            <w:r w:rsidR="00D53BE6" w:rsidRPr="005110C9">
              <w:rPr>
                <w:rFonts w:ascii="Times New Roman" w:hAnsi="Times New Roman"/>
                <w:sz w:val="18"/>
                <w:szCs w:val="18"/>
              </w:rPr>
              <w:t>7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Земельные участки (территории)  общего  пользования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C5250" w:rsidRPr="00D12A89" w:rsidRDefault="00DC5250" w:rsidP="00581E6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12.0</w:t>
            </w:r>
          </w:p>
        </w:tc>
        <w:tc>
          <w:tcPr>
            <w:tcW w:w="5670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sz w:val="18"/>
                <w:szCs w:val="18"/>
              </w:rPr>
              <w:t>1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 Суммарная площадь озелененных территорий общего пользования – парков, лесопарков, садов, скверов, бульваров и др. должна быть не менее, 12 м2/чел.</w:t>
            </w:r>
          </w:p>
        </w:tc>
      </w:tr>
      <w:tr w:rsidR="00DC5250" w:rsidRPr="005110C9" w:rsidTr="00D8350E">
        <w:trPr>
          <w:trHeight w:val="371"/>
        </w:trPr>
        <w:tc>
          <w:tcPr>
            <w:tcW w:w="15134" w:type="dxa"/>
            <w:gridSpan w:val="6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ВСПОМОГАТЕЛЬНЫЕ  ВИДЫ РАЗРЕШЁННОГО ИСПОЛЬЗОВАНИЯ ЗОНЫ «П-3»</w:t>
            </w:r>
          </w:p>
        </w:tc>
      </w:tr>
      <w:tr w:rsidR="00DC5250" w:rsidRPr="005110C9" w:rsidTr="00D8350E">
        <w:trPr>
          <w:trHeight w:val="1956"/>
        </w:trPr>
        <w:tc>
          <w:tcPr>
            <w:tcW w:w="534" w:type="dxa"/>
          </w:tcPr>
          <w:p w:rsidR="00DC5250" w:rsidRPr="005110C9" w:rsidRDefault="00DC525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DC5250" w:rsidRPr="005110C9" w:rsidRDefault="00DC525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C5250" w:rsidRPr="005110C9" w:rsidRDefault="00DC5250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670" w:type="dxa"/>
          </w:tcPr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DC5250" w:rsidRPr="005110C9" w:rsidTr="00DC5250">
        <w:trPr>
          <w:trHeight w:val="543"/>
        </w:trPr>
        <w:tc>
          <w:tcPr>
            <w:tcW w:w="534" w:type="dxa"/>
          </w:tcPr>
          <w:p w:rsidR="00DC5250" w:rsidRPr="005110C9" w:rsidRDefault="00DC525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DC5250" w:rsidRPr="005110C9" w:rsidRDefault="00DC525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Обеспечение  научной  деятельности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C5250" w:rsidRPr="005110C9" w:rsidRDefault="00DC5250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исследовании, 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3.9</w:t>
            </w:r>
          </w:p>
        </w:tc>
        <w:tc>
          <w:tcPr>
            <w:tcW w:w="5670" w:type="dxa"/>
          </w:tcPr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C5250" w:rsidRPr="005110C9" w:rsidRDefault="00DC525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DC5250" w:rsidRPr="005110C9" w:rsidTr="00D8350E">
        <w:trPr>
          <w:trHeight w:val="1956"/>
        </w:trPr>
        <w:tc>
          <w:tcPr>
            <w:tcW w:w="534" w:type="dxa"/>
          </w:tcPr>
          <w:p w:rsidR="00DC5250" w:rsidRPr="005110C9" w:rsidRDefault="00DC525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118" w:type="dxa"/>
          </w:tcPr>
          <w:p w:rsidR="00DC5250" w:rsidRPr="005110C9" w:rsidRDefault="00DC5250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Амбулаторное  ветеринарное  обслуживание.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C5250" w:rsidRPr="005110C9" w:rsidRDefault="00DC5250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3.10.1</w:t>
            </w:r>
          </w:p>
        </w:tc>
        <w:tc>
          <w:tcPr>
            <w:tcW w:w="5670" w:type="dxa"/>
          </w:tcPr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DC5250" w:rsidRPr="005110C9" w:rsidTr="00D8350E">
        <w:trPr>
          <w:trHeight w:val="1956"/>
        </w:trPr>
        <w:tc>
          <w:tcPr>
            <w:tcW w:w="534" w:type="dxa"/>
          </w:tcPr>
          <w:p w:rsidR="00DC5250" w:rsidRPr="005110C9" w:rsidRDefault="00DC525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118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  <w:tc>
          <w:tcPr>
            <w:tcW w:w="5670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DC5250" w:rsidRPr="00B65AD9" w:rsidRDefault="00DC5250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6C7215">
              <w:rPr>
                <w:sz w:val="18"/>
                <w:szCs w:val="18"/>
              </w:rPr>
              <w:t>Размеры участков</w:t>
            </w:r>
            <w:r>
              <w:rPr>
                <w:sz w:val="18"/>
                <w:szCs w:val="18"/>
              </w:rPr>
              <w:t xml:space="preserve"> принимают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при числе мест, га на 100 мест: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до 50 – 0,2/0,25; 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от 50 до 150 – 0,15/0,2;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 w:rsidRPr="00F34F4E">
              <w:rPr>
                <w:sz w:val="18"/>
                <w:szCs w:val="18"/>
              </w:rPr>
              <w:t>свыше 150 – 0,1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DC5250" w:rsidRPr="005110C9" w:rsidTr="00D8350E">
        <w:trPr>
          <w:trHeight w:val="1956"/>
        </w:trPr>
        <w:tc>
          <w:tcPr>
            <w:tcW w:w="534" w:type="dxa"/>
          </w:tcPr>
          <w:p w:rsidR="00DC5250" w:rsidRPr="005110C9" w:rsidRDefault="00DC525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118" w:type="dxa"/>
          </w:tcPr>
          <w:p w:rsidR="00DC5250" w:rsidRPr="005110C9" w:rsidRDefault="00DC5250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Рынки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DC5250" w:rsidRPr="005110C9" w:rsidRDefault="00DC5250" w:rsidP="00581E68">
            <w:pPr>
              <w:pStyle w:val="af"/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670" w:type="dxa"/>
            <w:vAlign w:val="center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рынков 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C5250" w:rsidRPr="005110C9" w:rsidRDefault="00DC525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DC5250" w:rsidRPr="005110C9" w:rsidTr="00D8350E">
        <w:tc>
          <w:tcPr>
            <w:tcW w:w="534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118" w:type="dxa"/>
          </w:tcPr>
          <w:p w:rsidR="00DC5250" w:rsidRPr="005110C9" w:rsidRDefault="00DC525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Магазины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C5250" w:rsidRPr="005110C9" w:rsidRDefault="00DC525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4.4</w:t>
            </w:r>
          </w:p>
        </w:tc>
        <w:tc>
          <w:tcPr>
            <w:tcW w:w="5670" w:type="dxa"/>
            <w:vAlign w:val="center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 магазинов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</w:t>
            </w:r>
            <w:r w:rsidRPr="00B5383E">
              <w:rPr>
                <w:sz w:val="18"/>
                <w:szCs w:val="18"/>
              </w:rPr>
              <w:lastRenderedPageBreak/>
              <w:t>объектов   и с требованиями к размещению таких объектов СНиП, технических регламентов,  СанПиН, и др.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1.2 Размеры участков минимальный / максимальный: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торговых центров местного значения с числом обслуживаемого населения, тыс. чел.:от 4 до 6 – 0,4/0,6 га на  объект.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C5250" w:rsidRPr="005110C9" w:rsidRDefault="00DC525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D8350E" w:rsidRPr="005110C9" w:rsidTr="00D8350E">
        <w:tc>
          <w:tcPr>
            <w:tcW w:w="534" w:type="dxa"/>
          </w:tcPr>
          <w:p w:rsidR="00D8350E" w:rsidRPr="005110C9" w:rsidRDefault="00D8350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3118" w:type="dxa"/>
          </w:tcPr>
          <w:p w:rsidR="00D8350E" w:rsidRPr="005110C9" w:rsidRDefault="00D8350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Научное обеспечение сельского хозяйства</w:t>
            </w:r>
          </w:p>
        </w:tc>
        <w:tc>
          <w:tcPr>
            <w:tcW w:w="709" w:type="dxa"/>
          </w:tcPr>
          <w:p w:rsidR="00D8350E" w:rsidRPr="005110C9" w:rsidRDefault="00D8350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D8350E" w:rsidRPr="005110C9" w:rsidRDefault="00D8350E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коллекций генетических ресурсов растений</w:t>
            </w:r>
          </w:p>
        </w:tc>
        <w:tc>
          <w:tcPr>
            <w:tcW w:w="709" w:type="dxa"/>
          </w:tcPr>
          <w:p w:rsidR="00D8350E" w:rsidRPr="005110C9" w:rsidRDefault="00D8350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1.14</w:t>
            </w:r>
          </w:p>
        </w:tc>
        <w:tc>
          <w:tcPr>
            <w:tcW w:w="5670" w:type="dxa"/>
          </w:tcPr>
          <w:p w:rsidR="00D8350E" w:rsidRDefault="00D8350E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D8350E" w:rsidRDefault="00D8350E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8350E" w:rsidRDefault="00D8350E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8350E" w:rsidRPr="005110C9" w:rsidRDefault="00D8350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D8350E" w:rsidRPr="005110C9" w:rsidTr="00D8350E">
        <w:tc>
          <w:tcPr>
            <w:tcW w:w="534" w:type="dxa"/>
          </w:tcPr>
          <w:p w:rsidR="00D8350E" w:rsidRPr="005110C9" w:rsidRDefault="00D8350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3118" w:type="dxa"/>
          </w:tcPr>
          <w:p w:rsidR="00D8350E" w:rsidRPr="005110C9" w:rsidRDefault="00D8350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Спорт</w:t>
            </w:r>
          </w:p>
        </w:tc>
        <w:tc>
          <w:tcPr>
            <w:tcW w:w="709" w:type="dxa"/>
          </w:tcPr>
          <w:p w:rsidR="00D8350E" w:rsidRPr="005110C9" w:rsidRDefault="00D8350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8350E" w:rsidRPr="005110C9" w:rsidRDefault="00D8350E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качестве спортивных клубов, спортивных залов, бассейнов.</w:t>
            </w:r>
          </w:p>
        </w:tc>
        <w:tc>
          <w:tcPr>
            <w:tcW w:w="709" w:type="dxa"/>
          </w:tcPr>
          <w:p w:rsidR="00D8350E" w:rsidRPr="005110C9" w:rsidRDefault="00D8350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  <w:tc>
          <w:tcPr>
            <w:tcW w:w="5670" w:type="dxa"/>
          </w:tcPr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D8350E" w:rsidRDefault="00D8350E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Размеры   земельных  участков принимают </w:t>
            </w:r>
          </w:p>
          <w:p w:rsidR="00D8350E" w:rsidRPr="00B65AD9" w:rsidRDefault="00D8350E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минимальный /максимальный:</w:t>
            </w:r>
          </w:p>
          <w:p w:rsidR="00D8350E" w:rsidRDefault="00D8350E" w:rsidP="00581E68">
            <w:pPr>
              <w:pStyle w:val="Iauiue"/>
              <w:rPr>
                <w:sz w:val="18"/>
                <w:szCs w:val="18"/>
              </w:rPr>
            </w:pPr>
            <w:r>
              <w:t xml:space="preserve">-  </w:t>
            </w:r>
            <w:r w:rsidRPr="0070145B">
              <w:rPr>
                <w:sz w:val="18"/>
                <w:szCs w:val="18"/>
              </w:rPr>
              <w:t xml:space="preserve">для  плоскостных спортивных сооружений  0,7 </w:t>
            </w:r>
            <w:r>
              <w:rPr>
                <w:sz w:val="18"/>
                <w:szCs w:val="18"/>
              </w:rPr>
              <w:t>/</w:t>
            </w:r>
            <w:r w:rsidRPr="0070145B">
              <w:rPr>
                <w:sz w:val="18"/>
                <w:szCs w:val="18"/>
              </w:rPr>
              <w:t xml:space="preserve"> 0,9га на  объект</w:t>
            </w:r>
          </w:p>
          <w:p w:rsidR="00D8350E" w:rsidRDefault="00D8350E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D8350E" w:rsidRDefault="00D8350E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8350E" w:rsidRPr="005110C9" w:rsidRDefault="00D8350E" w:rsidP="00581E68">
            <w:pPr>
              <w:pStyle w:val="af"/>
              <w:jc w:val="both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D8350E" w:rsidRPr="005110C9" w:rsidTr="00D8350E">
        <w:tc>
          <w:tcPr>
            <w:tcW w:w="534" w:type="dxa"/>
          </w:tcPr>
          <w:p w:rsidR="00D8350E" w:rsidRPr="005110C9" w:rsidRDefault="00D8350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3118" w:type="dxa"/>
          </w:tcPr>
          <w:p w:rsidR="00D8350E" w:rsidRPr="005110C9" w:rsidRDefault="00D8350E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Обеспечение внутреннего  правопорядка.</w:t>
            </w:r>
          </w:p>
        </w:tc>
        <w:tc>
          <w:tcPr>
            <w:tcW w:w="709" w:type="dxa"/>
          </w:tcPr>
          <w:p w:rsidR="00D8350E" w:rsidRPr="005110C9" w:rsidRDefault="00D8350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</w:tcPr>
          <w:p w:rsidR="00D8350E" w:rsidRPr="005110C9" w:rsidRDefault="00D8350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8.3</w:t>
            </w:r>
          </w:p>
        </w:tc>
        <w:tc>
          <w:tcPr>
            <w:tcW w:w="5670" w:type="dxa"/>
            <w:vAlign w:val="center"/>
          </w:tcPr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D8350E" w:rsidRPr="006E61C4" w:rsidRDefault="00D8350E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Размеры   земельных  участков принимают 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D8350E" w:rsidRPr="006E61C4" w:rsidRDefault="00D8350E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>-  0,</w:t>
            </w:r>
            <w:r>
              <w:rPr>
                <w:sz w:val="18"/>
                <w:szCs w:val="18"/>
              </w:rPr>
              <w:t>3/</w:t>
            </w:r>
            <w:r w:rsidRPr="006E61C4">
              <w:rPr>
                <w:sz w:val="18"/>
                <w:szCs w:val="18"/>
              </w:rPr>
              <w:t xml:space="preserve"> 0,</w:t>
            </w:r>
            <w:r>
              <w:rPr>
                <w:sz w:val="18"/>
                <w:szCs w:val="18"/>
              </w:rPr>
              <w:t>5</w:t>
            </w:r>
            <w:r w:rsidRPr="006E61C4">
              <w:rPr>
                <w:sz w:val="18"/>
                <w:szCs w:val="18"/>
              </w:rPr>
              <w:t xml:space="preserve"> га  на  один объект.</w:t>
            </w:r>
          </w:p>
          <w:p w:rsidR="00D8350E" w:rsidRDefault="00D8350E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- в существующей  застройке - в  соответствии  со  сложившейся  линией  застройки  по каждой улице;</w:t>
            </w:r>
          </w:p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8350E" w:rsidRDefault="00D8350E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8350E" w:rsidRPr="005110C9" w:rsidRDefault="00D8350E" w:rsidP="00581E68">
            <w:pPr>
              <w:pStyle w:val="af"/>
              <w:rPr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DC5250" w:rsidRPr="005110C9" w:rsidTr="00D8350E">
        <w:tc>
          <w:tcPr>
            <w:tcW w:w="15134" w:type="dxa"/>
            <w:gridSpan w:val="6"/>
          </w:tcPr>
          <w:p w:rsidR="00DC5250" w:rsidRPr="005110C9" w:rsidRDefault="00DC5250" w:rsidP="00581E6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УСЛОВНО РАЗРЕШЕННЫЕ  ВИДЫ ИСПОЛЬЗОВАНИЯ  ЗОНЫ  «П-</w:t>
            </w:r>
            <w:r w:rsidR="00D8350E" w:rsidRPr="005110C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D8350E" w:rsidRPr="005110C9" w:rsidTr="00D8350E">
        <w:tc>
          <w:tcPr>
            <w:tcW w:w="534" w:type="dxa"/>
          </w:tcPr>
          <w:p w:rsidR="00D8350E" w:rsidRPr="005110C9" w:rsidRDefault="00D8350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D8350E" w:rsidRPr="005110C9" w:rsidRDefault="00D8350E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Бытовое  обслуживание.</w:t>
            </w:r>
          </w:p>
        </w:tc>
        <w:tc>
          <w:tcPr>
            <w:tcW w:w="709" w:type="dxa"/>
          </w:tcPr>
          <w:p w:rsidR="00D8350E" w:rsidRPr="005110C9" w:rsidRDefault="00D8350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8350E" w:rsidRPr="005110C9" w:rsidRDefault="00D8350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09" w:type="dxa"/>
          </w:tcPr>
          <w:p w:rsidR="00D8350E" w:rsidRPr="005110C9" w:rsidRDefault="00D8350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5670" w:type="dxa"/>
            <w:vAlign w:val="center"/>
          </w:tcPr>
          <w:p w:rsidR="00D8350E" w:rsidRDefault="00D8350E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 xml:space="preserve">1. </w:t>
            </w:r>
            <w:r w:rsidRPr="00B5383E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 </w:t>
            </w:r>
            <w:r w:rsidRPr="00B5383E">
              <w:rPr>
                <w:sz w:val="18"/>
                <w:szCs w:val="18"/>
              </w:rPr>
              <w:t>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D8350E" w:rsidRPr="00B65AD9" w:rsidRDefault="00D8350E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 – 2. </w:t>
            </w:r>
          </w:p>
          <w:p w:rsidR="00D8350E" w:rsidRPr="005110C9" w:rsidRDefault="00D8350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D8350E" w:rsidRPr="005110C9" w:rsidTr="00D8350E">
        <w:tc>
          <w:tcPr>
            <w:tcW w:w="534" w:type="dxa"/>
          </w:tcPr>
          <w:p w:rsidR="00D8350E" w:rsidRPr="005110C9" w:rsidRDefault="00D8350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Амбулаторно-поликлиническое  обслуживание.</w:t>
            </w:r>
          </w:p>
          <w:p w:rsidR="00D8350E" w:rsidRPr="005110C9" w:rsidRDefault="00D8350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8350E" w:rsidRPr="005110C9" w:rsidRDefault="00D8350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350E" w:rsidRPr="005110C9" w:rsidRDefault="00D8350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09" w:type="dxa"/>
          </w:tcPr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3.4.1</w:t>
            </w:r>
          </w:p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D8350E" w:rsidRPr="009502B4" w:rsidRDefault="00D8350E" w:rsidP="00581E68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D8350E" w:rsidRDefault="00D8350E" w:rsidP="00581E68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sz w:val="18"/>
                <w:szCs w:val="18"/>
              </w:rPr>
              <w:t xml:space="preserve">1.1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D8350E" w:rsidRDefault="00D8350E" w:rsidP="00581E68">
            <w:pPr>
              <w:pStyle w:val="Iauiue"/>
              <w:rPr>
                <w:sz w:val="18"/>
                <w:szCs w:val="18"/>
              </w:rPr>
            </w:pPr>
            <w:r w:rsidRPr="00C81F6A">
              <w:rPr>
                <w:sz w:val="18"/>
                <w:szCs w:val="18"/>
              </w:rPr>
              <w:t>для  фельдшерских пунктов  не менее 0,2 га;  для  остальных  объектов амбулаторно-поликлинической медицинской помощи  предельные размеры</w:t>
            </w:r>
            <w:r w:rsidRPr="00D91A03">
              <w:rPr>
                <w:sz w:val="18"/>
                <w:szCs w:val="18"/>
              </w:rPr>
              <w:t xml:space="preserve"> земельных участков,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красных линий:</w:t>
            </w:r>
          </w:p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застройке - в  соответствии  со  сложившейся  линией  застройки  по каждой улице;</w:t>
            </w:r>
          </w:p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D8350E" w:rsidRPr="005110C9" w:rsidTr="00D8350E">
        <w:tc>
          <w:tcPr>
            <w:tcW w:w="534" w:type="dxa"/>
          </w:tcPr>
          <w:p w:rsidR="00D8350E" w:rsidRPr="005110C9" w:rsidRDefault="00D8350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 w:rsidR="00D8350E" w:rsidRPr="005110C9" w:rsidRDefault="00D8350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Передвижное  жилье</w:t>
            </w:r>
          </w:p>
        </w:tc>
        <w:tc>
          <w:tcPr>
            <w:tcW w:w="709" w:type="dxa"/>
          </w:tcPr>
          <w:p w:rsidR="00D8350E" w:rsidRPr="005110C9" w:rsidRDefault="00D8350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709" w:type="dxa"/>
          </w:tcPr>
          <w:p w:rsidR="00D8350E" w:rsidRPr="005110C9" w:rsidRDefault="00D8350E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2.4</w:t>
            </w:r>
          </w:p>
        </w:tc>
        <w:tc>
          <w:tcPr>
            <w:tcW w:w="5670" w:type="dxa"/>
          </w:tcPr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Максимальный коэффициент застройки земельного участка 75%.</w:t>
            </w:r>
          </w:p>
        </w:tc>
      </w:tr>
      <w:tr w:rsidR="00D8350E" w:rsidRPr="005110C9" w:rsidTr="00D8350E">
        <w:tc>
          <w:tcPr>
            <w:tcW w:w="534" w:type="dxa"/>
          </w:tcPr>
          <w:p w:rsidR="00D8350E" w:rsidRPr="005110C9" w:rsidRDefault="00D8350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3118" w:type="dxa"/>
          </w:tcPr>
          <w:p w:rsidR="00D8350E" w:rsidRPr="005110C9" w:rsidRDefault="00D8350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Гостиничное  обслуживание.</w:t>
            </w:r>
          </w:p>
          <w:p w:rsidR="00D8350E" w:rsidRPr="005110C9" w:rsidRDefault="00D8350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350E" w:rsidRPr="005110C9" w:rsidRDefault="00D8350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8350E" w:rsidRPr="005110C9" w:rsidRDefault="00D8350E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709" w:type="dxa"/>
          </w:tcPr>
          <w:p w:rsidR="00D8350E" w:rsidRPr="005110C9" w:rsidRDefault="00D8350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4.7</w:t>
            </w:r>
          </w:p>
        </w:tc>
        <w:tc>
          <w:tcPr>
            <w:tcW w:w="5670" w:type="dxa"/>
            <w:vAlign w:val="center"/>
          </w:tcPr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D8350E" w:rsidRPr="00B65AD9" w:rsidRDefault="00D8350E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</w:t>
            </w:r>
            <w:r>
              <w:rPr>
                <w:sz w:val="18"/>
                <w:szCs w:val="18"/>
              </w:rPr>
              <w:t>Минимальные р</w:t>
            </w:r>
            <w:r w:rsidRPr="006E61C4">
              <w:rPr>
                <w:sz w:val="18"/>
                <w:szCs w:val="18"/>
              </w:rPr>
              <w:t>азмеры   земельных  участков принимают</w:t>
            </w:r>
            <w:r>
              <w:rPr>
                <w:sz w:val="18"/>
                <w:szCs w:val="18"/>
              </w:rPr>
              <w:t>:</w:t>
            </w:r>
          </w:p>
          <w:p w:rsidR="00D8350E" w:rsidRDefault="00D8350E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11DB7">
              <w:rPr>
                <w:sz w:val="18"/>
                <w:szCs w:val="18"/>
              </w:rPr>
              <w:t>ри числе мест гостиницы, м</w:t>
            </w:r>
            <w:r w:rsidRPr="00E11DB7">
              <w:rPr>
                <w:sz w:val="18"/>
                <w:szCs w:val="18"/>
                <w:vertAlign w:val="superscript"/>
              </w:rPr>
              <w:t>2</w:t>
            </w:r>
            <w:r w:rsidRPr="00E11DB7">
              <w:rPr>
                <w:sz w:val="18"/>
                <w:szCs w:val="18"/>
              </w:rPr>
              <w:t>на 1 место:</w:t>
            </w:r>
          </w:p>
          <w:p w:rsidR="00D8350E" w:rsidRPr="00824E77" w:rsidRDefault="00D8350E" w:rsidP="00581E68">
            <w:pPr>
              <w:pStyle w:val="Iauiue"/>
              <w:rPr>
                <w:sz w:val="18"/>
                <w:szCs w:val="18"/>
              </w:rPr>
            </w:pPr>
            <w:r w:rsidRPr="00824E77">
              <w:rPr>
                <w:sz w:val="18"/>
                <w:szCs w:val="18"/>
              </w:rPr>
              <w:t>от 25 до100 -55;</w:t>
            </w:r>
          </w:p>
          <w:p w:rsidR="00D8350E" w:rsidRPr="00824E77" w:rsidRDefault="00D8350E" w:rsidP="00581E68">
            <w:pPr>
              <w:pStyle w:val="Iauiue"/>
              <w:rPr>
                <w:sz w:val="18"/>
                <w:szCs w:val="18"/>
              </w:rPr>
            </w:pPr>
            <w:r w:rsidRPr="00824E77">
              <w:rPr>
                <w:sz w:val="18"/>
                <w:szCs w:val="18"/>
              </w:rPr>
              <w:t>св. 100 до -500 – 30.</w:t>
            </w:r>
          </w:p>
          <w:p w:rsidR="00D8350E" w:rsidRDefault="00D8350E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8350E" w:rsidRDefault="00D8350E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8350E" w:rsidRPr="005110C9" w:rsidRDefault="00D8350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</w:tbl>
    <w:p w:rsidR="00DC5250" w:rsidRPr="00DC5250" w:rsidRDefault="00DC5250" w:rsidP="003A3AA2">
      <w:pPr>
        <w:jc w:val="center"/>
        <w:rPr>
          <w:rFonts w:ascii="Times New Roman" w:hAnsi="Times New Roman"/>
          <w:sz w:val="24"/>
          <w:szCs w:val="24"/>
        </w:rPr>
      </w:pPr>
    </w:p>
    <w:p w:rsidR="00F9442B" w:rsidRPr="003A1510" w:rsidRDefault="00F9442B" w:rsidP="00581E68">
      <w:pPr>
        <w:pStyle w:val="Iauiue"/>
        <w:ind w:firstLine="426"/>
      </w:pPr>
      <w:r>
        <w:t>1</w:t>
      </w:r>
      <w:r w:rsidRPr="003A1510">
        <w:t>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F9442B" w:rsidRPr="003A1510" w:rsidRDefault="00F9442B" w:rsidP="00581E68">
      <w:pPr>
        <w:pStyle w:val="Iauiue"/>
        <w:ind w:firstLine="426"/>
        <w:rPr>
          <w:bCs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2D54D1" w:rsidRDefault="002D54D1" w:rsidP="00581E6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D4526" w:rsidRDefault="004D4526" w:rsidP="004D4526">
      <w:pPr>
        <w:jc w:val="center"/>
        <w:rPr>
          <w:rFonts w:ascii="Times New Roman" w:hAnsi="Times New Roman"/>
          <w:b/>
          <w:sz w:val="28"/>
          <w:szCs w:val="28"/>
        </w:rPr>
        <w:sectPr w:rsidR="004D4526" w:rsidSect="00381A94">
          <w:pgSz w:w="16838" w:h="11906" w:orient="landscape"/>
          <w:pgMar w:top="1134" w:right="1134" w:bottom="851" w:left="1134" w:header="567" w:footer="624" w:gutter="0"/>
          <w:cols w:space="708"/>
          <w:titlePg/>
          <w:docGrid w:linePitch="360"/>
        </w:sectPr>
      </w:pPr>
    </w:p>
    <w:p w:rsidR="00B20970" w:rsidRPr="00581E68" w:rsidRDefault="00B20970" w:rsidP="00581E68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81E68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ПР-1 Зона зеленых насаждений, выполняющих санитарно-защитные функции</w:t>
      </w:r>
    </w:p>
    <w:p w:rsidR="00B20970" w:rsidRPr="00581E68" w:rsidRDefault="00B20970" w:rsidP="00581E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B20970" w:rsidRPr="00581E68" w:rsidRDefault="00B20970" w:rsidP="00581E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>Зона предназначена для организации и благоустройства санитарно-защитных зон и охранных зон  в соответствии с действующими нормативами.</w:t>
      </w:r>
    </w:p>
    <w:p w:rsidR="00B20970" w:rsidRPr="00581E68" w:rsidRDefault="00B20970" w:rsidP="00581E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>Представленные ниже градостроительные регламенты могут быть распространены на земельные участки в составе данной зоны только в случае, когда части территорий переведены в установленном порядке на основании проектов планировки из состава территорий общего пользования в иные территории, на которые распространяется действие градостроительных регламентов.</w:t>
      </w:r>
    </w:p>
    <w:p w:rsidR="00B20970" w:rsidRPr="00581E68" w:rsidRDefault="00B20970" w:rsidP="00581E68">
      <w:pPr>
        <w:spacing w:after="0" w:line="240" w:lineRule="auto"/>
        <w:ind w:firstLine="425"/>
        <w:jc w:val="both"/>
        <w:rPr>
          <w:rFonts w:ascii="Times New Roman" w:hAnsi="Times New Roman"/>
          <w:iCs/>
          <w:sz w:val="24"/>
          <w:szCs w:val="24"/>
        </w:rPr>
      </w:pPr>
      <w:r w:rsidRPr="00581E68">
        <w:rPr>
          <w:rFonts w:ascii="Times New Roman" w:hAnsi="Times New Roman"/>
          <w:iCs/>
          <w:sz w:val="24"/>
          <w:szCs w:val="24"/>
        </w:rPr>
        <w:t>В иных случаях 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назначением.</w:t>
      </w:r>
    </w:p>
    <w:p w:rsidR="00581E68" w:rsidRDefault="00581E68" w:rsidP="00B20970">
      <w:pPr>
        <w:jc w:val="center"/>
        <w:rPr>
          <w:rFonts w:ascii="Times New Roman" w:hAnsi="Times New Roman"/>
          <w:b/>
          <w:sz w:val="28"/>
          <w:szCs w:val="28"/>
        </w:rPr>
        <w:sectPr w:rsidR="00581E68" w:rsidSect="00381A9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20970" w:rsidRDefault="00B20970" w:rsidP="00B20970">
      <w:pPr>
        <w:jc w:val="center"/>
        <w:rPr>
          <w:rFonts w:ascii="Times New Roman" w:hAnsi="Times New Roman"/>
          <w:b/>
          <w:sz w:val="24"/>
          <w:szCs w:val="24"/>
        </w:rPr>
      </w:pPr>
      <w:r w:rsidRPr="00A858D5">
        <w:rPr>
          <w:rFonts w:ascii="Times New Roman" w:hAnsi="Times New Roman"/>
          <w:b/>
          <w:sz w:val="24"/>
          <w:szCs w:val="24"/>
        </w:rPr>
        <w:lastRenderedPageBreak/>
        <w:t>Виды разрешенного использования земельных участков и объектов капитального строительства и градостроительные регламенты зоны зеленых насаждений, выполняющих санитарно-защитные функции ПР-1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118"/>
        <w:gridCol w:w="709"/>
        <w:gridCol w:w="4678"/>
        <w:gridCol w:w="709"/>
        <w:gridCol w:w="5529"/>
      </w:tblGrid>
      <w:tr w:rsidR="00B20970" w:rsidRPr="005110C9" w:rsidTr="00581E68">
        <w:trPr>
          <w:trHeight w:val="529"/>
          <w:tblHeader/>
        </w:trPr>
        <w:tc>
          <w:tcPr>
            <w:tcW w:w="533" w:type="dxa"/>
            <w:vMerge w:val="restart"/>
            <w:shd w:val="clear" w:color="auto" w:fill="auto"/>
          </w:tcPr>
          <w:p w:rsidR="00B20970" w:rsidRPr="005110C9" w:rsidRDefault="00B2097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B20970" w:rsidRPr="005110C9" w:rsidRDefault="00B2097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20970" w:rsidRPr="005110C9" w:rsidRDefault="00B2097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B20970" w:rsidRPr="005110C9" w:rsidRDefault="00B2097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B20970" w:rsidRPr="005110C9" w:rsidRDefault="00B2097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B20970" w:rsidRPr="005110C9" w:rsidRDefault="00B2097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B20970" w:rsidRPr="005110C9" w:rsidRDefault="00B2097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B20970" w:rsidRPr="005110C9" w:rsidRDefault="00B2097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B20970" w:rsidRPr="005110C9" w:rsidRDefault="00B2097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B20970" w:rsidRPr="005110C9" w:rsidTr="00581E68">
        <w:trPr>
          <w:trHeight w:val="294"/>
          <w:tblHeader/>
        </w:trPr>
        <w:tc>
          <w:tcPr>
            <w:tcW w:w="533" w:type="dxa"/>
            <w:vMerge/>
            <w:shd w:val="clear" w:color="auto" w:fill="auto"/>
          </w:tcPr>
          <w:p w:rsidR="00B20970" w:rsidRPr="005110C9" w:rsidRDefault="00B2097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20970" w:rsidRPr="005110C9" w:rsidRDefault="00B2097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</w:tcPr>
          <w:p w:rsidR="00B20970" w:rsidRPr="005110C9" w:rsidRDefault="00B2097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678" w:type="dxa"/>
            <w:shd w:val="clear" w:color="auto" w:fill="auto"/>
          </w:tcPr>
          <w:p w:rsidR="00B20970" w:rsidRPr="005110C9" w:rsidRDefault="00B2097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</w:tcPr>
          <w:p w:rsidR="00B20970" w:rsidRPr="005110C9" w:rsidRDefault="00B2097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5529" w:type="dxa"/>
            <w:vMerge/>
            <w:shd w:val="clear" w:color="auto" w:fill="auto"/>
          </w:tcPr>
          <w:p w:rsidR="00B20970" w:rsidRPr="005110C9" w:rsidRDefault="00B2097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0970" w:rsidRPr="005110C9" w:rsidTr="00581E68">
        <w:tc>
          <w:tcPr>
            <w:tcW w:w="15276" w:type="dxa"/>
            <w:gridSpan w:val="6"/>
            <w:shd w:val="clear" w:color="auto" w:fill="auto"/>
            <w:vAlign w:val="center"/>
          </w:tcPr>
          <w:p w:rsidR="00B20970" w:rsidRPr="00F32D4A" w:rsidRDefault="00B20970" w:rsidP="00581E68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ЗОНЫ</w:t>
            </w:r>
            <w:r>
              <w:rPr>
                <w:b/>
              </w:rPr>
              <w:t xml:space="preserve">  ЗЕЛЕНЫХ  НАСАЖДЕНИЙ, ВЫПОЛНЯЮЩИХ  САНИТАРНО-ЗАЩИТНЫЕ  ФУНКЦИИ</w:t>
            </w:r>
          </w:p>
        </w:tc>
      </w:tr>
      <w:tr w:rsidR="00B20970" w:rsidRPr="005110C9" w:rsidTr="00581E68">
        <w:tc>
          <w:tcPr>
            <w:tcW w:w="15276" w:type="dxa"/>
            <w:gridSpan w:val="6"/>
            <w:shd w:val="clear" w:color="auto" w:fill="auto"/>
            <w:vAlign w:val="center"/>
          </w:tcPr>
          <w:p w:rsidR="00B20970" w:rsidRPr="00F32D4A" w:rsidRDefault="00B20970" w:rsidP="00581E68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ПР</w:t>
            </w:r>
            <w:r w:rsidRPr="00F32D4A">
              <w:rPr>
                <w:b/>
              </w:rPr>
              <w:t>-</w:t>
            </w:r>
            <w:r>
              <w:rPr>
                <w:b/>
              </w:rPr>
              <w:t>1</w:t>
            </w:r>
            <w:r w:rsidRPr="00F32D4A">
              <w:rPr>
                <w:b/>
              </w:rPr>
              <w:t>»</w:t>
            </w:r>
          </w:p>
        </w:tc>
      </w:tr>
      <w:tr w:rsidR="00C4030C" w:rsidRPr="005110C9" w:rsidTr="00581E68">
        <w:trPr>
          <w:trHeight w:val="1698"/>
        </w:trPr>
        <w:tc>
          <w:tcPr>
            <w:tcW w:w="533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Охрана природных территорий</w:t>
            </w:r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  <w:shd w:val="clear" w:color="auto" w:fill="auto"/>
          </w:tcPr>
          <w:p w:rsidR="00C4030C" w:rsidRPr="00C4030C" w:rsidRDefault="00C4030C" w:rsidP="00581E68">
            <w:pPr>
              <w:pStyle w:val="a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4030C">
              <w:rPr>
                <w:rFonts w:eastAsia="Calibri"/>
                <w:sz w:val="18"/>
                <w:szCs w:val="18"/>
                <w:lang w:eastAsia="ar-SA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9.1</w:t>
            </w:r>
          </w:p>
        </w:tc>
        <w:tc>
          <w:tcPr>
            <w:tcW w:w="5529" w:type="dxa"/>
            <w:shd w:val="clear" w:color="auto" w:fill="auto"/>
          </w:tcPr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 w:rsidRPr="005B78EF">
              <w:rPr>
                <w:sz w:val="18"/>
                <w:szCs w:val="18"/>
              </w:rPr>
              <w:t>1</w:t>
            </w:r>
            <w:r w:rsidRPr="008B5DD8">
              <w:rPr>
                <w:sz w:val="18"/>
                <w:szCs w:val="18"/>
              </w:rPr>
              <w:t>. Предельные размеры земельных участков  для  данного  вида  разрешенного  использования  не  устанавливаются.</w:t>
            </w:r>
          </w:p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 w:rsidRPr="005B78EF">
              <w:rPr>
                <w:sz w:val="18"/>
                <w:szCs w:val="18"/>
              </w:rPr>
              <w:t>2. Максимальный коэффициент застройки земельного участка 50%.</w:t>
            </w:r>
          </w:p>
        </w:tc>
      </w:tr>
      <w:tr w:rsidR="00C4030C" w:rsidRPr="005110C9" w:rsidTr="00581E68">
        <w:trPr>
          <w:trHeight w:val="1698"/>
        </w:trPr>
        <w:tc>
          <w:tcPr>
            <w:tcW w:w="533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Деловое  управление.</w:t>
            </w:r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5529" w:type="dxa"/>
            <w:shd w:val="clear" w:color="auto" w:fill="auto"/>
          </w:tcPr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C4030C" w:rsidRPr="005110C9" w:rsidTr="00581E68">
        <w:trPr>
          <w:trHeight w:val="1698"/>
        </w:trPr>
        <w:tc>
          <w:tcPr>
            <w:tcW w:w="533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Обеспечение  научной  деятельности</w:t>
            </w:r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 xml:space="preserve"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</w:t>
            </w:r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3.9</w:t>
            </w:r>
          </w:p>
        </w:tc>
        <w:tc>
          <w:tcPr>
            <w:tcW w:w="5529" w:type="dxa"/>
            <w:shd w:val="clear" w:color="auto" w:fill="auto"/>
          </w:tcPr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C4030C" w:rsidRPr="005110C9" w:rsidTr="00581E68">
        <w:trPr>
          <w:trHeight w:val="1698"/>
        </w:trPr>
        <w:tc>
          <w:tcPr>
            <w:tcW w:w="533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3118" w:type="dxa"/>
            <w:shd w:val="clear" w:color="auto" w:fill="auto"/>
          </w:tcPr>
          <w:p w:rsidR="00C4030C" w:rsidRPr="005110C9" w:rsidRDefault="00C4030C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Бытовое  обслуживание.</w:t>
            </w:r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5529" w:type="dxa"/>
            <w:shd w:val="clear" w:color="auto" w:fill="auto"/>
          </w:tcPr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 xml:space="preserve">1. </w:t>
            </w:r>
            <w:r w:rsidRPr="00B5383E">
              <w:rPr>
                <w:sz w:val="18"/>
                <w:szCs w:val="18"/>
              </w:rPr>
              <w:t>Предельные размеры земельных участковпринимаются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C4030C" w:rsidRPr="00B65AD9" w:rsidRDefault="00C4030C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 – 2. </w:t>
            </w:r>
          </w:p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C4030C" w:rsidRPr="005110C9" w:rsidTr="00581E68">
        <w:trPr>
          <w:trHeight w:val="1698"/>
        </w:trPr>
        <w:tc>
          <w:tcPr>
            <w:tcW w:w="533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Магазины</w:t>
            </w:r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4.4</w:t>
            </w:r>
          </w:p>
        </w:tc>
        <w:tc>
          <w:tcPr>
            <w:tcW w:w="5529" w:type="dxa"/>
            <w:shd w:val="clear" w:color="auto" w:fill="auto"/>
          </w:tcPr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магазинов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1.2 Размеры участков минимальный / максимальный: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торговых центров местного значения с числом обслуживаемого населения, тыс. чел.:от 4 до 6 – 0,4/0,6 га на  объект.</w:t>
            </w:r>
          </w:p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C4030C" w:rsidRPr="005110C9" w:rsidTr="00581E68">
        <w:trPr>
          <w:trHeight w:val="1698"/>
        </w:trPr>
        <w:tc>
          <w:tcPr>
            <w:tcW w:w="533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118" w:type="dxa"/>
            <w:shd w:val="clear" w:color="auto" w:fill="auto"/>
          </w:tcPr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  <w:shd w:val="clear" w:color="auto" w:fill="auto"/>
          </w:tcPr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  <w:tc>
          <w:tcPr>
            <w:tcW w:w="5529" w:type="dxa"/>
            <w:shd w:val="clear" w:color="auto" w:fill="auto"/>
          </w:tcPr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C4030C" w:rsidRPr="00B65AD9" w:rsidRDefault="00C4030C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6C7215">
              <w:rPr>
                <w:sz w:val="18"/>
                <w:szCs w:val="18"/>
              </w:rPr>
              <w:t>Размеры участков</w:t>
            </w:r>
            <w:r>
              <w:rPr>
                <w:sz w:val="18"/>
                <w:szCs w:val="18"/>
              </w:rPr>
              <w:t xml:space="preserve"> принимают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при числе мест, га на 100 мест: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до 50 – 0,2/0,25; 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от 50 до 150 – 0,15/0,2;</w:t>
            </w:r>
          </w:p>
          <w:p w:rsidR="00C4030C" w:rsidRPr="00B30849" w:rsidRDefault="00C4030C" w:rsidP="00581E68">
            <w:pPr>
              <w:pStyle w:val="Iauiue"/>
              <w:rPr>
                <w:sz w:val="18"/>
                <w:szCs w:val="18"/>
              </w:rPr>
            </w:pPr>
            <w:r w:rsidRPr="00B30849">
              <w:rPr>
                <w:sz w:val="18"/>
                <w:szCs w:val="18"/>
              </w:rPr>
              <w:t>свыше 150 – 0,1/-</w:t>
            </w:r>
          </w:p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C4030C" w:rsidRPr="005110C9" w:rsidTr="00581E68">
        <w:trPr>
          <w:trHeight w:val="260"/>
        </w:trPr>
        <w:tc>
          <w:tcPr>
            <w:tcW w:w="533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3118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Гостиничное  обслуживание.</w:t>
            </w:r>
          </w:p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4.7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C4030C" w:rsidRPr="00B65AD9" w:rsidRDefault="00C4030C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</w:t>
            </w:r>
            <w:r>
              <w:rPr>
                <w:sz w:val="18"/>
                <w:szCs w:val="18"/>
              </w:rPr>
              <w:t>Минимальные р</w:t>
            </w:r>
            <w:r w:rsidRPr="006E61C4">
              <w:rPr>
                <w:sz w:val="18"/>
                <w:szCs w:val="18"/>
              </w:rPr>
              <w:t>азмеры   земельных  участков принимают</w:t>
            </w:r>
            <w:r>
              <w:rPr>
                <w:sz w:val="18"/>
                <w:szCs w:val="18"/>
              </w:rPr>
              <w:t>:</w:t>
            </w:r>
          </w:p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11DB7">
              <w:rPr>
                <w:sz w:val="18"/>
                <w:szCs w:val="18"/>
              </w:rPr>
              <w:t>ри числе мест гостиницы, м</w:t>
            </w:r>
            <w:r w:rsidRPr="00E11DB7">
              <w:rPr>
                <w:sz w:val="18"/>
                <w:szCs w:val="18"/>
                <w:vertAlign w:val="superscript"/>
              </w:rPr>
              <w:t>2</w:t>
            </w:r>
            <w:r w:rsidRPr="00E11DB7">
              <w:rPr>
                <w:sz w:val="18"/>
                <w:szCs w:val="18"/>
              </w:rPr>
              <w:t>на 1 место:</w:t>
            </w:r>
          </w:p>
          <w:p w:rsidR="00C4030C" w:rsidRPr="00824E77" w:rsidRDefault="00C4030C" w:rsidP="00581E68">
            <w:pPr>
              <w:pStyle w:val="Iauiue"/>
              <w:rPr>
                <w:sz w:val="18"/>
                <w:szCs w:val="18"/>
              </w:rPr>
            </w:pPr>
            <w:r w:rsidRPr="00824E77">
              <w:rPr>
                <w:sz w:val="18"/>
                <w:szCs w:val="18"/>
              </w:rPr>
              <w:t>от 25 до100 -55;</w:t>
            </w:r>
          </w:p>
          <w:p w:rsidR="00C4030C" w:rsidRPr="00824E77" w:rsidRDefault="00C4030C" w:rsidP="00581E68">
            <w:pPr>
              <w:pStyle w:val="Iauiue"/>
              <w:rPr>
                <w:sz w:val="18"/>
                <w:szCs w:val="18"/>
              </w:rPr>
            </w:pPr>
            <w:r w:rsidRPr="00824E77">
              <w:rPr>
                <w:sz w:val="18"/>
                <w:szCs w:val="18"/>
              </w:rPr>
              <w:t>св. 100 до -500 – 30.</w:t>
            </w:r>
          </w:p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C4030C" w:rsidRPr="005110C9" w:rsidTr="00581E68">
        <w:trPr>
          <w:trHeight w:val="1698"/>
        </w:trPr>
        <w:tc>
          <w:tcPr>
            <w:tcW w:w="533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3118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  <w:shd w:val="clear" w:color="auto" w:fill="auto"/>
          </w:tcPr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  <w:tc>
          <w:tcPr>
            <w:tcW w:w="5529" w:type="dxa"/>
            <w:shd w:val="clear" w:color="auto" w:fill="auto"/>
          </w:tcPr>
          <w:p w:rsidR="00C4030C" w:rsidRPr="005110C9" w:rsidRDefault="00C4030C" w:rsidP="00581E68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C4030C" w:rsidRPr="00B65AD9" w:rsidRDefault="00C4030C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C4030C" w:rsidRPr="00B65AD9" w:rsidRDefault="00C4030C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C4030C" w:rsidRPr="005110C9" w:rsidRDefault="00C4030C" w:rsidP="00581E68">
            <w:pPr>
              <w:pStyle w:val="af"/>
              <w:jc w:val="both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C4030C" w:rsidRPr="005110C9" w:rsidTr="00581E68">
        <w:trPr>
          <w:trHeight w:val="409"/>
        </w:trPr>
        <w:tc>
          <w:tcPr>
            <w:tcW w:w="533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3118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Обеспечение внутреннего  правопорядка.</w:t>
            </w:r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  <w:shd w:val="clear" w:color="auto" w:fill="auto"/>
          </w:tcPr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8.3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C4030C" w:rsidRPr="006E61C4" w:rsidRDefault="00C4030C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Размеры   земельных  участков принимают 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C4030C" w:rsidRPr="006E61C4" w:rsidRDefault="00C4030C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>-  0,</w:t>
            </w:r>
            <w:r>
              <w:rPr>
                <w:sz w:val="18"/>
                <w:szCs w:val="18"/>
              </w:rPr>
              <w:t>3/</w:t>
            </w:r>
            <w:r w:rsidRPr="006E61C4">
              <w:rPr>
                <w:sz w:val="18"/>
                <w:szCs w:val="18"/>
              </w:rPr>
              <w:t xml:space="preserve"> 0,</w:t>
            </w:r>
            <w:r>
              <w:rPr>
                <w:sz w:val="18"/>
                <w:szCs w:val="18"/>
              </w:rPr>
              <w:t>5</w:t>
            </w:r>
            <w:r w:rsidRPr="006E61C4">
              <w:rPr>
                <w:sz w:val="18"/>
                <w:szCs w:val="18"/>
              </w:rPr>
              <w:t xml:space="preserve"> га  на  один объект.</w:t>
            </w:r>
          </w:p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4030C" w:rsidRPr="005110C9" w:rsidRDefault="00C4030C" w:rsidP="00581E68">
            <w:pPr>
              <w:pStyle w:val="af"/>
              <w:rPr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C4030C" w:rsidRPr="005110C9" w:rsidTr="00581E68">
        <w:trPr>
          <w:trHeight w:val="685"/>
        </w:trPr>
        <w:tc>
          <w:tcPr>
            <w:tcW w:w="533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3118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поставкитехнической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3.1</w:t>
            </w:r>
          </w:p>
        </w:tc>
        <w:tc>
          <w:tcPr>
            <w:tcW w:w="5529" w:type="dxa"/>
            <w:shd w:val="clear" w:color="auto" w:fill="auto"/>
          </w:tcPr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в  новой  застройке -  не  менее 5м. </w:t>
            </w:r>
          </w:p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C4030C" w:rsidRPr="005110C9" w:rsidTr="00581E68">
        <w:trPr>
          <w:trHeight w:val="1698"/>
        </w:trPr>
        <w:tc>
          <w:tcPr>
            <w:tcW w:w="533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11.</w:t>
            </w:r>
          </w:p>
        </w:tc>
        <w:tc>
          <w:tcPr>
            <w:tcW w:w="3118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Объекты  придорожного  сервиса.</w:t>
            </w:r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  <w:shd w:val="clear" w:color="auto" w:fill="auto"/>
          </w:tcPr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автозаправочных станций (бензиновых, газовых);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предоставление гостиничных услуг в качестве придорожного сервиса;</w:t>
            </w:r>
          </w:p>
          <w:p w:rsidR="00C4030C" w:rsidRPr="005110C9" w:rsidRDefault="00C4030C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4.9.1</w:t>
            </w:r>
          </w:p>
        </w:tc>
        <w:tc>
          <w:tcPr>
            <w:tcW w:w="5529" w:type="dxa"/>
            <w:shd w:val="clear" w:color="auto" w:fill="auto"/>
          </w:tcPr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C4030C" w:rsidRPr="005110C9" w:rsidTr="00581E68">
        <w:trPr>
          <w:trHeight w:val="1250"/>
        </w:trPr>
        <w:tc>
          <w:tcPr>
            <w:tcW w:w="533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3118" w:type="dxa"/>
            <w:shd w:val="clear" w:color="auto" w:fill="auto"/>
          </w:tcPr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Земельные участки (территории)  общего  пользования</w:t>
            </w:r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  <w:shd w:val="clear" w:color="auto" w:fill="auto"/>
          </w:tcPr>
          <w:p w:rsidR="00C4030C" w:rsidRPr="00D12A89" w:rsidRDefault="00C4030C" w:rsidP="00581E6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12.0</w:t>
            </w:r>
          </w:p>
        </w:tc>
        <w:tc>
          <w:tcPr>
            <w:tcW w:w="5529" w:type="dxa"/>
            <w:shd w:val="clear" w:color="auto" w:fill="auto"/>
          </w:tcPr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sz w:val="18"/>
                <w:szCs w:val="18"/>
              </w:rPr>
              <w:t>1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 Суммарная площадь озелененных территорий общего пользования – парков, лесопарков, садов, скверов, бульваров и др. должна быть не менее, 12 м2/чел.</w:t>
            </w:r>
          </w:p>
        </w:tc>
      </w:tr>
      <w:tr w:rsidR="00C4030C" w:rsidRPr="005110C9" w:rsidTr="00581E68">
        <w:trPr>
          <w:trHeight w:val="325"/>
        </w:trPr>
        <w:tc>
          <w:tcPr>
            <w:tcW w:w="15276" w:type="dxa"/>
            <w:gridSpan w:val="6"/>
            <w:shd w:val="clear" w:color="auto" w:fill="auto"/>
            <w:vAlign w:val="center"/>
          </w:tcPr>
          <w:p w:rsidR="00C4030C" w:rsidRPr="005110C9" w:rsidRDefault="00C4030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ВСПОМОГАТЕЛЬНЫЕ  ВИДЫ РАЗРЕШЁННОГО ИСПОЛЬЗОВАНИЯ ЗОНЫ «ПР-1»</w:t>
            </w:r>
          </w:p>
        </w:tc>
      </w:tr>
      <w:tr w:rsidR="00C4030C" w:rsidRPr="005110C9" w:rsidTr="00581E68">
        <w:trPr>
          <w:trHeight w:val="317"/>
        </w:trPr>
        <w:tc>
          <w:tcPr>
            <w:tcW w:w="533" w:type="dxa"/>
            <w:shd w:val="clear" w:color="auto" w:fill="auto"/>
          </w:tcPr>
          <w:p w:rsidR="00C4030C" w:rsidRPr="005110C9" w:rsidRDefault="00C4030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Пчеловодство</w:t>
            </w:r>
          </w:p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  <w:shd w:val="clear" w:color="auto" w:fill="auto"/>
          </w:tcPr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1.12</w:t>
            </w:r>
          </w:p>
        </w:tc>
        <w:tc>
          <w:tcPr>
            <w:tcW w:w="5529" w:type="dxa"/>
            <w:shd w:val="clear" w:color="auto" w:fill="auto"/>
          </w:tcPr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 w:rsidRPr="005B78EF">
              <w:rPr>
                <w:sz w:val="18"/>
                <w:szCs w:val="18"/>
              </w:rPr>
              <w:t>1</w:t>
            </w:r>
            <w:r w:rsidRPr="008B5DD8">
              <w:rPr>
                <w:sz w:val="18"/>
                <w:szCs w:val="18"/>
              </w:rPr>
              <w:t>. Предельные размеры земельных участков  для  данного  вида  разрешенного  использования  не  устанавливаются.</w:t>
            </w:r>
          </w:p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4030C" w:rsidRPr="005B78EF" w:rsidRDefault="00C4030C" w:rsidP="00581E68">
            <w:pPr>
              <w:pStyle w:val="Iauiue"/>
              <w:rPr>
                <w:sz w:val="18"/>
                <w:szCs w:val="18"/>
              </w:rPr>
            </w:pPr>
            <w:r w:rsidRPr="005B78EF">
              <w:rPr>
                <w:sz w:val="18"/>
                <w:szCs w:val="18"/>
              </w:rPr>
              <w:t>2. Максимальный коэффициент застройки земельного участка 50%.</w:t>
            </w:r>
          </w:p>
        </w:tc>
      </w:tr>
      <w:tr w:rsidR="00C4030C" w:rsidRPr="005110C9" w:rsidTr="00581E68">
        <w:tc>
          <w:tcPr>
            <w:tcW w:w="15276" w:type="dxa"/>
            <w:gridSpan w:val="6"/>
            <w:shd w:val="clear" w:color="auto" w:fill="auto"/>
            <w:vAlign w:val="center"/>
          </w:tcPr>
          <w:p w:rsidR="00C4030C" w:rsidRPr="005110C9" w:rsidRDefault="00C4030C" w:rsidP="00581E6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УСЛОВНО РАЗРЕШЕННЫЕ  ВИДЫ ИСПОЛЬЗОВАНИЯ  ЗОНЫ  «ПР-1»</w:t>
            </w:r>
          </w:p>
        </w:tc>
      </w:tr>
      <w:tr w:rsidR="00C4030C" w:rsidRPr="005110C9" w:rsidTr="00581E68">
        <w:trPr>
          <w:trHeight w:val="2101"/>
        </w:trPr>
        <w:tc>
          <w:tcPr>
            <w:tcW w:w="533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118" w:type="dxa"/>
            <w:shd w:val="clear" w:color="auto" w:fill="auto"/>
          </w:tcPr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Связь.</w:t>
            </w:r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  <w:shd w:val="clear" w:color="auto" w:fill="auto"/>
          </w:tcPr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180" w:history="1">
              <w:r w:rsidRPr="005110C9">
                <w:rPr>
                  <w:rStyle w:val="af0"/>
                  <w:rFonts w:ascii="Times New Roman" w:hAnsi="Times New Roman"/>
                  <w:bCs/>
                  <w:sz w:val="18"/>
                  <w:szCs w:val="18"/>
                </w:rPr>
                <w:t>кодом 3.1</w:t>
              </w:r>
            </w:hyperlink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529" w:type="dxa"/>
            <w:shd w:val="clear" w:color="auto" w:fill="auto"/>
          </w:tcPr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</w:tbl>
    <w:p w:rsidR="00F9442B" w:rsidRDefault="00F9442B" w:rsidP="00F9442B">
      <w:pPr>
        <w:pStyle w:val="Iauiue"/>
      </w:pPr>
    </w:p>
    <w:p w:rsidR="00F9442B" w:rsidRPr="003A1510" w:rsidRDefault="00F9442B" w:rsidP="00581E68">
      <w:pPr>
        <w:pStyle w:val="Iauiue"/>
        <w:ind w:firstLine="426"/>
      </w:pPr>
      <w:r>
        <w:t>1</w:t>
      </w:r>
      <w:r w:rsidRPr="003A1510">
        <w:t>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B20970" w:rsidRDefault="00F9442B" w:rsidP="00581E68">
      <w:pPr>
        <w:pStyle w:val="Iauiue"/>
        <w:ind w:firstLine="426"/>
        <w:rPr>
          <w:b/>
          <w:sz w:val="28"/>
          <w:szCs w:val="28"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B20970" w:rsidRDefault="00B20970" w:rsidP="00B20970">
      <w:pPr>
        <w:jc w:val="center"/>
        <w:rPr>
          <w:rFonts w:ascii="Times New Roman" w:hAnsi="Times New Roman"/>
          <w:b/>
          <w:sz w:val="28"/>
          <w:szCs w:val="28"/>
        </w:rPr>
        <w:sectPr w:rsidR="00B20970" w:rsidSect="00381A94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6B1ED9" w:rsidRPr="00581E68" w:rsidRDefault="006B1ED9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  <w:r w:rsidRPr="00581E68">
        <w:rPr>
          <w:rFonts w:ascii="Times New Roman" w:hAnsi="Times New Roman"/>
          <w:b/>
          <w:iCs/>
          <w:sz w:val="24"/>
          <w:szCs w:val="24"/>
        </w:rPr>
        <w:lastRenderedPageBreak/>
        <w:t>Статья 46.4  Градостроительные  регламенты. Зон</w:t>
      </w:r>
      <w:r w:rsidR="00B43812" w:rsidRPr="00581E68">
        <w:rPr>
          <w:rFonts w:ascii="Times New Roman" w:hAnsi="Times New Roman"/>
          <w:b/>
          <w:iCs/>
          <w:sz w:val="24"/>
          <w:szCs w:val="24"/>
        </w:rPr>
        <w:t>а</w:t>
      </w:r>
      <w:r w:rsidRPr="00581E68">
        <w:rPr>
          <w:rFonts w:ascii="Times New Roman" w:hAnsi="Times New Roman"/>
          <w:b/>
          <w:iCs/>
          <w:sz w:val="24"/>
          <w:szCs w:val="24"/>
        </w:rPr>
        <w:t xml:space="preserve"> транспортной инфраструктур</w:t>
      </w:r>
      <w:r w:rsidR="00B43812" w:rsidRPr="00581E68">
        <w:rPr>
          <w:rFonts w:ascii="Times New Roman" w:hAnsi="Times New Roman"/>
          <w:b/>
          <w:iCs/>
          <w:sz w:val="24"/>
          <w:szCs w:val="24"/>
        </w:rPr>
        <w:t>ы</w:t>
      </w:r>
      <w:r w:rsidRPr="00581E68">
        <w:rPr>
          <w:rFonts w:ascii="Times New Roman" w:hAnsi="Times New Roman"/>
          <w:b/>
          <w:iCs/>
          <w:sz w:val="24"/>
          <w:szCs w:val="24"/>
        </w:rPr>
        <w:t>.</w:t>
      </w:r>
    </w:p>
    <w:p w:rsidR="006B1ED9" w:rsidRPr="00581E68" w:rsidRDefault="006B1ED9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43812" w:rsidRPr="00581E68" w:rsidRDefault="00581E68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Т-1 </w:t>
      </w:r>
      <w:r w:rsidR="00B43812" w:rsidRPr="00581E68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Зона транспортной   инфраструктуры.</w:t>
      </w:r>
    </w:p>
    <w:p w:rsidR="00B43812" w:rsidRPr="00581E68" w:rsidRDefault="00B43812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B43812" w:rsidRPr="00581E68" w:rsidRDefault="00B43812" w:rsidP="00581E68">
      <w:pPr>
        <w:numPr>
          <w:ilvl w:val="12"/>
          <w:numId w:val="0"/>
        </w:numPr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>Зона предназначена для размещения сооружений  транспортной инфраструктуры</w:t>
      </w:r>
      <w:r w:rsidRPr="00581E68">
        <w:rPr>
          <w:rFonts w:ascii="Times New Roman" w:hAnsi="Times New Roman"/>
          <w:iCs/>
          <w:sz w:val="24"/>
          <w:szCs w:val="24"/>
        </w:rPr>
        <w:t>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B43812" w:rsidRPr="00581E68" w:rsidRDefault="00B43812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>1. Для предотвращения вредного воздействия объектов транспортной инфраструктуры на среду жизнедеятельности, обеспечивается 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нормативами.</w:t>
      </w:r>
    </w:p>
    <w:p w:rsidR="00B43812" w:rsidRPr="00581E68" w:rsidRDefault="00581E68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43812" w:rsidRPr="00581E68">
        <w:rPr>
          <w:rFonts w:ascii="Times New Roman" w:hAnsi="Times New Roman"/>
          <w:sz w:val="24"/>
          <w:szCs w:val="24"/>
        </w:rPr>
        <w:t xml:space="preserve"> Наиболее  соответствуют  виды  разрешенного  использования  Классификатора(приказМинэкономразвития  России  от1  сентября2014  г.  №450) «</w:t>
      </w:r>
      <w:r w:rsidR="00B43812" w:rsidRPr="00581E68">
        <w:rPr>
          <w:rFonts w:ascii="Times New Roman" w:hAnsi="Times New Roman"/>
        </w:rPr>
        <w:t>Автомобильный транспорт</w:t>
      </w:r>
      <w:r w:rsidR="00B43812" w:rsidRPr="00581E68">
        <w:rPr>
          <w:rFonts w:ascii="Times New Roman" w:hAnsi="Times New Roman"/>
          <w:sz w:val="24"/>
          <w:szCs w:val="24"/>
        </w:rPr>
        <w:t>» «Размещение автомобильных дорог и технически связанных с ними сооружений;</w:t>
      </w:r>
    </w:p>
    <w:p w:rsidR="00B43812" w:rsidRPr="00581E68" w:rsidRDefault="00B43812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</w:r>
    </w:p>
    <w:p w:rsidR="00B43812" w:rsidRPr="00581E68" w:rsidRDefault="00B43812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bCs/>
          <w:sz w:val="24"/>
          <w:szCs w:val="24"/>
        </w:rPr>
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</w:r>
      <w:r w:rsidRPr="00581E68">
        <w:rPr>
          <w:rFonts w:ascii="Times New Roman" w:hAnsi="Times New Roman"/>
          <w:sz w:val="24"/>
          <w:szCs w:val="24"/>
        </w:rPr>
        <w:t>» с кодом 7.2.</w:t>
      </w:r>
    </w:p>
    <w:p w:rsidR="004D4526" w:rsidRDefault="004D4526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  <w:sectPr w:rsidR="004D4526" w:rsidSect="00381A9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A0909" w:rsidRDefault="00924D35" w:rsidP="00D93B42">
      <w:pPr>
        <w:jc w:val="center"/>
        <w:rPr>
          <w:rFonts w:ascii="Times New Roman" w:hAnsi="Times New Roman"/>
          <w:b/>
          <w:sz w:val="24"/>
          <w:szCs w:val="24"/>
        </w:rPr>
      </w:pPr>
      <w:r w:rsidRPr="00A858D5">
        <w:rPr>
          <w:rFonts w:ascii="Times New Roman" w:hAnsi="Times New Roman"/>
          <w:b/>
          <w:sz w:val="24"/>
          <w:szCs w:val="24"/>
        </w:rPr>
        <w:lastRenderedPageBreak/>
        <w:t xml:space="preserve">Виды разрешенного использования земельных участков и объектов капитального строительства и градостроительные регламенты </w:t>
      </w:r>
      <w:r w:rsidR="002F2372" w:rsidRPr="00A858D5">
        <w:rPr>
          <w:rFonts w:ascii="Times New Roman" w:hAnsi="Times New Roman"/>
          <w:b/>
          <w:sz w:val="24"/>
          <w:szCs w:val="24"/>
        </w:rPr>
        <w:t xml:space="preserve">зоны </w:t>
      </w:r>
      <w:r w:rsidR="006B1ED9" w:rsidRPr="00A858D5">
        <w:rPr>
          <w:rFonts w:ascii="Times New Roman" w:hAnsi="Times New Roman"/>
          <w:b/>
          <w:sz w:val="24"/>
          <w:szCs w:val="24"/>
        </w:rPr>
        <w:t>инженерной  инфраструктуры</w:t>
      </w:r>
      <w:r w:rsidR="00581E68">
        <w:rPr>
          <w:rFonts w:ascii="Times New Roman" w:hAnsi="Times New Roman"/>
          <w:b/>
          <w:sz w:val="24"/>
          <w:szCs w:val="24"/>
        </w:rPr>
        <w:t xml:space="preserve"> </w:t>
      </w:r>
      <w:r w:rsidR="00B43812">
        <w:rPr>
          <w:rFonts w:ascii="Times New Roman" w:hAnsi="Times New Roman"/>
          <w:b/>
          <w:sz w:val="24"/>
          <w:szCs w:val="24"/>
        </w:rPr>
        <w:t>Т</w:t>
      </w:r>
      <w:r w:rsidRPr="00A858D5">
        <w:rPr>
          <w:rFonts w:ascii="Times New Roman" w:hAnsi="Times New Roman"/>
          <w:b/>
          <w:sz w:val="24"/>
          <w:szCs w:val="24"/>
        </w:rPr>
        <w:t>-</w:t>
      </w:r>
      <w:r w:rsidR="00C757E3" w:rsidRPr="00A858D5">
        <w:rPr>
          <w:rFonts w:ascii="Times New Roman" w:hAnsi="Times New Roman"/>
          <w:b/>
          <w:sz w:val="24"/>
          <w:szCs w:val="24"/>
        </w:rPr>
        <w:t>1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4394"/>
        <w:gridCol w:w="851"/>
        <w:gridCol w:w="5670"/>
      </w:tblGrid>
      <w:tr w:rsidR="00B43812" w:rsidRPr="005110C9" w:rsidTr="00AC7F0A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B43812" w:rsidRPr="005110C9" w:rsidRDefault="00B4381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B43812" w:rsidRPr="005110C9" w:rsidRDefault="00B4381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245" w:type="dxa"/>
            <w:gridSpan w:val="2"/>
            <w:shd w:val="clear" w:color="auto" w:fill="D9D9D9"/>
          </w:tcPr>
          <w:p w:rsidR="00B43812" w:rsidRPr="005110C9" w:rsidRDefault="00B4381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B43812" w:rsidRPr="005110C9" w:rsidRDefault="00B4381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B43812" w:rsidRPr="005110C9" w:rsidRDefault="00B4381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B43812" w:rsidRPr="005110C9" w:rsidRDefault="00B4381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B43812" w:rsidRPr="005110C9" w:rsidRDefault="00B4381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B43812" w:rsidRPr="005110C9" w:rsidTr="00AC7F0A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B43812" w:rsidRPr="005110C9" w:rsidRDefault="00B4381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B43812" w:rsidRPr="005110C9" w:rsidRDefault="00B4381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B43812" w:rsidRPr="005110C9" w:rsidRDefault="00B4381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shd w:val="clear" w:color="auto" w:fill="D9D9D9"/>
          </w:tcPr>
          <w:p w:rsidR="00B43812" w:rsidRPr="005110C9" w:rsidRDefault="00B4381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shd w:val="clear" w:color="auto" w:fill="D9D9D9"/>
          </w:tcPr>
          <w:p w:rsidR="00B43812" w:rsidRPr="005110C9" w:rsidRDefault="00B4381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B43812" w:rsidRPr="005110C9" w:rsidRDefault="00B4381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3812" w:rsidRPr="005110C9" w:rsidTr="00AC7F0A">
        <w:tc>
          <w:tcPr>
            <w:tcW w:w="15276" w:type="dxa"/>
            <w:gridSpan w:val="6"/>
            <w:vAlign w:val="center"/>
          </w:tcPr>
          <w:p w:rsidR="00B43812" w:rsidRPr="005616DE" w:rsidRDefault="00B43812" w:rsidP="00581E68">
            <w:pPr>
              <w:pStyle w:val="Iauiue"/>
              <w:jc w:val="center"/>
            </w:pPr>
            <w:r w:rsidRPr="005616DE">
              <w:rPr>
                <w:b/>
              </w:rPr>
              <w:t>ЗОНАИНЖЕНЕРНОЙ  ИНФРАСТРУКТУРЫТ</w:t>
            </w:r>
          </w:p>
        </w:tc>
      </w:tr>
      <w:tr w:rsidR="00B43812" w:rsidRPr="005110C9" w:rsidTr="00AC7F0A">
        <w:tc>
          <w:tcPr>
            <w:tcW w:w="15276" w:type="dxa"/>
            <w:gridSpan w:val="6"/>
            <w:vAlign w:val="center"/>
          </w:tcPr>
          <w:p w:rsidR="00B43812" w:rsidRPr="00F32D4A" w:rsidRDefault="00B43812" w:rsidP="00581E68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Т</w:t>
            </w:r>
            <w:r w:rsidRPr="00F32D4A">
              <w:rPr>
                <w:b/>
              </w:rPr>
              <w:t>»</w:t>
            </w:r>
          </w:p>
        </w:tc>
      </w:tr>
      <w:tr w:rsidR="00B43812" w:rsidRPr="005110C9" w:rsidTr="00AC7F0A">
        <w:trPr>
          <w:trHeight w:val="1698"/>
        </w:trPr>
        <w:tc>
          <w:tcPr>
            <w:tcW w:w="534" w:type="dxa"/>
          </w:tcPr>
          <w:p w:rsidR="00B43812" w:rsidRPr="005110C9" w:rsidRDefault="00B4381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B43812" w:rsidRPr="005110C9" w:rsidRDefault="00B4381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Т-1</w:t>
            </w:r>
          </w:p>
        </w:tc>
        <w:tc>
          <w:tcPr>
            <w:tcW w:w="4394" w:type="dxa"/>
          </w:tcPr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автомобильных дорог и технически связанных с ними сооружений;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851" w:type="dxa"/>
          </w:tcPr>
          <w:p w:rsidR="00B43812" w:rsidRPr="005110C9" w:rsidRDefault="00B4381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0" w:type="dxa"/>
          </w:tcPr>
          <w:p w:rsidR="00B43812" w:rsidRDefault="00B43812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</w:t>
            </w:r>
            <w:r>
              <w:rPr>
                <w:sz w:val="18"/>
                <w:szCs w:val="18"/>
              </w:rPr>
              <w:t>участковпринимаются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B43812" w:rsidRDefault="00B4381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B43812" w:rsidRDefault="00B4381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B43812" w:rsidRPr="005110C9" w:rsidTr="00AC7F0A">
        <w:trPr>
          <w:trHeight w:val="1698"/>
        </w:trPr>
        <w:tc>
          <w:tcPr>
            <w:tcW w:w="534" w:type="dxa"/>
          </w:tcPr>
          <w:p w:rsidR="00B43812" w:rsidRPr="005110C9" w:rsidRDefault="00B4381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B43812" w:rsidRPr="005110C9" w:rsidRDefault="00B4381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B43812" w:rsidRPr="005110C9" w:rsidRDefault="00B4381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Т-1</w:t>
            </w:r>
          </w:p>
        </w:tc>
        <w:tc>
          <w:tcPr>
            <w:tcW w:w="4394" w:type="dxa"/>
          </w:tcPr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Размещение, стоянок (парковок),  не указанных в коде 2.7.1</w:t>
            </w:r>
          </w:p>
          <w:p w:rsidR="00B43812" w:rsidRPr="005110C9" w:rsidRDefault="00B4381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43812" w:rsidRPr="005110C9" w:rsidRDefault="00B4381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  <w:tc>
          <w:tcPr>
            <w:tcW w:w="5670" w:type="dxa"/>
          </w:tcPr>
          <w:p w:rsidR="00B43812" w:rsidRPr="005110C9" w:rsidRDefault="00B43812" w:rsidP="00581E68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B43812" w:rsidRPr="00B65AD9" w:rsidRDefault="00B43812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B43812" w:rsidRPr="00B65AD9" w:rsidRDefault="00B43812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B43812" w:rsidRPr="005110C9" w:rsidRDefault="00B43812" w:rsidP="00581E68">
            <w:pPr>
              <w:pStyle w:val="af"/>
              <w:jc w:val="both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B43812" w:rsidRPr="005110C9" w:rsidTr="00581E68">
        <w:trPr>
          <w:trHeight w:val="400"/>
        </w:trPr>
        <w:tc>
          <w:tcPr>
            <w:tcW w:w="534" w:type="dxa"/>
          </w:tcPr>
          <w:p w:rsidR="00B43812" w:rsidRPr="005110C9" w:rsidRDefault="00B4381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B43812" w:rsidRPr="005110C9" w:rsidRDefault="00B4381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B43812" w:rsidRPr="005110C9" w:rsidRDefault="00B4381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Т-1</w:t>
            </w:r>
          </w:p>
        </w:tc>
        <w:tc>
          <w:tcPr>
            <w:tcW w:w="4394" w:type="dxa"/>
          </w:tcPr>
          <w:p w:rsidR="00B43812" w:rsidRPr="005110C9" w:rsidRDefault="00B43812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поставкитехнической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приема физических и юридических лиц в связи с предоставлением им коммунальных услуг)</w:t>
            </w:r>
          </w:p>
        </w:tc>
        <w:tc>
          <w:tcPr>
            <w:tcW w:w="851" w:type="dxa"/>
          </w:tcPr>
          <w:p w:rsidR="00B43812" w:rsidRPr="005110C9" w:rsidRDefault="00B4381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3.1</w:t>
            </w:r>
          </w:p>
        </w:tc>
        <w:tc>
          <w:tcPr>
            <w:tcW w:w="5670" w:type="dxa"/>
          </w:tcPr>
          <w:p w:rsidR="00B43812" w:rsidRDefault="00B43812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</w:t>
            </w:r>
            <w:r>
              <w:rPr>
                <w:sz w:val="18"/>
                <w:szCs w:val="18"/>
              </w:rPr>
              <w:t>участковпринимаются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B43812" w:rsidRDefault="00B4381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B43812" w:rsidRDefault="00B4381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B43812" w:rsidRPr="005110C9" w:rsidTr="00AC7F0A">
        <w:trPr>
          <w:trHeight w:val="827"/>
        </w:trPr>
        <w:tc>
          <w:tcPr>
            <w:tcW w:w="534" w:type="dxa"/>
          </w:tcPr>
          <w:p w:rsidR="00B43812" w:rsidRPr="005110C9" w:rsidRDefault="00B4381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3118" w:type="dxa"/>
          </w:tcPr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Связь.</w:t>
            </w:r>
          </w:p>
        </w:tc>
        <w:tc>
          <w:tcPr>
            <w:tcW w:w="709" w:type="dxa"/>
          </w:tcPr>
          <w:p w:rsidR="00B43812" w:rsidRPr="005110C9" w:rsidRDefault="00B4381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Т-1</w:t>
            </w:r>
          </w:p>
        </w:tc>
        <w:tc>
          <w:tcPr>
            <w:tcW w:w="4394" w:type="dxa"/>
          </w:tcPr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180" w:history="1">
              <w:r w:rsidRPr="005110C9">
                <w:rPr>
                  <w:rStyle w:val="af0"/>
                  <w:rFonts w:ascii="Times New Roman" w:hAnsi="Times New Roman"/>
                  <w:bCs/>
                  <w:sz w:val="18"/>
                  <w:szCs w:val="18"/>
                </w:rPr>
                <w:t>кодом 3.1</w:t>
              </w:r>
            </w:hyperlink>
          </w:p>
        </w:tc>
        <w:tc>
          <w:tcPr>
            <w:tcW w:w="851" w:type="dxa"/>
          </w:tcPr>
          <w:p w:rsidR="00B43812" w:rsidRPr="005110C9" w:rsidRDefault="00B4381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670" w:type="dxa"/>
          </w:tcPr>
          <w:p w:rsidR="00B43812" w:rsidRDefault="00B43812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устанавливаются </w:t>
            </w:r>
            <w:r>
              <w:rPr>
                <w:sz w:val="18"/>
                <w:szCs w:val="18"/>
              </w:rPr>
              <w:t>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</w:t>
            </w:r>
            <w:r w:rsidRPr="00D91A03">
              <w:rPr>
                <w:sz w:val="18"/>
                <w:szCs w:val="18"/>
              </w:rPr>
              <w:t>СанПиН,и др</w:t>
            </w:r>
            <w:r>
              <w:rPr>
                <w:sz w:val="18"/>
                <w:szCs w:val="18"/>
              </w:rPr>
              <w:t>.</w:t>
            </w:r>
          </w:p>
          <w:p w:rsidR="00B43812" w:rsidRDefault="00B4381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B43812" w:rsidRDefault="00B4381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B43812" w:rsidRPr="005110C9" w:rsidTr="00AC7F0A">
        <w:trPr>
          <w:trHeight w:val="1698"/>
        </w:trPr>
        <w:tc>
          <w:tcPr>
            <w:tcW w:w="534" w:type="dxa"/>
          </w:tcPr>
          <w:p w:rsidR="00B43812" w:rsidRPr="005110C9" w:rsidRDefault="00B4381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118" w:type="dxa"/>
          </w:tcPr>
          <w:p w:rsidR="00B43812" w:rsidRPr="005110C9" w:rsidRDefault="00B4381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Объекты  придорожного  сервиса.</w:t>
            </w:r>
          </w:p>
        </w:tc>
        <w:tc>
          <w:tcPr>
            <w:tcW w:w="709" w:type="dxa"/>
          </w:tcPr>
          <w:p w:rsidR="00B43812" w:rsidRPr="005110C9" w:rsidRDefault="00B4381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Т-1</w:t>
            </w:r>
          </w:p>
        </w:tc>
        <w:tc>
          <w:tcPr>
            <w:tcW w:w="4394" w:type="dxa"/>
          </w:tcPr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автозаправочных станций (бензиновых, газовых);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предоставление гостиничных услуг в качестве придорожного сервиса;</w:t>
            </w:r>
          </w:p>
          <w:p w:rsidR="00B43812" w:rsidRPr="005110C9" w:rsidRDefault="00B43812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851" w:type="dxa"/>
          </w:tcPr>
          <w:p w:rsidR="00B43812" w:rsidRPr="005110C9" w:rsidRDefault="00B4381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4.9.1</w:t>
            </w:r>
          </w:p>
        </w:tc>
        <w:tc>
          <w:tcPr>
            <w:tcW w:w="5670" w:type="dxa"/>
          </w:tcPr>
          <w:p w:rsidR="00B43812" w:rsidRDefault="00B43812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</w:t>
            </w:r>
            <w:r>
              <w:rPr>
                <w:sz w:val="18"/>
                <w:szCs w:val="18"/>
              </w:rPr>
              <w:t>участковпринимаются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B43812" w:rsidRDefault="00B4381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B43812" w:rsidRDefault="00B4381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B43812" w:rsidRPr="005110C9" w:rsidTr="00581E68">
        <w:trPr>
          <w:trHeight w:val="2484"/>
        </w:trPr>
        <w:tc>
          <w:tcPr>
            <w:tcW w:w="534" w:type="dxa"/>
          </w:tcPr>
          <w:p w:rsidR="00B43812" w:rsidRPr="005110C9" w:rsidRDefault="00B4381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118" w:type="dxa"/>
          </w:tcPr>
          <w:p w:rsidR="00B43812" w:rsidRPr="005110C9" w:rsidRDefault="00B4381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Гостиничное  обслуживание.</w:t>
            </w:r>
          </w:p>
          <w:p w:rsidR="00B43812" w:rsidRPr="005110C9" w:rsidRDefault="00B4381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43812" w:rsidRPr="005110C9" w:rsidRDefault="00B4381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Т-1</w:t>
            </w:r>
          </w:p>
        </w:tc>
        <w:tc>
          <w:tcPr>
            <w:tcW w:w="4394" w:type="dxa"/>
          </w:tcPr>
          <w:p w:rsidR="00B43812" w:rsidRPr="005110C9" w:rsidRDefault="00B43812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851" w:type="dxa"/>
          </w:tcPr>
          <w:p w:rsidR="00B43812" w:rsidRPr="005110C9" w:rsidRDefault="00B4381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4.7</w:t>
            </w:r>
          </w:p>
        </w:tc>
        <w:tc>
          <w:tcPr>
            <w:tcW w:w="5670" w:type="dxa"/>
          </w:tcPr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B43812" w:rsidRPr="00B65AD9" w:rsidRDefault="00B43812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</w:t>
            </w:r>
            <w:r>
              <w:rPr>
                <w:sz w:val="18"/>
                <w:szCs w:val="18"/>
              </w:rPr>
              <w:t>Минимальные р</w:t>
            </w:r>
            <w:r w:rsidRPr="006E61C4">
              <w:rPr>
                <w:sz w:val="18"/>
                <w:szCs w:val="18"/>
              </w:rPr>
              <w:t>азмеры   земельных  участков принимают</w:t>
            </w:r>
            <w:r>
              <w:rPr>
                <w:sz w:val="18"/>
                <w:szCs w:val="18"/>
              </w:rPr>
              <w:t>:</w:t>
            </w:r>
          </w:p>
          <w:p w:rsidR="00B43812" w:rsidRDefault="00B43812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11DB7">
              <w:rPr>
                <w:sz w:val="18"/>
                <w:szCs w:val="18"/>
              </w:rPr>
              <w:t>ри числе мест гостиницы, м</w:t>
            </w:r>
            <w:r w:rsidRPr="00E11DB7">
              <w:rPr>
                <w:sz w:val="18"/>
                <w:szCs w:val="18"/>
                <w:vertAlign w:val="superscript"/>
              </w:rPr>
              <w:t>2</w:t>
            </w:r>
            <w:r w:rsidRPr="00E11DB7">
              <w:rPr>
                <w:sz w:val="18"/>
                <w:szCs w:val="18"/>
              </w:rPr>
              <w:t>на 1 место:</w:t>
            </w:r>
          </w:p>
          <w:p w:rsidR="00B43812" w:rsidRPr="00824E77" w:rsidRDefault="00B43812" w:rsidP="00581E68">
            <w:pPr>
              <w:pStyle w:val="Iauiue"/>
              <w:rPr>
                <w:sz w:val="18"/>
                <w:szCs w:val="18"/>
              </w:rPr>
            </w:pPr>
            <w:r w:rsidRPr="00824E77">
              <w:rPr>
                <w:sz w:val="18"/>
                <w:szCs w:val="18"/>
              </w:rPr>
              <w:t>от 25 до100 -55;</w:t>
            </w:r>
          </w:p>
          <w:p w:rsidR="00B43812" w:rsidRPr="00824E77" w:rsidRDefault="00B43812" w:rsidP="00581E68">
            <w:pPr>
              <w:pStyle w:val="Iauiue"/>
              <w:rPr>
                <w:sz w:val="18"/>
                <w:szCs w:val="18"/>
              </w:rPr>
            </w:pPr>
            <w:r w:rsidRPr="00824E77">
              <w:rPr>
                <w:sz w:val="18"/>
                <w:szCs w:val="18"/>
              </w:rPr>
              <w:t>св. 100 до -500 – 30.</w:t>
            </w:r>
          </w:p>
          <w:p w:rsidR="00B43812" w:rsidRDefault="00B4381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B43812" w:rsidRDefault="00B4381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43812" w:rsidRPr="005110C9" w:rsidRDefault="00B4381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B43812" w:rsidRPr="005110C9" w:rsidTr="00AC7F0A">
        <w:trPr>
          <w:trHeight w:val="267"/>
        </w:trPr>
        <w:tc>
          <w:tcPr>
            <w:tcW w:w="15276" w:type="dxa"/>
            <w:gridSpan w:val="6"/>
          </w:tcPr>
          <w:p w:rsidR="00B43812" w:rsidRPr="005110C9" w:rsidRDefault="00B4381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ВСПОМОГАТЕЛЬНЫЕ  ВИДЫ РАЗРЕШЁННОГО ИСПОЛЬЗОВАНИЯ ЗОНЫ «Т»</w:t>
            </w:r>
          </w:p>
        </w:tc>
      </w:tr>
      <w:tr w:rsidR="00B43812" w:rsidRPr="005110C9" w:rsidTr="00AC7F0A">
        <w:trPr>
          <w:trHeight w:val="393"/>
        </w:trPr>
        <w:tc>
          <w:tcPr>
            <w:tcW w:w="534" w:type="dxa"/>
          </w:tcPr>
          <w:p w:rsidR="00B43812" w:rsidRPr="005110C9" w:rsidRDefault="00B43812" w:rsidP="00581E68">
            <w:pPr>
              <w:pStyle w:val="af"/>
              <w:jc w:val="center"/>
              <w:rPr>
                <w:rFonts w:ascii="Times New Roman" w:hAnsi="Times New Roman"/>
              </w:rPr>
            </w:pPr>
            <w:r w:rsidRPr="005110C9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3118" w:type="dxa"/>
          </w:tcPr>
          <w:p w:rsidR="00B43812" w:rsidRPr="005110C9" w:rsidRDefault="00B43812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Рынки</w:t>
            </w:r>
          </w:p>
        </w:tc>
        <w:tc>
          <w:tcPr>
            <w:tcW w:w="709" w:type="dxa"/>
          </w:tcPr>
          <w:p w:rsidR="00B43812" w:rsidRPr="005110C9" w:rsidRDefault="00B4381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Т-1</w:t>
            </w:r>
          </w:p>
        </w:tc>
        <w:tc>
          <w:tcPr>
            <w:tcW w:w="4394" w:type="dxa"/>
          </w:tcPr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B43812" w:rsidRPr="005110C9" w:rsidRDefault="00B43812" w:rsidP="00581E68">
            <w:pPr>
              <w:pStyle w:val="af"/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851" w:type="dxa"/>
          </w:tcPr>
          <w:p w:rsidR="00B43812" w:rsidRPr="005110C9" w:rsidRDefault="00B4381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670" w:type="dxa"/>
            <w:vAlign w:val="center"/>
          </w:tcPr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B43812" w:rsidRDefault="00B43812" w:rsidP="00581E68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рынков 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B43812" w:rsidRDefault="00B4381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B43812" w:rsidRDefault="00B4381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43812" w:rsidRPr="005110C9" w:rsidRDefault="00B4381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B43812" w:rsidRPr="005110C9" w:rsidTr="00AC7F0A">
        <w:trPr>
          <w:trHeight w:val="393"/>
        </w:trPr>
        <w:tc>
          <w:tcPr>
            <w:tcW w:w="534" w:type="dxa"/>
          </w:tcPr>
          <w:p w:rsidR="00B43812" w:rsidRPr="005110C9" w:rsidRDefault="00B43812" w:rsidP="00581E68">
            <w:pPr>
              <w:pStyle w:val="af"/>
              <w:jc w:val="center"/>
              <w:rPr>
                <w:rFonts w:ascii="Times New Roman" w:hAnsi="Times New Roman"/>
              </w:rPr>
            </w:pPr>
            <w:r w:rsidRPr="005110C9">
              <w:rPr>
                <w:rFonts w:ascii="Times New Roman" w:hAnsi="Times New Roman"/>
              </w:rPr>
              <w:t>2.</w:t>
            </w:r>
          </w:p>
        </w:tc>
        <w:tc>
          <w:tcPr>
            <w:tcW w:w="3118" w:type="dxa"/>
          </w:tcPr>
          <w:p w:rsidR="00B43812" w:rsidRPr="005110C9" w:rsidRDefault="00B4381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Магазины</w:t>
            </w:r>
          </w:p>
        </w:tc>
        <w:tc>
          <w:tcPr>
            <w:tcW w:w="709" w:type="dxa"/>
          </w:tcPr>
          <w:p w:rsidR="00B43812" w:rsidRPr="005110C9" w:rsidRDefault="00B4381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Т-1</w:t>
            </w:r>
          </w:p>
        </w:tc>
        <w:tc>
          <w:tcPr>
            <w:tcW w:w="4394" w:type="dxa"/>
          </w:tcPr>
          <w:p w:rsidR="00B43812" w:rsidRPr="005110C9" w:rsidRDefault="00B4381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851" w:type="dxa"/>
          </w:tcPr>
          <w:p w:rsidR="00B43812" w:rsidRPr="005110C9" w:rsidRDefault="00B4381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4.4</w:t>
            </w:r>
          </w:p>
        </w:tc>
        <w:tc>
          <w:tcPr>
            <w:tcW w:w="5670" w:type="dxa"/>
          </w:tcPr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B43812" w:rsidRDefault="00B43812" w:rsidP="00581E68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 магазинов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1.2 Размеры участков минимальный / максимальный: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торговых центров местного значения с числом обслуживаемого населения, тыс. чел.:от 4 до 6 – 0,4/0,6 га на  объект.</w:t>
            </w:r>
          </w:p>
          <w:p w:rsidR="00B43812" w:rsidRDefault="00B4381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B43812" w:rsidRDefault="00B4381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B43812" w:rsidRPr="005110C9" w:rsidTr="00AC7F0A">
        <w:trPr>
          <w:trHeight w:val="393"/>
        </w:trPr>
        <w:tc>
          <w:tcPr>
            <w:tcW w:w="534" w:type="dxa"/>
          </w:tcPr>
          <w:p w:rsidR="00B43812" w:rsidRPr="005110C9" w:rsidRDefault="00B43812" w:rsidP="00581E68">
            <w:pPr>
              <w:pStyle w:val="af"/>
              <w:jc w:val="center"/>
              <w:rPr>
                <w:rFonts w:ascii="Times New Roman" w:hAnsi="Times New Roman"/>
              </w:rPr>
            </w:pPr>
            <w:r w:rsidRPr="005110C9">
              <w:rPr>
                <w:rFonts w:ascii="Times New Roman" w:hAnsi="Times New Roman"/>
              </w:rPr>
              <w:t>3.</w:t>
            </w:r>
          </w:p>
        </w:tc>
        <w:tc>
          <w:tcPr>
            <w:tcW w:w="3118" w:type="dxa"/>
          </w:tcPr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Земельные участки (территории)  общего  пользования</w:t>
            </w:r>
          </w:p>
        </w:tc>
        <w:tc>
          <w:tcPr>
            <w:tcW w:w="709" w:type="dxa"/>
          </w:tcPr>
          <w:p w:rsidR="00B43812" w:rsidRPr="005110C9" w:rsidRDefault="00B4381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Т-1</w:t>
            </w:r>
          </w:p>
        </w:tc>
        <w:tc>
          <w:tcPr>
            <w:tcW w:w="4394" w:type="dxa"/>
          </w:tcPr>
          <w:p w:rsidR="00B43812" w:rsidRPr="00D12A89" w:rsidRDefault="00B43812" w:rsidP="00581E6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>Размещение малых архитектурных форм благоустройства</w:t>
            </w:r>
          </w:p>
        </w:tc>
        <w:tc>
          <w:tcPr>
            <w:tcW w:w="851" w:type="dxa"/>
          </w:tcPr>
          <w:p w:rsidR="00B43812" w:rsidRPr="005110C9" w:rsidRDefault="00B4381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12.0</w:t>
            </w:r>
          </w:p>
        </w:tc>
        <w:tc>
          <w:tcPr>
            <w:tcW w:w="5670" w:type="dxa"/>
          </w:tcPr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sz w:val="18"/>
                <w:szCs w:val="18"/>
              </w:rPr>
              <w:t>1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 Суммарная площадь озелененных территорий общего пользования – парков, лесопарков, садов, скверов, бульваров и др. должна быть не менее, 12 м2/чел.</w:t>
            </w:r>
          </w:p>
        </w:tc>
      </w:tr>
      <w:tr w:rsidR="00B43812" w:rsidRPr="005110C9" w:rsidTr="00AC7F0A">
        <w:tc>
          <w:tcPr>
            <w:tcW w:w="15276" w:type="dxa"/>
            <w:gridSpan w:val="6"/>
          </w:tcPr>
          <w:p w:rsidR="00B43812" w:rsidRPr="005110C9" w:rsidRDefault="00B4381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УСЛОВНО РАЗРЕШЕННЫЕ  ВИДЫ  ИСПОЛЬЗОВАНИЯ  ЗОНЫ  «Т»</w:t>
            </w:r>
          </w:p>
        </w:tc>
      </w:tr>
      <w:tr w:rsidR="00B43812" w:rsidRPr="005110C9" w:rsidTr="00AC7F0A">
        <w:tc>
          <w:tcPr>
            <w:tcW w:w="534" w:type="dxa"/>
          </w:tcPr>
          <w:p w:rsidR="00B43812" w:rsidRPr="005110C9" w:rsidRDefault="00B4381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709" w:type="dxa"/>
          </w:tcPr>
          <w:p w:rsidR="00B43812" w:rsidRPr="005110C9" w:rsidRDefault="00B4381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Т-1</w:t>
            </w:r>
          </w:p>
        </w:tc>
        <w:tc>
          <w:tcPr>
            <w:tcW w:w="4394" w:type="dxa"/>
          </w:tcPr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851" w:type="dxa"/>
          </w:tcPr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  <w:tc>
          <w:tcPr>
            <w:tcW w:w="5670" w:type="dxa"/>
          </w:tcPr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B43812" w:rsidRPr="00B65AD9" w:rsidRDefault="00B43812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6C7215">
              <w:rPr>
                <w:sz w:val="18"/>
                <w:szCs w:val="18"/>
              </w:rPr>
              <w:t>Размеры участков</w:t>
            </w:r>
            <w:r>
              <w:rPr>
                <w:sz w:val="18"/>
                <w:szCs w:val="18"/>
              </w:rPr>
              <w:t xml:space="preserve"> принимают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при числе мест, га на 100 мест: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до 50 – 0,2/0,25; 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от 50 до 150 – 0,15/0,2;</w:t>
            </w:r>
          </w:p>
          <w:p w:rsidR="00B43812" w:rsidRDefault="00B43812" w:rsidP="00581E68">
            <w:pPr>
              <w:pStyle w:val="Iauiue"/>
              <w:rPr>
                <w:sz w:val="18"/>
                <w:szCs w:val="18"/>
              </w:rPr>
            </w:pPr>
            <w:r w:rsidRPr="00F34F4E">
              <w:rPr>
                <w:sz w:val="18"/>
                <w:szCs w:val="18"/>
              </w:rPr>
              <w:t>свыше 150 – 0,1</w:t>
            </w:r>
            <w:r>
              <w:rPr>
                <w:sz w:val="18"/>
                <w:szCs w:val="18"/>
              </w:rPr>
              <w:t>/-</w:t>
            </w:r>
          </w:p>
          <w:p w:rsidR="00B43812" w:rsidRDefault="00B4381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lastRenderedPageBreak/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B43812" w:rsidRDefault="00B4381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B43812" w:rsidRPr="005110C9" w:rsidTr="00AC7F0A">
        <w:tc>
          <w:tcPr>
            <w:tcW w:w="534" w:type="dxa"/>
          </w:tcPr>
          <w:p w:rsidR="00B43812" w:rsidRPr="005110C9" w:rsidRDefault="00B4381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3118" w:type="dxa"/>
          </w:tcPr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Питомники</w:t>
            </w:r>
          </w:p>
        </w:tc>
        <w:tc>
          <w:tcPr>
            <w:tcW w:w="709" w:type="dxa"/>
          </w:tcPr>
          <w:p w:rsidR="00B43812" w:rsidRPr="005110C9" w:rsidRDefault="00B4381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Т-1</w:t>
            </w:r>
          </w:p>
        </w:tc>
        <w:tc>
          <w:tcPr>
            <w:tcW w:w="4394" w:type="dxa"/>
          </w:tcPr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851" w:type="dxa"/>
          </w:tcPr>
          <w:p w:rsidR="00B43812" w:rsidRPr="005110C9" w:rsidRDefault="00B4381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1.17</w:t>
            </w:r>
          </w:p>
        </w:tc>
        <w:tc>
          <w:tcPr>
            <w:tcW w:w="5670" w:type="dxa"/>
          </w:tcPr>
          <w:p w:rsidR="00B43812" w:rsidRDefault="00B43812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</w:t>
            </w:r>
            <w:r>
              <w:rPr>
                <w:sz w:val="18"/>
                <w:szCs w:val="18"/>
              </w:rPr>
              <w:t>участковне  устанавливаются.</w:t>
            </w:r>
          </w:p>
          <w:p w:rsidR="00B43812" w:rsidRDefault="00B4381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B43812" w:rsidRDefault="00B4381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</w:tbl>
    <w:p w:rsidR="00B43812" w:rsidRDefault="00B43812" w:rsidP="00F9442B">
      <w:pPr>
        <w:pStyle w:val="Iauiue"/>
      </w:pPr>
    </w:p>
    <w:p w:rsidR="00B43812" w:rsidRDefault="00B43812" w:rsidP="00F9442B">
      <w:pPr>
        <w:pStyle w:val="Iauiue"/>
      </w:pPr>
    </w:p>
    <w:p w:rsidR="00F9442B" w:rsidRPr="003A1510" w:rsidRDefault="00F9442B" w:rsidP="00581E68">
      <w:pPr>
        <w:pStyle w:val="Iauiue"/>
        <w:ind w:firstLine="426"/>
      </w:pPr>
      <w:r>
        <w:t>1</w:t>
      </w:r>
      <w:r w:rsidRPr="003A1510">
        <w:t>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F9442B" w:rsidRPr="003A1510" w:rsidRDefault="00F9442B" w:rsidP="00581E68">
      <w:pPr>
        <w:pStyle w:val="Iauiue"/>
        <w:ind w:firstLine="426"/>
        <w:rPr>
          <w:bCs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E35897" w:rsidRPr="00D350A9" w:rsidRDefault="00E35897" w:rsidP="00E35897">
      <w:pPr>
        <w:pStyle w:val="Iauiue"/>
        <w:rPr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D4526" w:rsidRDefault="004D4526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  <w:sectPr w:rsidR="004D4526" w:rsidSect="00381A94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BE1445" w:rsidRPr="00581E68" w:rsidRDefault="00BE1445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81E68">
        <w:rPr>
          <w:rFonts w:ascii="Times New Roman" w:hAnsi="Times New Roman"/>
          <w:b/>
          <w:iCs/>
          <w:sz w:val="24"/>
          <w:szCs w:val="24"/>
        </w:rPr>
        <w:lastRenderedPageBreak/>
        <w:t xml:space="preserve">Статья 46.4.  </w:t>
      </w:r>
      <w:r w:rsidRPr="00581E68">
        <w:rPr>
          <w:rFonts w:ascii="Times New Roman" w:hAnsi="Times New Roman"/>
          <w:b/>
          <w:sz w:val="24"/>
          <w:szCs w:val="24"/>
        </w:rPr>
        <w:t>Градостроительные регламенты. Зоны сельскохозяйственного использования.</w:t>
      </w:r>
    </w:p>
    <w:p w:rsidR="00BE1445" w:rsidRPr="00581E68" w:rsidRDefault="00BE1445" w:rsidP="00581E68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BE1445" w:rsidRPr="00581E68" w:rsidRDefault="00BE1445" w:rsidP="00581E68">
      <w:pPr>
        <w:spacing w:line="240" w:lineRule="auto"/>
        <w:ind w:firstLine="426"/>
        <w:rPr>
          <w:rFonts w:ascii="Times New Roman" w:hAnsi="Times New Roman"/>
          <w:b/>
          <w:sz w:val="24"/>
          <w:szCs w:val="24"/>
          <w:u w:val="single"/>
        </w:rPr>
      </w:pPr>
      <w:r w:rsidRPr="00581E68">
        <w:rPr>
          <w:rFonts w:ascii="Times New Roman" w:hAnsi="Times New Roman"/>
          <w:b/>
          <w:sz w:val="24"/>
          <w:szCs w:val="24"/>
          <w:u w:val="single"/>
        </w:rPr>
        <w:t>СХ-1 Зона  огородных участков.</w:t>
      </w:r>
    </w:p>
    <w:p w:rsidR="00BE1445" w:rsidRPr="00581E68" w:rsidRDefault="00BE1445" w:rsidP="00581E68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>Зона выделена для обеспечения правовых условий формирования территорий, используемых в целях удовлетворения потребностей населения в выращивании фруктов и овощей, а также отдыха при соблюдении нижеследующих видов и параметров разрешенного использования.</w:t>
      </w:r>
    </w:p>
    <w:p w:rsidR="00BE1445" w:rsidRPr="00581E68" w:rsidRDefault="00BE1445" w:rsidP="00581E68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>1. Огородный земельный участок- земельный участок, предоставленный гражданину или</w:t>
      </w:r>
      <w:r w:rsidR="00581E68">
        <w:rPr>
          <w:rFonts w:ascii="Times New Roman" w:hAnsi="Times New Roman"/>
          <w:sz w:val="24"/>
          <w:szCs w:val="24"/>
        </w:rPr>
        <w:t xml:space="preserve"> </w:t>
      </w:r>
      <w:r w:rsidRPr="00581E68">
        <w:rPr>
          <w:rFonts w:ascii="Times New Roman" w:hAnsi="Times New Roman"/>
          <w:sz w:val="24"/>
          <w:szCs w:val="24"/>
        </w:rPr>
        <w:t>приобретенный  им  для  выращивания  ягодных,  овощных,  бахчевых  или  иных</w:t>
      </w:r>
      <w:r w:rsidR="00581E68">
        <w:rPr>
          <w:rFonts w:ascii="Times New Roman" w:hAnsi="Times New Roman"/>
          <w:sz w:val="24"/>
          <w:szCs w:val="24"/>
        </w:rPr>
        <w:t xml:space="preserve"> </w:t>
      </w:r>
      <w:r w:rsidRPr="00581E68">
        <w:rPr>
          <w:rFonts w:ascii="Times New Roman" w:hAnsi="Times New Roman"/>
          <w:sz w:val="24"/>
          <w:szCs w:val="24"/>
        </w:rPr>
        <w:t>сельскохозяйственных культур и картофеля(с правом или без права возведения некапитального</w:t>
      </w:r>
      <w:r w:rsidR="00581E68">
        <w:rPr>
          <w:rFonts w:ascii="Times New Roman" w:hAnsi="Times New Roman"/>
          <w:sz w:val="24"/>
          <w:szCs w:val="24"/>
        </w:rPr>
        <w:t xml:space="preserve"> </w:t>
      </w:r>
      <w:r w:rsidRPr="00581E68">
        <w:rPr>
          <w:rFonts w:ascii="Times New Roman" w:hAnsi="Times New Roman"/>
          <w:sz w:val="24"/>
          <w:szCs w:val="24"/>
        </w:rPr>
        <w:t>жилого  строения  и  хозяйственных  строений  и  сооружений  в  зависимости  от  разрешенного</w:t>
      </w:r>
      <w:r w:rsidR="00581E68">
        <w:rPr>
          <w:rFonts w:ascii="Times New Roman" w:hAnsi="Times New Roman"/>
          <w:sz w:val="24"/>
          <w:szCs w:val="24"/>
        </w:rPr>
        <w:t xml:space="preserve"> </w:t>
      </w:r>
      <w:r w:rsidRPr="00581E68">
        <w:rPr>
          <w:rFonts w:ascii="Times New Roman" w:hAnsi="Times New Roman"/>
          <w:sz w:val="24"/>
          <w:szCs w:val="24"/>
        </w:rPr>
        <w:t xml:space="preserve">использования земельного участка, определенного при зонировании территории). </w:t>
      </w:r>
    </w:p>
    <w:p w:rsidR="00BE1445" w:rsidRPr="00581E68" w:rsidRDefault="00581E68" w:rsidP="00581E68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Виды разрешенного использования земельного участка зоны</w:t>
      </w:r>
      <w:r w:rsidR="00BE1445" w:rsidRPr="00581E68">
        <w:rPr>
          <w:rFonts w:ascii="Times New Roman" w:hAnsi="Times New Roman"/>
          <w:sz w:val="24"/>
          <w:szCs w:val="24"/>
        </w:rPr>
        <w:t xml:space="preserve"> ведения  огородничества, выделенной при градостроительном зонировании </w:t>
      </w:r>
      <w:r w:rsidR="00E822D7" w:rsidRPr="00581E68">
        <w:rPr>
          <w:rFonts w:ascii="Times New Roman" w:hAnsi="Times New Roman"/>
          <w:sz w:val="24"/>
          <w:szCs w:val="24"/>
        </w:rPr>
        <w:t>Подоль</w:t>
      </w:r>
      <w:r w:rsidR="00BE1445" w:rsidRPr="00581E68">
        <w:rPr>
          <w:rFonts w:ascii="Times New Roman" w:hAnsi="Times New Roman"/>
          <w:sz w:val="24"/>
          <w:szCs w:val="24"/>
        </w:rPr>
        <w:t>ского сельского поселения, наиболее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="00BE1445" w:rsidRPr="00581E68">
        <w:rPr>
          <w:rFonts w:ascii="Times New Roman" w:hAnsi="Times New Roman"/>
          <w:sz w:val="24"/>
          <w:szCs w:val="24"/>
        </w:rPr>
        <w:t>соответствуют  виду  разрешенного  использован</w:t>
      </w:r>
      <w:r>
        <w:rPr>
          <w:rFonts w:ascii="Times New Roman" w:hAnsi="Times New Roman"/>
          <w:sz w:val="24"/>
          <w:szCs w:val="24"/>
        </w:rPr>
        <w:t>ия  земельного  участка «Ведение</w:t>
      </w:r>
      <w:r w:rsidR="00BE1445" w:rsidRPr="00581E68">
        <w:rPr>
          <w:rFonts w:ascii="Times New Roman" w:hAnsi="Times New Roman"/>
          <w:sz w:val="24"/>
          <w:szCs w:val="24"/>
        </w:rPr>
        <w:t xml:space="preserve"> личного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BE1445" w:rsidRPr="00581E68">
        <w:rPr>
          <w:rFonts w:ascii="Times New Roman" w:hAnsi="Times New Roman"/>
          <w:sz w:val="24"/>
          <w:szCs w:val="24"/>
        </w:rPr>
        <w:t>подсобного хозяйства на полевых участках» Классификатора с кодом1.16.</w:t>
      </w:r>
    </w:p>
    <w:p w:rsidR="00BE1445" w:rsidRPr="00581E68" w:rsidRDefault="00BE1445" w:rsidP="00581E68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81E68" w:rsidRDefault="00581E68" w:rsidP="00B20970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bCs/>
          <w:iCs/>
          <w:sz w:val="24"/>
          <w:szCs w:val="24"/>
        </w:rPr>
        <w:sectPr w:rsidR="00581E68" w:rsidSect="00381A9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E1445" w:rsidRPr="008B5DD8" w:rsidRDefault="00BE1445" w:rsidP="00581E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5DD8">
        <w:rPr>
          <w:rFonts w:ascii="Times New Roman" w:hAnsi="Times New Roman"/>
          <w:b/>
          <w:sz w:val="24"/>
          <w:szCs w:val="24"/>
        </w:rPr>
        <w:lastRenderedPageBreak/>
        <w:t xml:space="preserve">Виды разрешенного использования земельных участков и объектов капитального строительства и градостроительные регламенты зоны  </w:t>
      </w:r>
      <w:r w:rsidRPr="00BE1445">
        <w:rPr>
          <w:rFonts w:ascii="Times New Roman" w:hAnsi="Times New Roman"/>
          <w:b/>
          <w:sz w:val="24"/>
          <w:szCs w:val="24"/>
        </w:rPr>
        <w:t xml:space="preserve">огородных </w:t>
      </w:r>
      <w:r w:rsidRPr="008B5DD8">
        <w:rPr>
          <w:rFonts w:ascii="Times New Roman" w:hAnsi="Times New Roman"/>
          <w:b/>
          <w:sz w:val="24"/>
          <w:szCs w:val="24"/>
        </w:rPr>
        <w:t>участков СХ-1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4536"/>
        <w:gridCol w:w="709"/>
        <w:gridCol w:w="5528"/>
      </w:tblGrid>
      <w:tr w:rsidR="00BE1445" w:rsidRPr="005110C9" w:rsidTr="00AC7F0A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BE1445" w:rsidRPr="005110C9" w:rsidRDefault="00BE144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BE1445" w:rsidRPr="005110C9" w:rsidRDefault="00BE144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245" w:type="dxa"/>
            <w:gridSpan w:val="2"/>
            <w:shd w:val="clear" w:color="auto" w:fill="D9D9D9"/>
          </w:tcPr>
          <w:p w:rsidR="00BE1445" w:rsidRPr="005110C9" w:rsidRDefault="00BE144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528" w:type="dxa"/>
            <w:vMerge w:val="restart"/>
            <w:shd w:val="clear" w:color="auto" w:fill="D9D9D9"/>
          </w:tcPr>
          <w:p w:rsidR="00BE1445" w:rsidRPr="005110C9" w:rsidRDefault="00BE144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BE1445" w:rsidRPr="005110C9" w:rsidRDefault="00BE144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BE1445" w:rsidRPr="005110C9" w:rsidRDefault="00BE144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BE1445" w:rsidRPr="005110C9" w:rsidRDefault="00BE144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BE1445" w:rsidRPr="005110C9" w:rsidTr="00AC7F0A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BE1445" w:rsidRPr="005110C9" w:rsidRDefault="00BE144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BE1445" w:rsidRPr="005110C9" w:rsidRDefault="00BE144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536" w:type="dxa"/>
            <w:shd w:val="clear" w:color="auto" w:fill="D9D9D9"/>
          </w:tcPr>
          <w:p w:rsidR="00BE1445" w:rsidRPr="005110C9" w:rsidRDefault="00BE144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BE1445" w:rsidRPr="005110C9" w:rsidRDefault="00BE144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5528" w:type="dxa"/>
            <w:vMerge/>
            <w:shd w:val="clear" w:color="auto" w:fill="D9D9D9"/>
          </w:tcPr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1445" w:rsidRPr="005110C9" w:rsidTr="00AC7F0A">
        <w:tc>
          <w:tcPr>
            <w:tcW w:w="15134" w:type="dxa"/>
            <w:gridSpan w:val="6"/>
            <w:vAlign w:val="center"/>
          </w:tcPr>
          <w:p w:rsidR="00BE1445" w:rsidRPr="00F60B2E" w:rsidRDefault="00BE1445" w:rsidP="00581E68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ЗОНА  САДОВОДЧЕСТВ  И  ДАЧНЫХ  УЧАСТКОВ  СХ-1</w:t>
            </w:r>
          </w:p>
        </w:tc>
      </w:tr>
      <w:tr w:rsidR="00BE1445" w:rsidRPr="005110C9" w:rsidTr="00AC7F0A">
        <w:tc>
          <w:tcPr>
            <w:tcW w:w="15134" w:type="dxa"/>
            <w:gridSpan w:val="6"/>
            <w:vAlign w:val="center"/>
          </w:tcPr>
          <w:p w:rsidR="00BE1445" w:rsidRPr="00F32D4A" w:rsidRDefault="00BE1445" w:rsidP="00581E68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СХ</w:t>
            </w:r>
            <w:r w:rsidRPr="00F32D4A">
              <w:rPr>
                <w:b/>
              </w:rPr>
              <w:t>-</w:t>
            </w:r>
            <w:r>
              <w:rPr>
                <w:b/>
              </w:rPr>
              <w:t>1</w:t>
            </w:r>
            <w:r w:rsidRPr="00F32D4A">
              <w:rPr>
                <w:b/>
              </w:rPr>
              <w:t>»</w:t>
            </w:r>
          </w:p>
        </w:tc>
      </w:tr>
      <w:tr w:rsidR="00BE1445" w:rsidRPr="005110C9" w:rsidTr="00AC7F0A">
        <w:trPr>
          <w:trHeight w:val="1698"/>
        </w:trPr>
        <w:tc>
          <w:tcPr>
            <w:tcW w:w="534" w:type="dxa"/>
          </w:tcPr>
          <w:p w:rsidR="00BE1445" w:rsidRPr="005110C9" w:rsidRDefault="00BE144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Ведение личного подсобного хозяйства на полевых участках </w:t>
            </w:r>
          </w:p>
        </w:tc>
        <w:tc>
          <w:tcPr>
            <w:tcW w:w="709" w:type="dxa"/>
          </w:tcPr>
          <w:p w:rsidR="00BE1445" w:rsidRPr="005110C9" w:rsidRDefault="00BE144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СХ-1</w:t>
            </w:r>
          </w:p>
        </w:tc>
        <w:tc>
          <w:tcPr>
            <w:tcW w:w="4536" w:type="dxa"/>
          </w:tcPr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709" w:type="dxa"/>
          </w:tcPr>
          <w:p w:rsidR="00BE1445" w:rsidRPr="005110C9" w:rsidRDefault="00BE144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1.16</w:t>
            </w:r>
          </w:p>
          <w:p w:rsidR="00BE1445" w:rsidRPr="005110C9" w:rsidRDefault="00BE144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BE1445" w:rsidRPr="00F60B2E" w:rsidRDefault="00BE144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60B2E">
              <w:rPr>
                <w:sz w:val="18"/>
                <w:szCs w:val="18"/>
              </w:rPr>
              <w:t>. Минимальные  и(или)  максимальные  размеры  земельного</w:t>
            </w:r>
          </w:p>
          <w:p w:rsidR="00BE1445" w:rsidRPr="00F60B2E" w:rsidRDefault="00BE1445" w:rsidP="00581E68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 xml:space="preserve">участка: </w:t>
            </w:r>
          </w:p>
          <w:p w:rsidR="00BE1445" w:rsidRPr="00F60B2E" w:rsidRDefault="00BE1445" w:rsidP="00581E68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-  минимальный  размер  земельного  участка  для  ведения</w:t>
            </w:r>
          </w:p>
          <w:p w:rsidR="00BE1445" w:rsidRPr="00F60B2E" w:rsidRDefault="00BE144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огородничества– 0,15</w:t>
            </w:r>
            <w:r w:rsidRPr="00F60B2E">
              <w:rPr>
                <w:sz w:val="18"/>
                <w:szCs w:val="18"/>
              </w:rPr>
              <w:t xml:space="preserve"> га; </w:t>
            </w:r>
          </w:p>
          <w:p w:rsidR="00BE1445" w:rsidRPr="00F60B2E" w:rsidRDefault="00BE1445" w:rsidP="00581E68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-  максимальный  размер  земельного  участка  для  ведения</w:t>
            </w:r>
          </w:p>
          <w:p w:rsidR="00BE1445" w:rsidRPr="00F60B2E" w:rsidRDefault="00BE144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огородничества– 1,0</w:t>
            </w:r>
            <w:r w:rsidRPr="00F60B2E">
              <w:rPr>
                <w:sz w:val="18"/>
                <w:szCs w:val="18"/>
              </w:rPr>
              <w:t xml:space="preserve"> га. </w:t>
            </w:r>
          </w:p>
          <w:p w:rsidR="00BE1445" w:rsidRPr="00F60B2E" w:rsidRDefault="00BE1445" w:rsidP="00581E68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2.  Не  допускается  возведение  капитальных  зданий,  строений  и</w:t>
            </w:r>
          </w:p>
          <w:p w:rsidR="00BE1445" w:rsidRDefault="00BE144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сооружений. </w:t>
            </w:r>
          </w:p>
        </w:tc>
      </w:tr>
      <w:tr w:rsidR="00BE1445" w:rsidRPr="005110C9" w:rsidTr="00AC7F0A">
        <w:trPr>
          <w:trHeight w:val="1698"/>
        </w:trPr>
        <w:tc>
          <w:tcPr>
            <w:tcW w:w="534" w:type="dxa"/>
          </w:tcPr>
          <w:p w:rsidR="00BE1445" w:rsidRPr="005110C9" w:rsidRDefault="00BE144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Ведение огородничества</w:t>
            </w:r>
          </w:p>
        </w:tc>
        <w:tc>
          <w:tcPr>
            <w:tcW w:w="709" w:type="dxa"/>
          </w:tcPr>
          <w:p w:rsidR="00BE1445" w:rsidRPr="005110C9" w:rsidRDefault="00BE144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СХ-1</w:t>
            </w:r>
          </w:p>
        </w:tc>
        <w:tc>
          <w:tcPr>
            <w:tcW w:w="4536" w:type="dxa"/>
          </w:tcPr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709" w:type="dxa"/>
          </w:tcPr>
          <w:p w:rsidR="00BE1445" w:rsidRPr="005110C9" w:rsidRDefault="00BE144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13.1</w:t>
            </w:r>
          </w:p>
        </w:tc>
        <w:tc>
          <w:tcPr>
            <w:tcW w:w="5528" w:type="dxa"/>
          </w:tcPr>
          <w:p w:rsidR="00BE1445" w:rsidRPr="00F60B2E" w:rsidRDefault="00BE144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60B2E">
              <w:rPr>
                <w:sz w:val="18"/>
                <w:szCs w:val="18"/>
              </w:rPr>
              <w:t>. Минимальные  и(или)  максимальные  размеры  земельного</w:t>
            </w:r>
          </w:p>
          <w:p w:rsidR="00BE1445" w:rsidRPr="00F60B2E" w:rsidRDefault="00BE1445" w:rsidP="00581E68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 xml:space="preserve">участка: </w:t>
            </w:r>
          </w:p>
          <w:p w:rsidR="00BE1445" w:rsidRPr="00F60B2E" w:rsidRDefault="00BE1445" w:rsidP="00581E68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-  минимальный  размер  земельного  участка  для  ведения</w:t>
            </w:r>
          </w:p>
          <w:p w:rsidR="00BE1445" w:rsidRPr="00F60B2E" w:rsidRDefault="00BE144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огородничества– 0,15</w:t>
            </w:r>
            <w:r w:rsidRPr="00F60B2E">
              <w:rPr>
                <w:sz w:val="18"/>
                <w:szCs w:val="18"/>
              </w:rPr>
              <w:t xml:space="preserve"> га; </w:t>
            </w:r>
          </w:p>
          <w:p w:rsidR="00BE1445" w:rsidRPr="00F60B2E" w:rsidRDefault="00BE1445" w:rsidP="00581E68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-  максимальный  размер  земельного  участка  для  ведения</w:t>
            </w:r>
          </w:p>
          <w:p w:rsidR="00BE1445" w:rsidRPr="00F60B2E" w:rsidRDefault="00BE144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огородничества– 1,0</w:t>
            </w:r>
            <w:r w:rsidRPr="00F60B2E">
              <w:rPr>
                <w:sz w:val="18"/>
                <w:szCs w:val="18"/>
              </w:rPr>
              <w:t xml:space="preserve"> га. </w:t>
            </w:r>
          </w:p>
          <w:p w:rsidR="00BE1445" w:rsidRPr="00F60B2E" w:rsidRDefault="00BE1445" w:rsidP="00581E68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2.  Не  допускается  возведение  капитальных  зданий,  строений  и</w:t>
            </w:r>
          </w:p>
          <w:p w:rsidR="00BE1445" w:rsidRDefault="00BE1445" w:rsidP="00581E68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 xml:space="preserve">сооружений. </w:t>
            </w:r>
          </w:p>
        </w:tc>
      </w:tr>
      <w:tr w:rsidR="00BE1445" w:rsidRPr="005110C9" w:rsidTr="00581E68">
        <w:trPr>
          <w:trHeight w:val="1503"/>
        </w:trPr>
        <w:tc>
          <w:tcPr>
            <w:tcW w:w="534" w:type="dxa"/>
          </w:tcPr>
          <w:p w:rsidR="00BE1445" w:rsidRPr="005110C9" w:rsidRDefault="00BE144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Садоводство</w:t>
            </w:r>
          </w:p>
        </w:tc>
        <w:tc>
          <w:tcPr>
            <w:tcW w:w="709" w:type="dxa"/>
          </w:tcPr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СХ-1</w:t>
            </w:r>
          </w:p>
        </w:tc>
        <w:tc>
          <w:tcPr>
            <w:tcW w:w="4536" w:type="dxa"/>
          </w:tcPr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 </w:t>
            </w:r>
          </w:p>
        </w:tc>
        <w:tc>
          <w:tcPr>
            <w:tcW w:w="709" w:type="dxa"/>
          </w:tcPr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5528" w:type="dxa"/>
          </w:tcPr>
          <w:p w:rsidR="00BE1445" w:rsidRPr="00F60B2E" w:rsidRDefault="00BE1445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1</w:t>
            </w:r>
            <w:r w:rsidRPr="00F60B2E">
              <w:rPr>
                <w:sz w:val="18"/>
                <w:szCs w:val="18"/>
              </w:rPr>
              <w:t>. Минимальные  и(или)  максимальные  размеры  земельного</w:t>
            </w:r>
          </w:p>
          <w:p w:rsidR="00BE1445" w:rsidRPr="00F60B2E" w:rsidRDefault="00BE1445" w:rsidP="00581E68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 xml:space="preserve">участка: </w:t>
            </w:r>
          </w:p>
          <w:p w:rsidR="00BE1445" w:rsidRPr="00F60B2E" w:rsidRDefault="00BE1445" w:rsidP="00581E68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-  минимальный  размер  земельного  участка  для  ведения</w:t>
            </w:r>
          </w:p>
          <w:p w:rsidR="00BE1445" w:rsidRPr="00F60B2E" w:rsidRDefault="00BE144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огородничества– 0,15</w:t>
            </w:r>
            <w:r w:rsidRPr="00F60B2E">
              <w:rPr>
                <w:sz w:val="18"/>
                <w:szCs w:val="18"/>
              </w:rPr>
              <w:t xml:space="preserve"> га; </w:t>
            </w:r>
          </w:p>
          <w:p w:rsidR="00BE1445" w:rsidRPr="00F60B2E" w:rsidRDefault="00BE1445" w:rsidP="00581E68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-  максимальный  размер  земельного  участка  для  ведения</w:t>
            </w:r>
          </w:p>
          <w:p w:rsidR="00BE1445" w:rsidRPr="00F60B2E" w:rsidRDefault="00BE144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огородничества– 1,0</w:t>
            </w:r>
            <w:r w:rsidRPr="00F60B2E">
              <w:rPr>
                <w:sz w:val="18"/>
                <w:szCs w:val="18"/>
              </w:rPr>
              <w:t xml:space="preserve"> га. </w:t>
            </w:r>
          </w:p>
          <w:p w:rsidR="00BE1445" w:rsidRPr="00F60B2E" w:rsidRDefault="00BE1445" w:rsidP="00581E68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2.  Не  допускается  возведение  капитальных  зданий,  строений  и</w:t>
            </w:r>
          </w:p>
          <w:p w:rsidR="00BE1445" w:rsidRPr="00B65AD9" w:rsidRDefault="00BE1445" w:rsidP="00581E68">
            <w:pPr>
              <w:pStyle w:val="Iauiue"/>
            </w:pPr>
            <w:r w:rsidRPr="00F60B2E">
              <w:rPr>
                <w:sz w:val="18"/>
                <w:szCs w:val="18"/>
              </w:rPr>
              <w:t xml:space="preserve">сооружений. </w:t>
            </w:r>
          </w:p>
        </w:tc>
      </w:tr>
      <w:tr w:rsidR="00BE1445" w:rsidRPr="005110C9" w:rsidTr="00BE1445">
        <w:trPr>
          <w:trHeight w:val="253"/>
        </w:trPr>
        <w:tc>
          <w:tcPr>
            <w:tcW w:w="534" w:type="dxa"/>
            <w:shd w:val="clear" w:color="auto" w:fill="auto"/>
          </w:tcPr>
          <w:p w:rsidR="00BE1445" w:rsidRPr="005110C9" w:rsidRDefault="00BE144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Пчеловодство</w:t>
            </w:r>
          </w:p>
        </w:tc>
        <w:tc>
          <w:tcPr>
            <w:tcW w:w="709" w:type="dxa"/>
            <w:shd w:val="clear" w:color="auto" w:fill="auto"/>
          </w:tcPr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СХ-1</w:t>
            </w:r>
          </w:p>
        </w:tc>
        <w:tc>
          <w:tcPr>
            <w:tcW w:w="4536" w:type="dxa"/>
            <w:shd w:val="clear" w:color="auto" w:fill="auto"/>
          </w:tcPr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709" w:type="dxa"/>
            <w:shd w:val="clear" w:color="auto" w:fill="auto"/>
          </w:tcPr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1.12</w:t>
            </w:r>
          </w:p>
        </w:tc>
        <w:tc>
          <w:tcPr>
            <w:tcW w:w="5528" w:type="dxa"/>
            <w:shd w:val="clear" w:color="auto" w:fill="auto"/>
          </w:tcPr>
          <w:p w:rsidR="00BE1445" w:rsidRPr="008B5DD8" w:rsidRDefault="00BE1445" w:rsidP="00581E68">
            <w:pPr>
              <w:pStyle w:val="Iauiue"/>
              <w:rPr>
                <w:sz w:val="18"/>
                <w:szCs w:val="18"/>
              </w:rPr>
            </w:pPr>
            <w:r w:rsidRPr="005B78EF">
              <w:rPr>
                <w:sz w:val="18"/>
                <w:szCs w:val="18"/>
              </w:rPr>
              <w:t>1</w:t>
            </w:r>
            <w:r w:rsidRPr="008B5DD8">
              <w:rPr>
                <w:sz w:val="18"/>
                <w:szCs w:val="18"/>
              </w:rPr>
              <w:t>. Предельные размеры земельных участков  для  данного  вида  разрешенного  использования  не  устанавливаются.</w:t>
            </w:r>
          </w:p>
          <w:p w:rsidR="00BE1445" w:rsidRPr="005B78EF" w:rsidRDefault="00BE1445" w:rsidP="00581E68">
            <w:pPr>
              <w:pStyle w:val="Iauiue"/>
              <w:rPr>
                <w:sz w:val="18"/>
                <w:szCs w:val="18"/>
              </w:rPr>
            </w:pPr>
            <w:r w:rsidRPr="005B78EF">
              <w:rPr>
                <w:sz w:val="18"/>
                <w:szCs w:val="18"/>
              </w:rPr>
              <w:t>2. Максимальный коэффициент застройки земельного участка 50%.</w:t>
            </w:r>
          </w:p>
        </w:tc>
      </w:tr>
      <w:tr w:rsidR="00D53BE6" w:rsidRPr="005110C9" w:rsidTr="00BE1445">
        <w:trPr>
          <w:trHeight w:val="253"/>
        </w:trPr>
        <w:tc>
          <w:tcPr>
            <w:tcW w:w="534" w:type="dxa"/>
            <w:shd w:val="clear" w:color="auto" w:fill="auto"/>
          </w:tcPr>
          <w:p w:rsidR="00D53BE6" w:rsidRPr="005110C9" w:rsidRDefault="00D53BE6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:rsidR="00D53BE6" w:rsidRPr="005110C9" w:rsidRDefault="00D53BE6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  <w:shd w:val="clear" w:color="auto" w:fill="auto"/>
          </w:tcPr>
          <w:p w:rsidR="00D53BE6" w:rsidRPr="005110C9" w:rsidRDefault="00D53BE6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СХ-1</w:t>
            </w:r>
          </w:p>
        </w:tc>
        <w:tc>
          <w:tcPr>
            <w:tcW w:w="4536" w:type="dxa"/>
            <w:shd w:val="clear" w:color="auto" w:fill="auto"/>
          </w:tcPr>
          <w:p w:rsidR="00D53BE6" w:rsidRPr="005110C9" w:rsidRDefault="00D53BE6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D53BE6" w:rsidRPr="005110C9" w:rsidRDefault="00D53BE6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  <w:shd w:val="clear" w:color="auto" w:fill="auto"/>
          </w:tcPr>
          <w:p w:rsidR="00D53BE6" w:rsidRPr="005110C9" w:rsidRDefault="00D53BE6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7.2</w:t>
            </w:r>
          </w:p>
        </w:tc>
        <w:tc>
          <w:tcPr>
            <w:tcW w:w="5528" w:type="dxa"/>
            <w:shd w:val="clear" w:color="auto" w:fill="auto"/>
          </w:tcPr>
          <w:p w:rsidR="00D53BE6" w:rsidRPr="00FE7F1E" w:rsidRDefault="00D53BE6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D53BE6" w:rsidRPr="00FE7F1E" w:rsidRDefault="00D53BE6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lastRenderedPageBreak/>
              <w:t>2. Минимальный отступ от красной линии составляет:</w:t>
            </w:r>
          </w:p>
          <w:p w:rsidR="00D53BE6" w:rsidRPr="005110C9" w:rsidRDefault="00D53BE6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53BE6" w:rsidRPr="005110C9" w:rsidRDefault="00D53BE6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53BE6" w:rsidRPr="00FE7F1E" w:rsidRDefault="00D53BE6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D53BE6" w:rsidRPr="005110C9" w:rsidRDefault="00D53BE6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BE1445" w:rsidRPr="005110C9" w:rsidTr="00AC7F0A">
        <w:trPr>
          <w:trHeight w:val="267"/>
        </w:trPr>
        <w:tc>
          <w:tcPr>
            <w:tcW w:w="15134" w:type="dxa"/>
            <w:gridSpan w:val="6"/>
          </w:tcPr>
          <w:p w:rsidR="00BE1445" w:rsidRPr="005110C9" w:rsidRDefault="00BE1445" w:rsidP="00581E68">
            <w:pPr>
              <w:pStyle w:val="a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ВСПОМОГАТЕЛЬНЫЕ  ВИДЫ РАЗРЕШЁННОГО ИСПОЛЬЗОВАНИЯ ЗОНЫ «СХ-1»</w:t>
            </w:r>
          </w:p>
        </w:tc>
      </w:tr>
      <w:tr w:rsidR="00BE1445" w:rsidRPr="005110C9" w:rsidTr="00AC7F0A">
        <w:trPr>
          <w:trHeight w:val="1956"/>
        </w:trPr>
        <w:tc>
          <w:tcPr>
            <w:tcW w:w="534" w:type="dxa"/>
          </w:tcPr>
          <w:p w:rsidR="00BE1445" w:rsidRPr="005110C9" w:rsidRDefault="00BE144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Овощеводство</w:t>
            </w:r>
          </w:p>
        </w:tc>
        <w:tc>
          <w:tcPr>
            <w:tcW w:w="709" w:type="dxa"/>
          </w:tcPr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СХ-1</w:t>
            </w:r>
          </w:p>
        </w:tc>
        <w:tc>
          <w:tcPr>
            <w:tcW w:w="4536" w:type="dxa"/>
          </w:tcPr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709" w:type="dxa"/>
          </w:tcPr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5528" w:type="dxa"/>
          </w:tcPr>
          <w:p w:rsidR="00BE1445" w:rsidRPr="00F60B2E" w:rsidRDefault="00BE1445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1</w:t>
            </w:r>
            <w:r w:rsidRPr="00F60B2E">
              <w:rPr>
                <w:sz w:val="18"/>
                <w:szCs w:val="18"/>
              </w:rPr>
              <w:t>. Минимальные  и(или)  максимальные  размеры  земельного</w:t>
            </w:r>
          </w:p>
          <w:p w:rsidR="00BE1445" w:rsidRPr="00F60B2E" w:rsidRDefault="00BE1445" w:rsidP="00581E68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 xml:space="preserve">участка: </w:t>
            </w:r>
          </w:p>
          <w:p w:rsidR="00BE1445" w:rsidRPr="00F60B2E" w:rsidRDefault="00BE1445" w:rsidP="00581E68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-  минимальный  размер  земельного  участка  для  ведения</w:t>
            </w:r>
          </w:p>
          <w:p w:rsidR="00BE1445" w:rsidRPr="00F60B2E" w:rsidRDefault="00BE144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огородничества– 0,15</w:t>
            </w:r>
            <w:r w:rsidRPr="00F60B2E">
              <w:rPr>
                <w:sz w:val="18"/>
                <w:szCs w:val="18"/>
              </w:rPr>
              <w:t xml:space="preserve"> га; </w:t>
            </w:r>
          </w:p>
          <w:p w:rsidR="00BE1445" w:rsidRPr="00F60B2E" w:rsidRDefault="00BE1445" w:rsidP="00581E68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-  максимальный  размер  земельного  участка  для  ведения</w:t>
            </w:r>
          </w:p>
          <w:p w:rsidR="00BE1445" w:rsidRPr="00F60B2E" w:rsidRDefault="00BE144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огородничества– 1,0</w:t>
            </w:r>
            <w:r w:rsidRPr="00F60B2E">
              <w:rPr>
                <w:sz w:val="18"/>
                <w:szCs w:val="18"/>
              </w:rPr>
              <w:t xml:space="preserve"> га. </w:t>
            </w:r>
          </w:p>
          <w:p w:rsidR="00BE1445" w:rsidRDefault="00BE144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BE1445" w:rsidRDefault="00BE144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BE1445" w:rsidRPr="005110C9" w:rsidTr="00AC7F0A">
        <w:tc>
          <w:tcPr>
            <w:tcW w:w="534" w:type="dxa"/>
          </w:tcPr>
          <w:p w:rsidR="00BE1445" w:rsidRPr="005110C9" w:rsidRDefault="00BE144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СХ-1</w:t>
            </w:r>
          </w:p>
        </w:tc>
        <w:tc>
          <w:tcPr>
            <w:tcW w:w="4536" w:type="dxa"/>
          </w:tcPr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528" w:type="dxa"/>
          </w:tcPr>
          <w:p w:rsidR="00BE1445" w:rsidRDefault="00BE144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устанавливаются </w:t>
            </w:r>
            <w:r>
              <w:rPr>
                <w:sz w:val="18"/>
                <w:szCs w:val="18"/>
              </w:rPr>
              <w:t>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BE1445" w:rsidRDefault="00BE144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BE1445" w:rsidRDefault="00BE144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участка80%.</w:t>
            </w:r>
          </w:p>
        </w:tc>
      </w:tr>
      <w:tr w:rsidR="00BE1445" w:rsidRPr="005110C9" w:rsidTr="00AC7F0A">
        <w:tc>
          <w:tcPr>
            <w:tcW w:w="534" w:type="dxa"/>
          </w:tcPr>
          <w:p w:rsidR="00BE1445" w:rsidRPr="005110C9" w:rsidRDefault="00BE144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Отдых (рекреация)</w:t>
            </w:r>
          </w:p>
        </w:tc>
        <w:tc>
          <w:tcPr>
            <w:tcW w:w="709" w:type="dxa"/>
          </w:tcPr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СХ-1</w:t>
            </w:r>
          </w:p>
        </w:tc>
        <w:tc>
          <w:tcPr>
            <w:tcW w:w="4536" w:type="dxa"/>
          </w:tcPr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Обустройство мест для занятия спортом, физической культурой, пешими или верховыми прогулками,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отдыха и туризма, наблюдения за природой, пикников, охоты, рыбалки и иной деятельности;</w:t>
            </w:r>
          </w:p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BE1445" w:rsidRPr="005110C9" w:rsidRDefault="00BE1445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709" w:type="dxa"/>
          </w:tcPr>
          <w:p w:rsidR="00BE1445" w:rsidRPr="005110C9" w:rsidRDefault="00BE144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4.5</w:t>
            </w:r>
          </w:p>
        </w:tc>
        <w:tc>
          <w:tcPr>
            <w:tcW w:w="5528" w:type="dxa"/>
            <w:vAlign w:val="center"/>
          </w:tcPr>
          <w:p w:rsidR="00BE1445" w:rsidRDefault="00BE144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устанавливаются </w:t>
            </w:r>
            <w:r>
              <w:rPr>
                <w:sz w:val="18"/>
                <w:szCs w:val="18"/>
              </w:rPr>
              <w:t>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</w:t>
            </w:r>
            <w:r w:rsidRPr="00D91A03">
              <w:rPr>
                <w:sz w:val="18"/>
                <w:szCs w:val="18"/>
              </w:rPr>
              <w:lastRenderedPageBreak/>
              <w:t>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BE1445" w:rsidRDefault="00BE144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BE1445" w:rsidRDefault="00BE144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BE1445" w:rsidRPr="005110C9" w:rsidTr="00AC7F0A">
        <w:tc>
          <w:tcPr>
            <w:tcW w:w="15134" w:type="dxa"/>
            <w:gridSpan w:val="6"/>
          </w:tcPr>
          <w:p w:rsidR="00BE1445" w:rsidRPr="005110C9" w:rsidRDefault="00BE1445" w:rsidP="00581E6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УСЛОВНО РАЗРЕШЕННЫЕ  ВИДЫ ИСПОЛЬЗОВАНИЯ  ЗОНЫ  «СХ-1»</w:t>
            </w:r>
          </w:p>
        </w:tc>
      </w:tr>
      <w:tr w:rsidR="00BE1445" w:rsidRPr="005110C9" w:rsidTr="00AC7F0A">
        <w:trPr>
          <w:trHeight w:val="1037"/>
        </w:trPr>
        <w:tc>
          <w:tcPr>
            <w:tcW w:w="534" w:type="dxa"/>
          </w:tcPr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Склады</w:t>
            </w:r>
          </w:p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СХ-1</w:t>
            </w:r>
          </w:p>
        </w:tc>
        <w:tc>
          <w:tcPr>
            <w:tcW w:w="4536" w:type="dxa"/>
          </w:tcPr>
          <w:p w:rsidR="00BE1445" w:rsidRPr="005110C9" w:rsidRDefault="00BE1445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сооружений, имеющих назначение по временному хранению, продовольственные склады.</w:t>
            </w:r>
          </w:p>
        </w:tc>
        <w:tc>
          <w:tcPr>
            <w:tcW w:w="709" w:type="dxa"/>
          </w:tcPr>
          <w:p w:rsidR="00BE1445" w:rsidRPr="005110C9" w:rsidRDefault="00BE144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6.9</w:t>
            </w:r>
          </w:p>
        </w:tc>
        <w:tc>
          <w:tcPr>
            <w:tcW w:w="5528" w:type="dxa"/>
          </w:tcPr>
          <w:p w:rsidR="00BE1445" w:rsidRPr="00512534" w:rsidRDefault="00BE144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512534">
              <w:rPr>
                <w:sz w:val="18"/>
                <w:szCs w:val="18"/>
              </w:rPr>
              <w:t>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Максимальный коэффициент застройки земельного участка 50%.</w:t>
            </w:r>
          </w:p>
        </w:tc>
      </w:tr>
      <w:tr w:rsidR="00BE1445" w:rsidRPr="005110C9" w:rsidTr="00581E68">
        <w:trPr>
          <w:trHeight w:val="2491"/>
        </w:trPr>
        <w:tc>
          <w:tcPr>
            <w:tcW w:w="534" w:type="dxa"/>
          </w:tcPr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Магазины</w:t>
            </w:r>
          </w:p>
        </w:tc>
        <w:tc>
          <w:tcPr>
            <w:tcW w:w="709" w:type="dxa"/>
          </w:tcPr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СХ-1</w:t>
            </w:r>
          </w:p>
        </w:tc>
        <w:tc>
          <w:tcPr>
            <w:tcW w:w="4536" w:type="dxa"/>
          </w:tcPr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b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BE1445" w:rsidRPr="005110C9" w:rsidRDefault="00BE144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4.4</w:t>
            </w:r>
          </w:p>
          <w:p w:rsidR="00BE1445" w:rsidRPr="005110C9" w:rsidRDefault="00BE1445" w:rsidP="00581E68">
            <w:pPr>
              <w:pStyle w:val="af"/>
              <w:jc w:val="center"/>
            </w:pPr>
          </w:p>
        </w:tc>
        <w:tc>
          <w:tcPr>
            <w:tcW w:w="5528" w:type="dxa"/>
            <w:vAlign w:val="center"/>
          </w:tcPr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BE1445" w:rsidRDefault="00BE1445" w:rsidP="00581E68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 магазинов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BE1445" w:rsidRDefault="00BE144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BE1445" w:rsidRPr="005110C9" w:rsidTr="00581E68">
        <w:trPr>
          <w:trHeight w:val="1974"/>
        </w:trPr>
        <w:tc>
          <w:tcPr>
            <w:tcW w:w="534" w:type="dxa"/>
          </w:tcPr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BE1445" w:rsidRPr="005110C9" w:rsidRDefault="00BE1445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Амбулаторное  ветеринарное  обслуживание.</w:t>
            </w:r>
          </w:p>
        </w:tc>
        <w:tc>
          <w:tcPr>
            <w:tcW w:w="709" w:type="dxa"/>
          </w:tcPr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СХ-1</w:t>
            </w:r>
          </w:p>
        </w:tc>
        <w:tc>
          <w:tcPr>
            <w:tcW w:w="4536" w:type="dxa"/>
          </w:tcPr>
          <w:p w:rsidR="00BE1445" w:rsidRPr="005110C9" w:rsidRDefault="00BE1445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09" w:type="dxa"/>
          </w:tcPr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3.10.1</w:t>
            </w:r>
          </w:p>
        </w:tc>
        <w:tc>
          <w:tcPr>
            <w:tcW w:w="5528" w:type="dxa"/>
          </w:tcPr>
          <w:p w:rsidR="00BE1445" w:rsidRDefault="00BE144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устанавливаются </w:t>
            </w:r>
            <w:r>
              <w:rPr>
                <w:sz w:val="18"/>
                <w:szCs w:val="18"/>
              </w:rPr>
              <w:t>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BE1445" w:rsidRDefault="00BE144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BE1445" w:rsidRDefault="00BE144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</w:tbl>
    <w:p w:rsidR="00BE1445" w:rsidRPr="003A1510" w:rsidRDefault="00BE1445" w:rsidP="00581E68">
      <w:pPr>
        <w:pStyle w:val="Iauiue"/>
        <w:ind w:firstLine="426"/>
        <w:jc w:val="both"/>
      </w:pPr>
      <w:r>
        <w:t>1</w:t>
      </w:r>
      <w:r w:rsidRPr="003A1510">
        <w:t xml:space="preserve">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</w:t>
      </w:r>
      <w:r w:rsidRPr="003A1510">
        <w:lastRenderedPageBreak/>
        <w:t>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BE1445" w:rsidRDefault="00BE1445" w:rsidP="00581E68">
      <w:pPr>
        <w:pStyle w:val="Iauiue"/>
        <w:ind w:firstLine="426"/>
        <w:jc w:val="both"/>
        <w:rPr>
          <w:b/>
          <w:bCs/>
          <w:sz w:val="24"/>
          <w:szCs w:val="24"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BE1445" w:rsidRDefault="00BE1445" w:rsidP="00B20970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bCs/>
          <w:iCs/>
          <w:sz w:val="24"/>
          <w:szCs w:val="24"/>
        </w:rPr>
        <w:sectPr w:rsidR="00BE1445" w:rsidSect="00381A94">
          <w:pgSz w:w="16838" w:h="11906" w:orient="landscape"/>
          <w:pgMar w:top="851" w:right="1134" w:bottom="1134" w:left="1134" w:header="567" w:footer="567" w:gutter="0"/>
          <w:cols w:space="708"/>
          <w:titlePg/>
          <w:docGrid w:linePitch="360"/>
        </w:sectPr>
      </w:pPr>
    </w:p>
    <w:p w:rsidR="00831904" w:rsidRPr="00581E68" w:rsidRDefault="00831904" w:rsidP="00581E68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u w:val="single"/>
        </w:rPr>
      </w:pPr>
      <w:r w:rsidRPr="00581E68">
        <w:rPr>
          <w:rFonts w:ascii="Times New Roman" w:hAnsi="Times New Roman"/>
          <w:b/>
          <w:sz w:val="24"/>
          <w:szCs w:val="24"/>
          <w:u w:val="single"/>
        </w:rPr>
        <w:lastRenderedPageBreak/>
        <w:t>СХ-2 Зона пастбищ и сенокосов.</w:t>
      </w:r>
    </w:p>
    <w:p w:rsidR="00581E68" w:rsidRDefault="00581E68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31904" w:rsidRPr="00581E68" w:rsidRDefault="00831904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>Зона СХ-2  предназначены для сохранения и развития сельскохозяйственных угодий - пашни, сенокосы, пастбища, залежи и прочие, а также многолетних насаждений  (садов, ягодников питомников и т.п.), обеспечивающие их инфраструктуру, предотвращение их занятия другими видами деятельности. </w:t>
      </w:r>
    </w:p>
    <w:p w:rsidR="00831904" w:rsidRPr="00581E68" w:rsidRDefault="00581E68" w:rsidP="00581E68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31904" w:rsidRPr="00581E68">
        <w:rPr>
          <w:rFonts w:ascii="Times New Roman" w:hAnsi="Times New Roman"/>
          <w:sz w:val="24"/>
          <w:szCs w:val="24"/>
        </w:rPr>
        <w:t xml:space="preserve">.  Виды  разрешенного  использования  земельного  участка  зоны  пастбищ  и  сенокосов, выделенной при градостроительном зонировании </w:t>
      </w:r>
      <w:r w:rsidR="00E822D7" w:rsidRPr="00581E68">
        <w:rPr>
          <w:rFonts w:ascii="Times New Roman" w:hAnsi="Times New Roman"/>
          <w:sz w:val="24"/>
          <w:szCs w:val="24"/>
        </w:rPr>
        <w:t>Подоль</w:t>
      </w:r>
      <w:r w:rsidR="00831904" w:rsidRPr="00581E68">
        <w:rPr>
          <w:rFonts w:ascii="Times New Roman" w:hAnsi="Times New Roman"/>
          <w:sz w:val="24"/>
          <w:szCs w:val="24"/>
        </w:rPr>
        <w:t>ского сельского поселения, наиболее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="00831904" w:rsidRPr="00581E68">
        <w:rPr>
          <w:rFonts w:ascii="Times New Roman" w:hAnsi="Times New Roman"/>
          <w:sz w:val="24"/>
          <w:szCs w:val="24"/>
        </w:rPr>
        <w:t>соответствуют  виду  разрешенного  использования  земельного  участка  «Выращивание зерновых и иных сельскохозяйственных культур»Классификатора с кодом  1.2.</w:t>
      </w:r>
    </w:p>
    <w:p w:rsidR="00581E68" w:rsidRDefault="00581E68" w:rsidP="00831904">
      <w:pPr>
        <w:pStyle w:val="af"/>
        <w:jc w:val="both"/>
        <w:rPr>
          <w:rFonts w:ascii="Times New Roman" w:hAnsi="Times New Roman"/>
          <w:sz w:val="24"/>
          <w:szCs w:val="24"/>
        </w:rPr>
        <w:sectPr w:rsidR="00581E68" w:rsidSect="00381A9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E1445" w:rsidRPr="00581E68" w:rsidRDefault="00831904" w:rsidP="00581E6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B5DD8">
        <w:rPr>
          <w:rFonts w:ascii="Times New Roman" w:hAnsi="Times New Roman"/>
          <w:b/>
          <w:sz w:val="24"/>
          <w:szCs w:val="24"/>
        </w:rPr>
        <w:lastRenderedPageBreak/>
        <w:t>Виды разрешенного использования земельных участков и объектов капитального строительства и градостроительные регламенты зоны  пастбищ  и  сенокосов СХ-2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4536"/>
        <w:gridCol w:w="709"/>
        <w:gridCol w:w="5528"/>
      </w:tblGrid>
      <w:tr w:rsidR="00E822D7" w:rsidRPr="005110C9" w:rsidTr="00153222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E822D7" w:rsidRPr="005110C9" w:rsidRDefault="00E822D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E822D7" w:rsidRPr="005110C9" w:rsidRDefault="00E822D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245" w:type="dxa"/>
            <w:gridSpan w:val="2"/>
            <w:shd w:val="clear" w:color="auto" w:fill="D9D9D9"/>
          </w:tcPr>
          <w:p w:rsidR="00E822D7" w:rsidRPr="005110C9" w:rsidRDefault="00E822D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528" w:type="dxa"/>
            <w:vMerge w:val="restart"/>
            <w:shd w:val="clear" w:color="auto" w:fill="D9D9D9"/>
          </w:tcPr>
          <w:p w:rsidR="00E822D7" w:rsidRPr="005110C9" w:rsidRDefault="00E822D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E822D7" w:rsidRPr="005110C9" w:rsidRDefault="00E822D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E822D7" w:rsidRPr="005110C9" w:rsidRDefault="00E822D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E822D7" w:rsidRPr="005110C9" w:rsidRDefault="00E822D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E822D7" w:rsidRPr="005110C9" w:rsidTr="00153222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536" w:type="dxa"/>
            <w:shd w:val="clear" w:color="auto" w:fill="D9D9D9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5528" w:type="dxa"/>
            <w:vMerge/>
            <w:shd w:val="clear" w:color="auto" w:fill="D9D9D9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22D7" w:rsidRPr="005110C9" w:rsidTr="00153222">
        <w:tc>
          <w:tcPr>
            <w:tcW w:w="15134" w:type="dxa"/>
            <w:gridSpan w:val="6"/>
            <w:vAlign w:val="center"/>
          </w:tcPr>
          <w:p w:rsidR="00E822D7" w:rsidRPr="00F60B2E" w:rsidRDefault="00E822D7" w:rsidP="00581E68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ЗОНА  САДОВОДЧЕСТВ  И  ДАЧНЫХ  УЧАСТКОВ  СХ-2</w:t>
            </w:r>
          </w:p>
        </w:tc>
      </w:tr>
      <w:tr w:rsidR="00E822D7" w:rsidRPr="005110C9" w:rsidTr="00153222">
        <w:tc>
          <w:tcPr>
            <w:tcW w:w="15134" w:type="dxa"/>
            <w:gridSpan w:val="6"/>
            <w:vAlign w:val="center"/>
          </w:tcPr>
          <w:p w:rsidR="00E822D7" w:rsidRPr="00F32D4A" w:rsidRDefault="00E822D7" w:rsidP="00581E68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СХ</w:t>
            </w:r>
            <w:r w:rsidRPr="00F32D4A">
              <w:rPr>
                <w:b/>
              </w:rPr>
              <w:t>-</w:t>
            </w:r>
            <w:r>
              <w:rPr>
                <w:b/>
              </w:rPr>
              <w:t>2</w:t>
            </w:r>
            <w:r w:rsidRPr="00F32D4A">
              <w:rPr>
                <w:b/>
              </w:rPr>
              <w:t>»</w:t>
            </w:r>
          </w:p>
        </w:tc>
      </w:tr>
      <w:tr w:rsidR="00E822D7" w:rsidRPr="005110C9" w:rsidTr="00153222">
        <w:trPr>
          <w:trHeight w:val="1099"/>
        </w:trPr>
        <w:tc>
          <w:tcPr>
            <w:tcW w:w="534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Сельскохозяйственное использование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Ведение сельского хозяйства.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1.1 - 1.18,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1.0</w:t>
            </w:r>
          </w:p>
        </w:tc>
        <w:tc>
          <w:tcPr>
            <w:tcW w:w="5528" w:type="dxa"/>
          </w:tcPr>
          <w:p w:rsidR="00E822D7" w:rsidRPr="008B5DD8" w:rsidRDefault="00E822D7" w:rsidP="00581E68">
            <w:pPr>
              <w:pStyle w:val="Iauiue"/>
              <w:rPr>
                <w:sz w:val="18"/>
                <w:szCs w:val="18"/>
              </w:rPr>
            </w:pPr>
            <w:r w:rsidRPr="005B78EF">
              <w:rPr>
                <w:sz w:val="18"/>
                <w:szCs w:val="18"/>
              </w:rPr>
              <w:t>1</w:t>
            </w:r>
            <w:r w:rsidRPr="008B5DD8">
              <w:rPr>
                <w:sz w:val="18"/>
                <w:szCs w:val="18"/>
              </w:rPr>
              <w:t>. Предельные размеры земельных участков  для  данного  вида  разрешенного  использования  не  устанавливаются.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822D7" w:rsidRPr="005B78EF" w:rsidRDefault="00E822D7" w:rsidP="00581E68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75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E822D7" w:rsidRPr="005110C9" w:rsidTr="00153222">
        <w:trPr>
          <w:trHeight w:val="1099"/>
        </w:trPr>
        <w:tc>
          <w:tcPr>
            <w:tcW w:w="534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Растениеводство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528" w:type="dxa"/>
          </w:tcPr>
          <w:p w:rsidR="00E822D7" w:rsidRPr="008B5DD8" w:rsidRDefault="00E822D7" w:rsidP="00581E68">
            <w:pPr>
              <w:pStyle w:val="Iauiue"/>
              <w:rPr>
                <w:sz w:val="18"/>
                <w:szCs w:val="18"/>
              </w:rPr>
            </w:pPr>
            <w:r w:rsidRPr="005B78EF">
              <w:rPr>
                <w:sz w:val="18"/>
                <w:szCs w:val="18"/>
              </w:rPr>
              <w:t>1</w:t>
            </w:r>
            <w:r w:rsidRPr="008B5DD8">
              <w:rPr>
                <w:sz w:val="18"/>
                <w:szCs w:val="18"/>
              </w:rPr>
              <w:t>. Предельные размеры земельных участков  для  данного  вида  разрешенного  использования  не  устанавливаются.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822D7" w:rsidRPr="005B78EF" w:rsidRDefault="00E822D7" w:rsidP="00581E68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75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E822D7" w:rsidRPr="005110C9" w:rsidTr="00153222">
        <w:trPr>
          <w:trHeight w:val="1099"/>
        </w:trPr>
        <w:tc>
          <w:tcPr>
            <w:tcW w:w="534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Выращивание зерновых и иных сельскохозяйственных культур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1.2</w:t>
            </w:r>
          </w:p>
          <w:p w:rsidR="00E822D7" w:rsidRPr="005110C9" w:rsidRDefault="00E822D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E822D7" w:rsidRPr="008B5DD8" w:rsidRDefault="00E822D7" w:rsidP="00581E68">
            <w:pPr>
              <w:pStyle w:val="Iauiue"/>
              <w:rPr>
                <w:sz w:val="18"/>
                <w:szCs w:val="18"/>
              </w:rPr>
            </w:pPr>
            <w:r w:rsidRPr="005B78EF">
              <w:rPr>
                <w:sz w:val="18"/>
                <w:szCs w:val="18"/>
              </w:rPr>
              <w:t>1</w:t>
            </w:r>
            <w:r w:rsidRPr="008B5DD8">
              <w:rPr>
                <w:sz w:val="18"/>
                <w:szCs w:val="18"/>
              </w:rPr>
              <w:t>. Предельные размеры земельных участков  для  данного  вида  разрешенного  использования  не  устанавливаются.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822D7" w:rsidRPr="005B78EF" w:rsidRDefault="00E822D7" w:rsidP="00581E68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75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E822D7" w:rsidRPr="005110C9" w:rsidTr="00153222">
        <w:trPr>
          <w:trHeight w:val="1099"/>
        </w:trPr>
        <w:tc>
          <w:tcPr>
            <w:tcW w:w="534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118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Овощеводство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5528" w:type="dxa"/>
          </w:tcPr>
          <w:p w:rsidR="00E822D7" w:rsidRPr="008B5DD8" w:rsidRDefault="00E822D7" w:rsidP="00581E68">
            <w:pPr>
              <w:pStyle w:val="Iauiue"/>
              <w:rPr>
                <w:sz w:val="18"/>
                <w:szCs w:val="18"/>
              </w:rPr>
            </w:pPr>
            <w:r w:rsidRPr="005B78EF">
              <w:rPr>
                <w:sz w:val="18"/>
                <w:szCs w:val="18"/>
              </w:rPr>
              <w:t>1</w:t>
            </w:r>
            <w:r w:rsidRPr="008B5DD8">
              <w:rPr>
                <w:sz w:val="18"/>
                <w:szCs w:val="18"/>
              </w:rPr>
              <w:t>. Предельные размеры земельных участков  для  данного  вида  разрешенного  использования  не  устанавливаются.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822D7" w:rsidRPr="005B78EF" w:rsidRDefault="00E822D7" w:rsidP="00581E68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75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E822D7" w:rsidRPr="005110C9" w:rsidTr="00153222">
        <w:trPr>
          <w:trHeight w:val="1099"/>
        </w:trPr>
        <w:tc>
          <w:tcPr>
            <w:tcW w:w="534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3118" w:type="dxa"/>
          </w:tcPr>
          <w:p w:rsidR="00E822D7" w:rsidRPr="005110C9" w:rsidRDefault="00E822D7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Выращивание тонизирующих, лекарственных, цветочных культур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528" w:type="dxa"/>
          </w:tcPr>
          <w:p w:rsidR="00E822D7" w:rsidRPr="008B5DD8" w:rsidRDefault="00E822D7" w:rsidP="00581E68">
            <w:pPr>
              <w:pStyle w:val="Iauiue"/>
              <w:rPr>
                <w:sz w:val="18"/>
                <w:szCs w:val="18"/>
              </w:rPr>
            </w:pPr>
            <w:r w:rsidRPr="005B78EF">
              <w:rPr>
                <w:sz w:val="18"/>
                <w:szCs w:val="18"/>
              </w:rPr>
              <w:t>1</w:t>
            </w:r>
            <w:r w:rsidRPr="008B5DD8">
              <w:rPr>
                <w:sz w:val="18"/>
                <w:szCs w:val="18"/>
              </w:rPr>
              <w:t>. Предельные размеры земельных участков  для  данного  вида  разрешенного  использования  не  устанавливаются.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822D7" w:rsidRPr="005B78EF" w:rsidRDefault="00E822D7" w:rsidP="00581E68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75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E822D7" w:rsidRPr="005110C9" w:rsidTr="00153222">
        <w:trPr>
          <w:trHeight w:val="939"/>
        </w:trPr>
        <w:tc>
          <w:tcPr>
            <w:tcW w:w="534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118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Садоводство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 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5528" w:type="dxa"/>
          </w:tcPr>
          <w:p w:rsidR="00E822D7" w:rsidRPr="008B5DD8" w:rsidRDefault="00E822D7" w:rsidP="00581E68">
            <w:pPr>
              <w:pStyle w:val="Iauiue"/>
              <w:rPr>
                <w:sz w:val="18"/>
                <w:szCs w:val="18"/>
              </w:rPr>
            </w:pPr>
            <w:r w:rsidRPr="005B78EF">
              <w:rPr>
                <w:sz w:val="18"/>
                <w:szCs w:val="18"/>
              </w:rPr>
              <w:t>1</w:t>
            </w:r>
            <w:r w:rsidRPr="008B5DD8">
              <w:rPr>
                <w:sz w:val="18"/>
                <w:szCs w:val="18"/>
              </w:rPr>
              <w:t>. Предельные размеры земельных участков  для  данного  вида  разрешенного  использования  не  устанавливаются.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822D7" w:rsidRPr="005B78EF" w:rsidRDefault="00E822D7" w:rsidP="00581E68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75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E822D7" w:rsidRPr="005110C9" w:rsidTr="00153222">
        <w:trPr>
          <w:trHeight w:val="260"/>
        </w:trPr>
        <w:tc>
          <w:tcPr>
            <w:tcW w:w="534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3118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Выращивание льна и конопли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528" w:type="dxa"/>
          </w:tcPr>
          <w:p w:rsidR="00E822D7" w:rsidRPr="008B5DD8" w:rsidRDefault="00E822D7" w:rsidP="00581E68">
            <w:pPr>
              <w:pStyle w:val="Iauiue"/>
              <w:rPr>
                <w:sz w:val="18"/>
                <w:szCs w:val="18"/>
              </w:rPr>
            </w:pPr>
            <w:r w:rsidRPr="005B78EF">
              <w:rPr>
                <w:sz w:val="18"/>
                <w:szCs w:val="18"/>
              </w:rPr>
              <w:t>1</w:t>
            </w:r>
            <w:r w:rsidRPr="008B5DD8">
              <w:rPr>
                <w:sz w:val="18"/>
                <w:szCs w:val="18"/>
              </w:rPr>
              <w:t>. Предельные размеры земельных участков  для  данного  вида  разрешенного  использования  не  устанавливаются.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822D7" w:rsidRPr="005B78EF" w:rsidRDefault="00E822D7" w:rsidP="00581E68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75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E822D7" w:rsidRPr="005110C9" w:rsidTr="00153222">
        <w:trPr>
          <w:trHeight w:val="939"/>
        </w:trPr>
        <w:tc>
          <w:tcPr>
            <w:tcW w:w="534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3118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Животноводство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72" w:history="1">
              <w:r w:rsidRPr="005110C9">
                <w:rPr>
                  <w:rStyle w:val="af0"/>
                  <w:rFonts w:ascii="Times New Roman" w:hAnsi="Times New Roman"/>
                  <w:bCs/>
                  <w:sz w:val="18"/>
                  <w:szCs w:val="18"/>
                </w:rPr>
                <w:t>кодами 1.8</w:t>
              </w:r>
            </w:hyperlink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 xml:space="preserve"> - </w:t>
            </w:r>
            <w:hyperlink w:anchor="P87" w:history="1">
              <w:r w:rsidRPr="005110C9">
                <w:rPr>
                  <w:rStyle w:val="af0"/>
                  <w:rFonts w:ascii="Times New Roman" w:hAnsi="Times New Roman"/>
                  <w:bCs/>
                  <w:sz w:val="18"/>
                  <w:szCs w:val="18"/>
                </w:rPr>
                <w:t>1.11</w:t>
              </w:r>
            </w:hyperlink>
          </w:p>
        </w:tc>
        <w:tc>
          <w:tcPr>
            <w:tcW w:w="709" w:type="dxa"/>
          </w:tcPr>
          <w:p w:rsidR="00E822D7" w:rsidRPr="005110C9" w:rsidRDefault="00E822D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1.7</w:t>
            </w:r>
          </w:p>
        </w:tc>
        <w:tc>
          <w:tcPr>
            <w:tcW w:w="5528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</w:p>
        </w:tc>
      </w:tr>
      <w:tr w:rsidR="00E822D7" w:rsidRPr="005110C9" w:rsidTr="00153222">
        <w:trPr>
          <w:trHeight w:val="939"/>
        </w:trPr>
        <w:tc>
          <w:tcPr>
            <w:tcW w:w="534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3118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Скотоводство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528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E822D7" w:rsidRPr="00FE7F1E" w:rsidRDefault="00E822D7" w:rsidP="00581E68">
            <w:pPr>
              <w:pStyle w:val="Iauiue"/>
              <w:rPr>
                <w:sz w:val="18"/>
                <w:szCs w:val="18"/>
              </w:rPr>
            </w:pPr>
          </w:p>
        </w:tc>
      </w:tr>
      <w:tr w:rsidR="00E822D7" w:rsidRPr="005110C9" w:rsidTr="00153222">
        <w:trPr>
          <w:trHeight w:val="939"/>
        </w:trPr>
        <w:tc>
          <w:tcPr>
            <w:tcW w:w="534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3118" w:type="dxa"/>
          </w:tcPr>
          <w:p w:rsidR="00E822D7" w:rsidRPr="009D5898" w:rsidRDefault="00E822D7" w:rsidP="00581E68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9D5898">
              <w:rPr>
                <w:rFonts w:ascii="Times New Roman" w:hAnsi="Times New Roman" w:cs="Times New Roman"/>
              </w:rPr>
              <w:t>Птицеводство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5110C9">
              <w:rPr>
                <w:rFonts w:ascii="Times New Roman" w:hAnsi="Times New Roman"/>
                <w:sz w:val="20"/>
                <w:szCs w:val="20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5110C9">
              <w:rPr>
                <w:rFonts w:ascii="Times New Roman" w:hAnsi="Times New Roman"/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E822D7" w:rsidRPr="005110C9" w:rsidRDefault="00E822D7" w:rsidP="00581E68">
            <w:pPr>
              <w:pStyle w:val="af"/>
            </w:pPr>
            <w:r w:rsidRPr="005110C9">
              <w:rPr>
                <w:rFonts w:ascii="Times New Roman" w:hAnsi="Times New Roman"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1.9</w:t>
            </w:r>
          </w:p>
        </w:tc>
        <w:tc>
          <w:tcPr>
            <w:tcW w:w="5528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822D7" w:rsidRPr="00581E68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</w:t>
            </w:r>
          </w:p>
        </w:tc>
      </w:tr>
      <w:tr w:rsidR="00E822D7" w:rsidRPr="005110C9" w:rsidTr="00153222">
        <w:trPr>
          <w:trHeight w:val="939"/>
        </w:trPr>
        <w:tc>
          <w:tcPr>
            <w:tcW w:w="534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3118" w:type="dxa"/>
          </w:tcPr>
          <w:p w:rsidR="00E822D7" w:rsidRPr="00FE7F1E" w:rsidRDefault="00E822D7" w:rsidP="00581E68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 w:rsidRPr="00FE7F1E">
              <w:rPr>
                <w:rFonts w:ascii="Times New Roman" w:hAnsi="Times New Roman" w:cs="Times New Roman"/>
              </w:rPr>
              <w:t>Свиноводство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связанной с разведением свиней;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1.11</w:t>
            </w:r>
          </w:p>
        </w:tc>
        <w:tc>
          <w:tcPr>
            <w:tcW w:w="5528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822D7" w:rsidRPr="00581E68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</w:tc>
      </w:tr>
      <w:tr w:rsidR="00E822D7" w:rsidRPr="005110C9" w:rsidTr="00E822D7">
        <w:trPr>
          <w:trHeight w:val="395"/>
        </w:trPr>
        <w:tc>
          <w:tcPr>
            <w:tcW w:w="534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3118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Пчеловодство </w:t>
            </w:r>
          </w:p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1.12</w:t>
            </w:r>
          </w:p>
        </w:tc>
        <w:tc>
          <w:tcPr>
            <w:tcW w:w="5528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для  данного  вида  . Минимальный отступ от красной линии составляет: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E822D7" w:rsidRPr="00FE7F1E" w:rsidRDefault="00E822D7" w:rsidP="00581E68">
            <w:pPr>
              <w:pStyle w:val="Iauiue"/>
              <w:rPr>
                <w:sz w:val="18"/>
                <w:szCs w:val="18"/>
              </w:rPr>
            </w:pPr>
          </w:p>
        </w:tc>
      </w:tr>
      <w:tr w:rsidR="00E822D7" w:rsidRPr="005110C9" w:rsidTr="00153222">
        <w:trPr>
          <w:trHeight w:val="939"/>
        </w:trPr>
        <w:tc>
          <w:tcPr>
            <w:tcW w:w="534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13.</w:t>
            </w:r>
          </w:p>
        </w:tc>
        <w:tc>
          <w:tcPr>
            <w:tcW w:w="3118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Рыболовство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1.13</w:t>
            </w:r>
          </w:p>
        </w:tc>
        <w:tc>
          <w:tcPr>
            <w:tcW w:w="5528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</w:tc>
      </w:tr>
      <w:tr w:rsidR="00E822D7" w:rsidRPr="005110C9" w:rsidTr="00153222">
        <w:trPr>
          <w:trHeight w:val="402"/>
        </w:trPr>
        <w:tc>
          <w:tcPr>
            <w:tcW w:w="534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3118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Научное обеспечение сельского хозяйства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E822D7" w:rsidRPr="005110C9" w:rsidRDefault="00E822D7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коллекций генетических ресурсов растений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1.14</w:t>
            </w:r>
          </w:p>
        </w:tc>
        <w:tc>
          <w:tcPr>
            <w:tcW w:w="5528" w:type="dxa"/>
          </w:tcPr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E822D7" w:rsidRPr="005110C9" w:rsidTr="00153222">
        <w:trPr>
          <w:trHeight w:val="939"/>
        </w:trPr>
        <w:tc>
          <w:tcPr>
            <w:tcW w:w="534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3118" w:type="dxa"/>
          </w:tcPr>
          <w:p w:rsidR="00E822D7" w:rsidRDefault="00E822D7" w:rsidP="00581E68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9D5898">
              <w:rPr>
                <w:rFonts w:ascii="Times New Roman" w:hAnsi="Times New Roman" w:cs="Times New Roman"/>
              </w:rPr>
              <w:t>Хранение и переработка сельскохозяйственной продукции</w:t>
            </w:r>
          </w:p>
          <w:p w:rsidR="00E822D7" w:rsidRDefault="00E822D7" w:rsidP="00581E68">
            <w:pPr>
              <w:pStyle w:val="ConsPlusNormal"/>
              <w:ind w:firstLine="33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822D7" w:rsidRPr="00F73731" w:rsidRDefault="00E822D7" w:rsidP="00581E68">
            <w:pPr>
              <w:pStyle w:val="ConsPlusNormal"/>
              <w:ind w:firstLine="3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E822D7" w:rsidRPr="005110C9" w:rsidRDefault="00E822D7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1.15</w:t>
            </w:r>
          </w:p>
        </w:tc>
        <w:tc>
          <w:tcPr>
            <w:tcW w:w="5528" w:type="dxa"/>
          </w:tcPr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25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E822D7" w:rsidRPr="005110C9" w:rsidTr="00153222">
        <w:trPr>
          <w:trHeight w:val="939"/>
        </w:trPr>
        <w:tc>
          <w:tcPr>
            <w:tcW w:w="534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3118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Ведение личного подсобного хозяйства на полевых участках 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1.16</w:t>
            </w:r>
          </w:p>
          <w:p w:rsidR="00E822D7" w:rsidRPr="005110C9" w:rsidRDefault="00E822D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E822D7" w:rsidRPr="00F60B2E" w:rsidRDefault="00E822D7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60B2E">
              <w:rPr>
                <w:sz w:val="18"/>
                <w:szCs w:val="18"/>
              </w:rPr>
              <w:t>. Минимальные  и(или)  максимальные  размеры  земельного</w:t>
            </w:r>
          </w:p>
          <w:p w:rsidR="00E822D7" w:rsidRPr="00F60B2E" w:rsidRDefault="00E822D7" w:rsidP="00581E68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 xml:space="preserve">участка: </w:t>
            </w:r>
          </w:p>
          <w:p w:rsidR="00E822D7" w:rsidRPr="00F60B2E" w:rsidRDefault="00E822D7" w:rsidP="00581E68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-  минимальный  размер  земельного  участка  для  ведения</w:t>
            </w:r>
          </w:p>
          <w:p w:rsidR="00E822D7" w:rsidRPr="00F60B2E" w:rsidRDefault="00E822D7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огородничества– 0,15</w:t>
            </w:r>
            <w:r w:rsidRPr="00F60B2E">
              <w:rPr>
                <w:sz w:val="18"/>
                <w:szCs w:val="18"/>
              </w:rPr>
              <w:t xml:space="preserve"> га; </w:t>
            </w:r>
          </w:p>
          <w:p w:rsidR="00E822D7" w:rsidRPr="00F60B2E" w:rsidRDefault="00E822D7" w:rsidP="00581E68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-  максимальный  размер  земельного  участка  для  ведения</w:t>
            </w:r>
          </w:p>
          <w:p w:rsidR="00E822D7" w:rsidRPr="00F60B2E" w:rsidRDefault="00E822D7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огородничества– 1,0</w:t>
            </w:r>
            <w:r w:rsidRPr="00F60B2E">
              <w:rPr>
                <w:sz w:val="18"/>
                <w:szCs w:val="18"/>
              </w:rPr>
              <w:t xml:space="preserve"> га. </w:t>
            </w:r>
          </w:p>
          <w:p w:rsidR="00E822D7" w:rsidRPr="00F60B2E" w:rsidRDefault="00E822D7" w:rsidP="00581E68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2.  Не  допускается  возведение  капитальных  зданий,  строений  и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сооружений. </w:t>
            </w:r>
          </w:p>
        </w:tc>
      </w:tr>
      <w:tr w:rsidR="00E822D7" w:rsidRPr="005110C9" w:rsidTr="00153222">
        <w:trPr>
          <w:trHeight w:val="253"/>
        </w:trPr>
        <w:tc>
          <w:tcPr>
            <w:tcW w:w="534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3118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Питомники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Выращивание и реализация подроста деревьев и кустарников, используемых в сельском хозяйстве, а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также иных сельскохозяйственных культур для получения рассады и семян;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1.17</w:t>
            </w:r>
          </w:p>
        </w:tc>
        <w:tc>
          <w:tcPr>
            <w:tcW w:w="5528" w:type="dxa"/>
          </w:tcPr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</w:t>
            </w:r>
            <w:r>
              <w:rPr>
                <w:sz w:val="18"/>
                <w:szCs w:val="18"/>
              </w:rPr>
              <w:t>участковне  устанавливаются.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- в существующей  застройке - в  соответствии  со  сложившейся  линией  застройки  по каждой улице;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E822D7" w:rsidRPr="005110C9" w:rsidTr="00153222">
        <w:trPr>
          <w:trHeight w:val="939"/>
        </w:trPr>
        <w:tc>
          <w:tcPr>
            <w:tcW w:w="534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18.</w:t>
            </w:r>
          </w:p>
        </w:tc>
        <w:tc>
          <w:tcPr>
            <w:tcW w:w="3118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Обеспечение  сельскохозяйственного  производства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1.18</w:t>
            </w:r>
          </w:p>
          <w:p w:rsidR="00E822D7" w:rsidRPr="005110C9" w:rsidRDefault="00E822D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822D7" w:rsidRPr="00581E68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</w:tc>
      </w:tr>
      <w:tr w:rsidR="00E822D7" w:rsidRPr="005110C9" w:rsidTr="00153222">
        <w:trPr>
          <w:trHeight w:val="939"/>
        </w:trPr>
        <w:tc>
          <w:tcPr>
            <w:tcW w:w="534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19.</w:t>
            </w:r>
          </w:p>
        </w:tc>
        <w:tc>
          <w:tcPr>
            <w:tcW w:w="3118" w:type="dxa"/>
          </w:tcPr>
          <w:p w:rsidR="00E822D7" w:rsidRPr="005110C9" w:rsidRDefault="00E822D7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528" w:type="dxa"/>
          </w:tcPr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822D7" w:rsidRPr="005110C9" w:rsidRDefault="00E822D7" w:rsidP="00581E68">
            <w:pPr>
              <w:pStyle w:val="af"/>
              <w:rPr>
                <w:color w:val="FF0000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E822D7" w:rsidRPr="005110C9" w:rsidTr="00153222">
        <w:trPr>
          <w:trHeight w:val="267"/>
        </w:trPr>
        <w:tc>
          <w:tcPr>
            <w:tcW w:w="15134" w:type="dxa"/>
            <w:gridSpan w:val="6"/>
          </w:tcPr>
          <w:p w:rsidR="00E822D7" w:rsidRPr="005110C9" w:rsidRDefault="00E822D7" w:rsidP="00581E68">
            <w:pPr>
              <w:pStyle w:val="a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ВСПОМОГАТЕЛЬНЫЕ  ВИДЫ РАЗРЕШЁННОГО ИСПОЛЬЗОВАНИЯ ЗОНЫ «СХ-2»</w:t>
            </w:r>
          </w:p>
        </w:tc>
      </w:tr>
      <w:tr w:rsidR="00E822D7" w:rsidRPr="005110C9" w:rsidTr="00153222">
        <w:tc>
          <w:tcPr>
            <w:tcW w:w="15134" w:type="dxa"/>
            <w:gridSpan w:val="6"/>
          </w:tcPr>
          <w:p w:rsidR="00E822D7" w:rsidRDefault="00E822D7" w:rsidP="00581E68">
            <w:pPr>
              <w:pStyle w:val="Iauiu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устанавливаются</w:t>
            </w:r>
          </w:p>
        </w:tc>
      </w:tr>
      <w:tr w:rsidR="00E822D7" w:rsidRPr="005110C9" w:rsidTr="00153222">
        <w:tc>
          <w:tcPr>
            <w:tcW w:w="15134" w:type="dxa"/>
            <w:gridSpan w:val="6"/>
          </w:tcPr>
          <w:p w:rsidR="00E822D7" w:rsidRPr="005110C9" w:rsidRDefault="00E822D7" w:rsidP="00581E6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УСЛОВНО РАЗРЕШЕННЫЕ  ВИДЫ ИСПОЛЬЗОВАНИЯ  ЗОНЫ  «СХ-2»</w:t>
            </w:r>
          </w:p>
        </w:tc>
      </w:tr>
      <w:tr w:rsidR="00E822D7" w:rsidRPr="005110C9" w:rsidTr="00581E68">
        <w:trPr>
          <w:trHeight w:val="973"/>
        </w:trPr>
        <w:tc>
          <w:tcPr>
            <w:tcW w:w="534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Магазины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b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4.4</w:t>
            </w:r>
          </w:p>
          <w:p w:rsidR="00E822D7" w:rsidRPr="005110C9" w:rsidRDefault="00E822D7" w:rsidP="00581E68">
            <w:pPr>
              <w:pStyle w:val="af"/>
              <w:jc w:val="center"/>
            </w:pPr>
          </w:p>
        </w:tc>
        <w:tc>
          <w:tcPr>
            <w:tcW w:w="5528" w:type="dxa"/>
            <w:vAlign w:val="center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магазинов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1.2 Размеры участков минимальный / максимальный: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торговых центров местного значения с числом обслуживаемого населения, тыс. чел.:от 4 до 6 – 0,4/0,6 га на  объект.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E822D7" w:rsidRPr="005110C9" w:rsidTr="00153222">
        <w:trPr>
          <w:trHeight w:val="2729"/>
        </w:trPr>
        <w:tc>
          <w:tcPr>
            <w:tcW w:w="534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3118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Амбулаторно-поликлиническое  обслуживание.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(пункты здравоохранения)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3.4.1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E822D7" w:rsidRPr="009502B4" w:rsidRDefault="00E822D7" w:rsidP="00581E68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sz w:val="18"/>
                <w:szCs w:val="18"/>
              </w:rPr>
              <w:t xml:space="preserve">1.1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C81F6A">
              <w:rPr>
                <w:sz w:val="18"/>
                <w:szCs w:val="18"/>
              </w:rPr>
              <w:t>для  фельдшерских пунктов  не менее 0,2 га;  для  остальных  объектов амбулаторно-поликлинической медицинской помощи  предельные размеры</w:t>
            </w:r>
            <w:r w:rsidRPr="00D91A03">
              <w:rPr>
                <w:sz w:val="18"/>
                <w:szCs w:val="18"/>
              </w:rPr>
              <w:t xml:space="preserve"> земельных участков,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красных линий: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застройке - в  соответствии  со  сложившейся  линией  застройки  по каждой улице;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E822D7" w:rsidRPr="005110C9" w:rsidTr="00153222">
        <w:trPr>
          <w:trHeight w:val="821"/>
        </w:trPr>
        <w:tc>
          <w:tcPr>
            <w:tcW w:w="534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  <w:tc>
          <w:tcPr>
            <w:tcW w:w="5528" w:type="dxa"/>
          </w:tcPr>
          <w:p w:rsidR="00E822D7" w:rsidRPr="005110C9" w:rsidRDefault="00E822D7" w:rsidP="00581E68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E822D7" w:rsidRPr="006E4540" w:rsidRDefault="00E822D7" w:rsidP="00581E68">
            <w:pPr>
              <w:pStyle w:val="Iauiue"/>
              <w:rPr>
                <w:sz w:val="18"/>
                <w:szCs w:val="18"/>
              </w:rPr>
            </w:pPr>
            <w:r w:rsidRPr="006E4540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E822D7" w:rsidRPr="006E4540" w:rsidRDefault="00E822D7" w:rsidP="00581E68">
            <w:pPr>
              <w:pStyle w:val="Iauiue"/>
              <w:rPr>
                <w:sz w:val="18"/>
                <w:szCs w:val="18"/>
              </w:rPr>
            </w:pPr>
            <w:r w:rsidRPr="006E4540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E822D7" w:rsidRPr="005110C9" w:rsidRDefault="00E822D7" w:rsidP="00581E68">
            <w:pPr>
              <w:pStyle w:val="af"/>
              <w:jc w:val="both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</w:tbl>
    <w:p w:rsidR="00E822D7" w:rsidRPr="00581E68" w:rsidRDefault="00E822D7" w:rsidP="00581E68">
      <w:pPr>
        <w:pStyle w:val="Iauiue"/>
        <w:ind w:firstLine="426"/>
        <w:jc w:val="both"/>
      </w:pPr>
      <w:r w:rsidRPr="00581E68">
        <w:t>1.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E822D7" w:rsidRPr="00581E68" w:rsidRDefault="00E822D7" w:rsidP="00581E68">
      <w:pPr>
        <w:pStyle w:val="Iauiue"/>
        <w:ind w:firstLine="426"/>
        <w:jc w:val="both"/>
      </w:pPr>
      <w:r w:rsidRPr="00581E68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</w:t>
      </w:r>
    </w:p>
    <w:p w:rsidR="00E822D7" w:rsidRPr="00581E68" w:rsidRDefault="00E822D7" w:rsidP="00581E68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581E68">
        <w:rPr>
          <w:rFonts w:ascii="Times New Roman" w:hAnsi="Times New Roman"/>
          <w:sz w:val="20"/>
          <w:szCs w:val="20"/>
        </w:rPr>
        <w:lastRenderedPageBreak/>
        <w:t>3.При формировании   земельных участков с основными видами разрешенного использования  с  кодами:  1.0, 1.1-1.18, 7.2,4.4, 3.4.1,  4.9 необходимо согласование с Министерством культуры и внешних связей Оренбургской области в части учета расположения памятников археологии регионального значения</w:t>
      </w:r>
    </w:p>
    <w:p w:rsidR="00BE1445" w:rsidRDefault="00BE1445" w:rsidP="00B20970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31904" w:rsidRDefault="00831904" w:rsidP="00B20970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bCs/>
          <w:iCs/>
          <w:sz w:val="24"/>
          <w:szCs w:val="24"/>
        </w:rPr>
        <w:sectPr w:rsidR="00831904" w:rsidSect="00381A94"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B20970" w:rsidRPr="00581E68" w:rsidRDefault="00B20970" w:rsidP="00581E6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81E68">
        <w:rPr>
          <w:rFonts w:ascii="Times New Roman" w:hAnsi="Times New Roman"/>
          <w:b/>
          <w:bCs/>
          <w:iCs/>
          <w:sz w:val="24"/>
          <w:szCs w:val="24"/>
        </w:rPr>
        <w:lastRenderedPageBreak/>
        <w:t>Статья 46.5. Градостроительные регламенты. Рекреационные зоны.</w:t>
      </w:r>
    </w:p>
    <w:p w:rsidR="00B20970" w:rsidRPr="00581E68" w:rsidRDefault="00B20970" w:rsidP="00581E6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B20970" w:rsidRPr="00581E68" w:rsidRDefault="00B20970" w:rsidP="00581E6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81E68">
        <w:rPr>
          <w:rFonts w:ascii="Times New Roman" w:hAnsi="Times New Roman"/>
          <w:b/>
          <w:bCs/>
          <w:sz w:val="24"/>
          <w:szCs w:val="24"/>
          <w:u w:val="single"/>
        </w:rPr>
        <w:t>Р-1  Рекреационная.</w:t>
      </w:r>
    </w:p>
    <w:p w:rsidR="00B20970" w:rsidRPr="00581E68" w:rsidRDefault="00B20970" w:rsidP="00581E6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20970" w:rsidRPr="00581E68" w:rsidRDefault="00B20970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 xml:space="preserve">Зона предназначена для организации парков, скверов, бульваров, используемых в целях кратковременного отдыха, проведения досуга населения. </w:t>
      </w:r>
    </w:p>
    <w:p w:rsidR="00B20970" w:rsidRPr="00581E68" w:rsidRDefault="00B20970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>Представленные ниже градостроительные регламенты могут быть распространены на земельные участки в составе данной зоны только в случае, когда части территорий общего пользования (городских парков, скверов, бульваров) переведены в установленном порядке на основании проектов планировки из состава территорий общего пользования в иные территории, на которые распространяется действие градостроительных регламентов.</w:t>
      </w:r>
    </w:p>
    <w:p w:rsidR="00B20970" w:rsidRPr="00581E68" w:rsidRDefault="00B20970" w:rsidP="00581E68">
      <w:pPr>
        <w:pStyle w:val="Iniiaiieoaenonionooiii2"/>
        <w:ind w:firstLine="426"/>
        <w:rPr>
          <w:rFonts w:ascii="Times New Roman" w:hAnsi="Times New Roman"/>
          <w:iCs/>
          <w:sz w:val="24"/>
          <w:szCs w:val="24"/>
        </w:rPr>
      </w:pPr>
      <w:r w:rsidRPr="00581E68">
        <w:rPr>
          <w:rFonts w:ascii="Times New Roman" w:hAnsi="Times New Roman"/>
          <w:iCs/>
          <w:sz w:val="24"/>
          <w:szCs w:val="24"/>
        </w:rPr>
        <w:t>В иных случаях (применительно к частям территории в пределах данной зоны, которые относятся к территории общего пользования, отграниченной от иных территорий красными линиями)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назначением.</w:t>
      </w:r>
    </w:p>
    <w:p w:rsidR="00B20970" w:rsidRPr="00581E68" w:rsidRDefault="00B20970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20970" w:rsidRPr="00581E68" w:rsidRDefault="00B20970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20970" w:rsidRPr="00581E68" w:rsidRDefault="00B20970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20970" w:rsidRPr="00581E68" w:rsidRDefault="00B20970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20970" w:rsidRPr="00581E68" w:rsidRDefault="00B20970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20970" w:rsidRPr="00581E68" w:rsidRDefault="00B20970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20970" w:rsidRPr="00581E68" w:rsidRDefault="00B20970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20970" w:rsidRPr="00581E68" w:rsidRDefault="00B20970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20970" w:rsidRPr="00581E68" w:rsidRDefault="00B20970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20970" w:rsidRPr="00581E68" w:rsidRDefault="00B20970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20970" w:rsidRPr="00581E68" w:rsidRDefault="00B20970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20970" w:rsidRPr="00581E68" w:rsidRDefault="00B20970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20970" w:rsidRPr="00581E68" w:rsidRDefault="00B20970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20970" w:rsidRPr="00581E68" w:rsidRDefault="00B20970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20970" w:rsidRPr="00581E68" w:rsidRDefault="00B20970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20970" w:rsidRPr="00581E68" w:rsidRDefault="00B20970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20970" w:rsidRPr="00581E68" w:rsidRDefault="00B20970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20970" w:rsidRPr="00581E68" w:rsidRDefault="00B20970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20970" w:rsidRPr="00581E68" w:rsidRDefault="00B20970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20970" w:rsidRPr="00581E68" w:rsidRDefault="00B20970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581E68" w:rsidRDefault="00581E68" w:rsidP="00E35897">
      <w:pPr>
        <w:spacing w:after="0" w:line="240" w:lineRule="auto"/>
        <w:ind w:firstLine="851"/>
        <w:jc w:val="both"/>
        <w:rPr>
          <w:rFonts w:ascii="Times New Roman" w:hAnsi="Times New Roman"/>
          <w:b/>
          <w:iCs/>
          <w:sz w:val="24"/>
          <w:szCs w:val="24"/>
        </w:rPr>
        <w:sectPr w:rsidR="00581E68" w:rsidSect="00381A9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20970" w:rsidRPr="00A858D5" w:rsidRDefault="00B20970" w:rsidP="00B2097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858D5">
        <w:rPr>
          <w:rFonts w:ascii="Times New Roman" w:hAnsi="Times New Roman"/>
          <w:b/>
          <w:sz w:val="24"/>
          <w:szCs w:val="24"/>
        </w:rPr>
        <w:lastRenderedPageBreak/>
        <w:t xml:space="preserve">Виды разрешенного использования земельных участков и объектов капитального строительства и градостроительные регламенты   </w:t>
      </w:r>
      <w:r w:rsidRPr="00A858D5">
        <w:rPr>
          <w:rFonts w:ascii="Times New Roman" w:hAnsi="Times New Roman"/>
          <w:b/>
          <w:bCs/>
          <w:iCs/>
          <w:sz w:val="24"/>
          <w:szCs w:val="24"/>
        </w:rPr>
        <w:t>рекреационной  зоны</w:t>
      </w:r>
      <w:r w:rsidRPr="00A858D5">
        <w:rPr>
          <w:rFonts w:ascii="Times New Roman" w:hAnsi="Times New Roman"/>
          <w:b/>
          <w:sz w:val="24"/>
          <w:szCs w:val="24"/>
        </w:rPr>
        <w:t xml:space="preserve"> Р-1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4394"/>
        <w:gridCol w:w="709"/>
        <w:gridCol w:w="5670"/>
      </w:tblGrid>
      <w:tr w:rsidR="00B20970" w:rsidRPr="005110C9" w:rsidTr="00DC07F5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B20970" w:rsidRPr="005110C9" w:rsidRDefault="00B2097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B20970" w:rsidRPr="005110C9" w:rsidRDefault="00B2097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B20970" w:rsidRPr="005110C9" w:rsidRDefault="00B2097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B20970" w:rsidRPr="005110C9" w:rsidRDefault="00B2097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B20970" w:rsidRPr="005110C9" w:rsidRDefault="00B2097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B20970" w:rsidRPr="005110C9" w:rsidRDefault="00B2097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B20970" w:rsidRPr="005110C9" w:rsidRDefault="00B2097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B20970" w:rsidRPr="005110C9" w:rsidRDefault="00B2097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B20970" w:rsidRPr="005110C9" w:rsidRDefault="00B2097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B20970" w:rsidRPr="005110C9" w:rsidTr="00DC07F5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B20970" w:rsidRPr="005110C9" w:rsidRDefault="00B2097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B20970" w:rsidRPr="005110C9" w:rsidRDefault="00B2097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B20970" w:rsidRPr="005110C9" w:rsidRDefault="00B2097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shd w:val="clear" w:color="auto" w:fill="D9D9D9"/>
          </w:tcPr>
          <w:p w:rsidR="00B20970" w:rsidRPr="005110C9" w:rsidRDefault="00B2097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B20970" w:rsidRPr="005110C9" w:rsidRDefault="00B2097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B20970" w:rsidRPr="005110C9" w:rsidRDefault="00B2097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0970" w:rsidRPr="005110C9" w:rsidTr="00DC07F5">
        <w:tc>
          <w:tcPr>
            <w:tcW w:w="15134" w:type="dxa"/>
            <w:gridSpan w:val="6"/>
            <w:vAlign w:val="center"/>
          </w:tcPr>
          <w:p w:rsidR="00B20970" w:rsidRPr="006B1ED9" w:rsidRDefault="00B20970" w:rsidP="00581E68">
            <w:pPr>
              <w:pStyle w:val="Iauiue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РЕКРЕАЦИОННАЯ  </w:t>
            </w:r>
            <w:r w:rsidRPr="006B1ED9">
              <w:rPr>
                <w:b/>
                <w:sz w:val="24"/>
                <w:szCs w:val="24"/>
              </w:rPr>
              <w:t>ЗОНА</w:t>
            </w:r>
            <w:r w:rsidRPr="00F9442B">
              <w:rPr>
                <w:b/>
                <w:sz w:val="24"/>
                <w:szCs w:val="24"/>
              </w:rPr>
              <w:t>Р</w:t>
            </w:r>
            <w:r w:rsidRPr="006B1ED9">
              <w:rPr>
                <w:b/>
                <w:sz w:val="24"/>
                <w:szCs w:val="24"/>
              </w:rPr>
              <w:t>-1</w:t>
            </w:r>
          </w:p>
        </w:tc>
      </w:tr>
      <w:tr w:rsidR="00B20970" w:rsidRPr="005110C9" w:rsidTr="00DC07F5">
        <w:tc>
          <w:tcPr>
            <w:tcW w:w="15134" w:type="dxa"/>
            <w:gridSpan w:val="6"/>
            <w:vAlign w:val="center"/>
          </w:tcPr>
          <w:p w:rsidR="00B20970" w:rsidRPr="00F32D4A" w:rsidRDefault="00B20970" w:rsidP="00581E68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Р</w:t>
            </w:r>
            <w:r w:rsidRPr="00F32D4A">
              <w:rPr>
                <w:b/>
              </w:rPr>
              <w:t>-</w:t>
            </w:r>
            <w:r>
              <w:rPr>
                <w:b/>
              </w:rPr>
              <w:t>1</w:t>
            </w:r>
            <w:r w:rsidRPr="00F32D4A">
              <w:rPr>
                <w:b/>
              </w:rPr>
              <w:t>»</w:t>
            </w:r>
          </w:p>
        </w:tc>
      </w:tr>
      <w:tr w:rsidR="00587B3F" w:rsidRPr="005110C9" w:rsidTr="00581E68">
        <w:trPr>
          <w:trHeight w:val="1323"/>
        </w:trPr>
        <w:tc>
          <w:tcPr>
            <w:tcW w:w="534" w:type="dxa"/>
          </w:tcPr>
          <w:p w:rsidR="00587B3F" w:rsidRPr="005110C9" w:rsidRDefault="00587B3F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587B3F" w:rsidRPr="005110C9" w:rsidRDefault="00587B3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Земельные участки (территории)  общего  пользования</w:t>
            </w:r>
          </w:p>
        </w:tc>
        <w:tc>
          <w:tcPr>
            <w:tcW w:w="709" w:type="dxa"/>
          </w:tcPr>
          <w:p w:rsidR="00587B3F" w:rsidRPr="005110C9" w:rsidRDefault="00587B3F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Р-1</w:t>
            </w:r>
          </w:p>
        </w:tc>
        <w:tc>
          <w:tcPr>
            <w:tcW w:w="4394" w:type="dxa"/>
          </w:tcPr>
          <w:p w:rsidR="00587B3F" w:rsidRPr="00D12A89" w:rsidRDefault="00587B3F" w:rsidP="00581E6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09" w:type="dxa"/>
          </w:tcPr>
          <w:p w:rsidR="00587B3F" w:rsidRPr="005110C9" w:rsidRDefault="00587B3F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12.0</w:t>
            </w:r>
          </w:p>
        </w:tc>
        <w:tc>
          <w:tcPr>
            <w:tcW w:w="5670" w:type="dxa"/>
          </w:tcPr>
          <w:p w:rsidR="00587B3F" w:rsidRPr="005110C9" w:rsidRDefault="00587B3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sz w:val="18"/>
                <w:szCs w:val="18"/>
              </w:rPr>
              <w:t>1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 Суммарная площадь озелененных территорий общего пользования – парков, лесопарков, садов, скверов, бульваров и др. должна быть не менее, 12 м2/чел.</w:t>
            </w:r>
          </w:p>
        </w:tc>
      </w:tr>
      <w:tr w:rsidR="00B20970" w:rsidRPr="005110C9" w:rsidTr="00581E68">
        <w:trPr>
          <w:trHeight w:val="2563"/>
        </w:trPr>
        <w:tc>
          <w:tcPr>
            <w:tcW w:w="534" w:type="dxa"/>
          </w:tcPr>
          <w:p w:rsidR="00B20970" w:rsidRPr="005110C9" w:rsidRDefault="00B2097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B20970" w:rsidRPr="005110C9" w:rsidRDefault="00B2097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Развлечения.</w:t>
            </w:r>
          </w:p>
        </w:tc>
        <w:tc>
          <w:tcPr>
            <w:tcW w:w="709" w:type="dxa"/>
          </w:tcPr>
          <w:p w:rsidR="00B20970" w:rsidRPr="005110C9" w:rsidRDefault="00B2097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Р-1</w:t>
            </w:r>
          </w:p>
        </w:tc>
        <w:tc>
          <w:tcPr>
            <w:tcW w:w="4394" w:type="dxa"/>
          </w:tcPr>
          <w:p w:rsidR="00B20970" w:rsidRPr="005110C9" w:rsidRDefault="00B2097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</w:p>
          <w:p w:rsidR="00B20970" w:rsidRPr="005110C9" w:rsidRDefault="00B2097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709" w:type="dxa"/>
          </w:tcPr>
          <w:p w:rsidR="00B20970" w:rsidRPr="005110C9" w:rsidRDefault="00B2097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670" w:type="dxa"/>
            <w:vAlign w:val="center"/>
          </w:tcPr>
          <w:p w:rsidR="00B20970" w:rsidRDefault="00B20970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 w:rsidR="00100A6D">
              <w:rPr>
                <w:sz w:val="18"/>
                <w:szCs w:val="18"/>
              </w:rPr>
              <w:t xml:space="preserve">ьные размеры земельных участков </w:t>
            </w:r>
            <w:r w:rsidR="00100A6D"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B20970" w:rsidRDefault="00B2097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20970" w:rsidRPr="005110C9" w:rsidRDefault="00B2097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B20970" w:rsidRPr="005110C9" w:rsidRDefault="00B2097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B20970" w:rsidRDefault="00B2097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20970" w:rsidRPr="005110C9" w:rsidRDefault="00B2097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F9442B" w:rsidRPr="005110C9" w:rsidTr="00DC07F5">
        <w:trPr>
          <w:trHeight w:val="1698"/>
        </w:trPr>
        <w:tc>
          <w:tcPr>
            <w:tcW w:w="534" w:type="dxa"/>
          </w:tcPr>
          <w:p w:rsidR="00F9442B" w:rsidRPr="005110C9" w:rsidRDefault="00F9442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F9442B" w:rsidRPr="005110C9" w:rsidRDefault="00F9442B" w:rsidP="00581E68">
            <w:pPr>
              <w:pStyle w:val="af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Спорт</w:t>
            </w:r>
          </w:p>
        </w:tc>
        <w:tc>
          <w:tcPr>
            <w:tcW w:w="709" w:type="dxa"/>
          </w:tcPr>
          <w:p w:rsidR="00F9442B" w:rsidRPr="005110C9" w:rsidRDefault="00F9442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Р-1</w:t>
            </w:r>
          </w:p>
        </w:tc>
        <w:tc>
          <w:tcPr>
            <w:tcW w:w="4394" w:type="dxa"/>
          </w:tcPr>
          <w:p w:rsidR="00F9442B" w:rsidRPr="005110C9" w:rsidRDefault="00B30849" w:rsidP="00581E68">
            <w:pPr>
              <w:pStyle w:val="af"/>
              <w:rPr>
                <w:rFonts w:ascii="Times New Roman" w:hAnsi="Times New Roman"/>
                <w:bCs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="00F9442B" w:rsidRPr="005110C9">
              <w:rPr>
                <w:rFonts w:ascii="Times New Roman" w:hAnsi="Times New Roman"/>
                <w:bCs/>
                <w:sz w:val="18"/>
                <w:szCs w:val="18"/>
              </w:rPr>
              <w:t>стройство площадок для занятия спортом и физкультурой (беговые дорожки, спортивные сооружения, теннисные корты, поля для спортивной игры, 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F9442B" w:rsidRPr="005110C9" w:rsidRDefault="00F9442B" w:rsidP="00581E68">
            <w:pPr>
              <w:pStyle w:val="af"/>
              <w:rPr>
                <w:rFonts w:ascii="Times New Roman" w:hAnsi="Times New Roman"/>
                <w:bCs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спортивных баз и лагерей</w:t>
            </w:r>
          </w:p>
          <w:p w:rsidR="00F9442B" w:rsidRPr="005110C9" w:rsidRDefault="00F9442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9442B" w:rsidRPr="005110C9" w:rsidRDefault="00F9442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  <w:tc>
          <w:tcPr>
            <w:tcW w:w="5670" w:type="dxa"/>
          </w:tcPr>
          <w:p w:rsidR="00F9442B" w:rsidRPr="00EF4BD4" w:rsidRDefault="00F9442B" w:rsidP="00581E68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>1. Предел</w:t>
            </w:r>
            <w:r w:rsidR="00100A6D">
              <w:rPr>
                <w:sz w:val="18"/>
                <w:szCs w:val="18"/>
              </w:rPr>
              <w:t xml:space="preserve">ьные размеры земельных участков </w:t>
            </w:r>
            <w:r w:rsidR="00100A6D" w:rsidRPr="00B5383E">
              <w:rPr>
                <w:sz w:val="18"/>
                <w:szCs w:val="18"/>
              </w:rPr>
              <w:t>принимаются  по  расчету</w:t>
            </w:r>
            <w:r w:rsidRPr="00EF4BD4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F9442B" w:rsidRPr="00EF4BD4" w:rsidRDefault="00F9442B" w:rsidP="00581E68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F9442B" w:rsidRPr="005110C9" w:rsidRDefault="00F9442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F9442B" w:rsidRPr="005110C9" w:rsidRDefault="00F9442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F9442B" w:rsidRPr="00EF4BD4" w:rsidRDefault="00F9442B" w:rsidP="00581E68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F9442B" w:rsidRPr="005110C9" w:rsidRDefault="00F9442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F9442B" w:rsidRPr="005110C9" w:rsidTr="00F9442B">
        <w:trPr>
          <w:trHeight w:val="1698"/>
        </w:trPr>
        <w:tc>
          <w:tcPr>
            <w:tcW w:w="534" w:type="dxa"/>
          </w:tcPr>
          <w:p w:rsidR="00F9442B" w:rsidRPr="005110C9" w:rsidRDefault="00F9442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3118" w:type="dxa"/>
          </w:tcPr>
          <w:p w:rsidR="00F9442B" w:rsidRPr="005110C9" w:rsidRDefault="00F9442B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Культурное развитие.</w:t>
            </w:r>
          </w:p>
        </w:tc>
        <w:tc>
          <w:tcPr>
            <w:tcW w:w="709" w:type="dxa"/>
          </w:tcPr>
          <w:p w:rsidR="00F9442B" w:rsidRPr="005110C9" w:rsidRDefault="00F9442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Р-1</w:t>
            </w:r>
          </w:p>
        </w:tc>
        <w:tc>
          <w:tcPr>
            <w:tcW w:w="4394" w:type="dxa"/>
          </w:tcPr>
          <w:p w:rsidR="00B30849" w:rsidRPr="005110C9" w:rsidRDefault="00F9442B" w:rsidP="00581E68">
            <w:pPr>
              <w:pStyle w:val="af"/>
              <w:rPr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</w:t>
            </w:r>
            <w:r w:rsidR="00B30849" w:rsidRPr="005110C9">
              <w:rPr>
                <w:rFonts w:ascii="Times New Roman" w:hAnsi="Times New Roman"/>
                <w:sz w:val="18"/>
                <w:szCs w:val="18"/>
              </w:rPr>
              <w:t>ых для размещения в них музеев.</w:t>
            </w:r>
          </w:p>
          <w:p w:rsidR="00F9442B" w:rsidRPr="005110C9" w:rsidRDefault="00F9442B" w:rsidP="00581E68">
            <w:pPr>
              <w:pStyle w:val="af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9442B" w:rsidRPr="005110C9" w:rsidRDefault="00F9442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670" w:type="dxa"/>
            <w:vAlign w:val="center"/>
          </w:tcPr>
          <w:p w:rsidR="00F9442B" w:rsidRPr="00EF4BD4" w:rsidRDefault="00F9442B" w:rsidP="00581E68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>1. Предел</w:t>
            </w:r>
            <w:r w:rsidR="00722BEB">
              <w:rPr>
                <w:sz w:val="18"/>
                <w:szCs w:val="18"/>
              </w:rPr>
              <w:t xml:space="preserve">ьные размеры земельных участков </w:t>
            </w:r>
            <w:r w:rsidR="00722BEB" w:rsidRPr="00B5383E">
              <w:rPr>
                <w:sz w:val="18"/>
                <w:szCs w:val="18"/>
              </w:rPr>
              <w:t>принимаются  по  расчету</w:t>
            </w:r>
            <w:r w:rsidRPr="00EF4BD4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F9442B" w:rsidRPr="00EF4BD4" w:rsidRDefault="00F9442B" w:rsidP="00581E68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F9442B" w:rsidRPr="005110C9" w:rsidRDefault="00F9442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F9442B" w:rsidRPr="005110C9" w:rsidRDefault="00F9442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F9442B" w:rsidRPr="00EF4BD4" w:rsidRDefault="00F9442B" w:rsidP="00581E68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F9442B" w:rsidRPr="005110C9" w:rsidRDefault="00F9442B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B20970" w:rsidRPr="005110C9" w:rsidTr="00DC07F5">
        <w:trPr>
          <w:trHeight w:val="267"/>
        </w:trPr>
        <w:tc>
          <w:tcPr>
            <w:tcW w:w="15134" w:type="dxa"/>
            <w:gridSpan w:val="6"/>
          </w:tcPr>
          <w:p w:rsidR="00B20970" w:rsidRPr="005110C9" w:rsidRDefault="00B2097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ВСПОМОГАТЕЛЬНЫЕ  ВИДЫ РАЗРЕШЁННОГО ИСПОЛЬЗОВАНИЯ ЗОНЫ «</w:t>
            </w:r>
            <w:r w:rsidR="00A858D5" w:rsidRPr="005110C9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-1»</w:t>
            </w:r>
          </w:p>
        </w:tc>
      </w:tr>
      <w:tr w:rsidR="00F9442B" w:rsidRPr="005110C9" w:rsidTr="00F9442B">
        <w:trPr>
          <w:trHeight w:val="393"/>
        </w:trPr>
        <w:tc>
          <w:tcPr>
            <w:tcW w:w="534" w:type="dxa"/>
          </w:tcPr>
          <w:p w:rsidR="00F9442B" w:rsidRPr="005110C9" w:rsidRDefault="00F9442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F9442B" w:rsidRPr="005110C9" w:rsidRDefault="00F9442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Природно-познавательный туризм</w:t>
            </w:r>
          </w:p>
          <w:p w:rsidR="00A40DA2" w:rsidRPr="005110C9" w:rsidRDefault="00A40D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  <w:p w:rsidR="00A40DA2" w:rsidRPr="005110C9" w:rsidRDefault="00A40D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  <w:p w:rsidR="00A40DA2" w:rsidRPr="005110C9" w:rsidRDefault="00A40D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  <w:p w:rsidR="00A40DA2" w:rsidRPr="005110C9" w:rsidRDefault="00A40D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  <w:p w:rsidR="00A40DA2" w:rsidRPr="005110C9" w:rsidRDefault="00A40D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  <w:p w:rsidR="00A40DA2" w:rsidRPr="005110C9" w:rsidRDefault="00A40D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  <w:p w:rsidR="00A40DA2" w:rsidRPr="005110C9" w:rsidRDefault="00A40D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  <w:p w:rsidR="00A40DA2" w:rsidRPr="005110C9" w:rsidRDefault="00A40D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  <w:p w:rsidR="00A40DA2" w:rsidRPr="005110C9" w:rsidRDefault="00A40DA2" w:rsidP="00581E68">
            <w:pPr>
              <w:pStyle w:val="af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F9442B" w:rsidRPr="005110C9" w:rsidRDefault="00F9442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Р-1</w:t>
            </w:r>
          </w:p>
        </w:tc>
        <w:tc>
          <w:tcPr>
            <w:tcW w:w="4394" w:type="dxa"/>
          </w:tcPr>
          <w:p w:rsidR="00F9442B" w:rsidRPr="005110C9" w:rsidRDefault="00F9442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F9442B" w:rsidRPr="005110C9" w:rsidRDefault="00F9442B" w:rsidP="00581E68">
            <w:pPr>
              <w:pStyle w:val="af"/>
              <w:rPr>
                <w:rFonts w:ascii="Times New Roman" w:hAnsi="Times New Roman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709" w:type="dxa"/>
          </w:tcPr>
          <w:p w:rsidR="00F9442B" w:rsidRPr="005110C9" w:rsidRDefault="00F9442B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5.2</w:t>
            </w:r>
          </w:p>
        </w:tc>
        <w:tc>
          <w:tcPr>
            <w:tcW w:w="5670" w:type="dxa"/>
          </w:tcPr>
          <w:p w:rsidR="00F9442B" w:rsidRDefault="00F9442B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 w:rsidR="00722BEB">
              <w:rPr>
                <w:sz w:val="18"/>
                <w:szCs w:val="18"/>
              </w:rPr>
              <w:t xml:space="preserve">ьные размеры земельных участков </w:t>
            </w:r>
            <w:r w:rsidR="00722BEB"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F9442B" w:rsidRDefault="00F9442B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F9442B" w:rsidRPr="005110C9" w:rsidRDefault="00F9442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F9442B" w:rsidRPr="005110C9" w:rsidRDefault="00F9442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F9442B" w:rsidRDefault="00F9442B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F9442B" w:rsidRPr="005110C9" w:rsidRDefault="00F9442B" w:rsidP="00581E68">
            <w:pPr>
              <w:pStyle w:val="af"/>
              <w:rPr>
                <w:rFonts w:ascii="Times New Roman" w:hAnsi="Times New Roman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1F5D8E" w:rsidRPr="005110C9" w:rsidTr="00F9442B">
        <w:trPr>
          <w:trHeight w:val="393"/>
        </w:trPr>
        <w:tc>
          <w:tcPr>
            <w:tcW w:w="534" w:type="dxa"/>
          </w:tcPr>
          <w:p w:rsidR="001F5D8E" w:rsidRPr="005110C9" w:rsidRDefault="001F5D8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1F5D8E" w:rsidRPr="005110C9" w:rsidRDefault="001F5D8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Амбулаторно-поликлиническое  обслуживание.</w:t>
            </w:r>
          </w:p>
          <w:p w:rsidR="001F5D8E" w:rsidRPr="005110C9" w:rsidRDefault="001F5D8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F5D8E" w:rsidRPr="005110C9" w:rsidRDefault="001F5D8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Р-1</w:t>
            </w:r>
          </w:p>
        </w:tc>
        <w:tc>
          <w:tcPr>
            <w:tcW w:w="4394" w:type="dxa"/>
          </w:tcPr>
          <w:p w:rsidR="001F5D8E" w:rsidRPr="005110C9" w:rsidRDefault="001F5D8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(пункты здравоохранения)</w:t>
            </w:r>
          </w:p>
        </w:tc>
        <w:tc>
          <w:tcPr>
            <w:tcW w:w="709" w:type="dxa"/>
          </w:tcPr>
          <w:p w:rsidR="001F5D8E" w:rsidRPr="005110C9" w:rsidRDefault="001F5D8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3.4.1</w:t>
            </w:r>
          </w:p>
          <w:p w:rsidR="001F5D8E" w:rsidRPr="005110C9" w:rsidRDefault="001F5D8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1F5D8E" w:rsidRPr="009502B4" w:rsidRDefault="001F5D8E" w:rsidP="00581E68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1F5D8E" w:rsidRDefault="001F5D8E" w:rsidP="00581E68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1F5D8E" w:rsidRPr="005110C9" w:rsidRDefault="001F5D8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sz w:val="18"/>
                <w:szCs w:val="18"/>
              </w:rPr>
              <w:t xml:space="preserve">1.1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1F5D8E" w:rsidRDefault="001F5D8E" w:rsidP="00581E68">
            <w:pPr>
              <w:pStyle w:val="Iauiue"/>
              <w:rPr>
                <w:sz w:val="18"/>
                <w:szCs w:val="18"/>
              </w:rPr>
            </w:pPr>
            <w:r w:rsidRPr="00C81F6A">
              <w:rPr>
                <w:sz w:val="18"/>
                <w:szCs w:val="18"/>
              </w:rPr>
              <w:t>для  фельдшерских пунктов  не менее 0,2 га;  для  остальных  объектов амбулаторно-поликлинической медицинской помощи  предельные размеры</w:t>
            </w:r>
            <w:r w:rsidRPr="00D91A03">
              <w:rPr>
                <w:sz w:val="18"/>
                <w:szCs w:val="18"/>
              </w:rPr>
              <w:t xml:space="preserve"> земельных участков,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1F5D8E" w:rsidRPr="005110C9" w:rsidRDefault="001F5D8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красных линий:</w:t>
            </w:r>
          </w:p>
          <w:p w:rsidR="001F5D8E" w:rsidRPr="005110C9" w:rsidRDefault="001F5D8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застройке - в  соответствии  со  сложившейся  линией  застройки  по каждой улице;</w:t>
            </w:r>
          </w:p>
          <w:p w:rsidR="001F5D8E" w:rsidRPr="005110C9" w:rsidRDefault="001F5D8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1F5D8E" w:rsidRPr="005110C9" w:rsidRDefault="001F5D8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1F5D8E" w:rsidRPr="005110C9" w:rsidRDefault="001F5D8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B20970" w:rsidRPr="005110C9" w:rsidTr="00F9442B">
        <w:trPr>
          <w:trHeight w:val="260"/>
        </w:trPr>
        <w:tc>
          <w:tcPr>
            <w:tcW w:w="15134" w:type="dxa"/>
            <w:gridSpan w:val="6"/>
          </w:tcPr>
          <w:p w:rsidR="00B20970" w:rsidRPr="005110C9" w:rsidRDefault="00B2097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УСЛОВНО РАЗРЕШЕННЫЕ  ВИДЫ  ИСПОЛЬЗОВАНИЯ  ЗОНЫ  «</w:t>
            </w:r>
            <w:r w:rsidR="00F9442B" w:rsidRPr="005110C9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-1»</w:t>
            </w:r>
          </w:p>
        </w:tc>
      </w:tr>
      <w:tr w:rsidR="001F5D8E" w:rsidRPr="005110C9" w:rsidTr="00DC07F5">
        <w:tc>
          <w:tcPr>
            <w:tcW w:w="534" w:type="dxa"/>
          </w:tcPr>
          <w:p w:rsidR="001F5D8E" w:rsidRPr="005110C9" w:rsidRDefault="001F5D8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1F5D8E" w:rsidRPr="005110C9" w:rsidRDefault="001F5D8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1F5D8E" w:rsidRPr="005110C9" w:rsidRDefault="006309D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</w:t>
            </w:r>
            <w:r w:rsidR="001F5D8E" w:rsidRPr="005110C9">
              <w:rPr>
                <w:rFonts w:ascii="Times New Roman" w:hAnsi="Times New Roman"/>
                <w:sz w:val="18"/>
                <w:szCs w:val="18"/>
              </w:rPr>
              <w:t>-1</w:t>
            </w:r>
          </w:p>
        </w:tc>
        <w:tc>
          <w:tcPr>
            <w:tcW w:w="4394" w:type="dxa"/>
          </w:tcPr>
          <w:p w:rsidR="001F5D8E" w:rsidRPr="005110C9" w:rsidRDefault="001F5D8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стоянок</w:t>
            </w:r>
            <w:r w:rsidR="00B30849" w:rsidRPr="005110C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парковок</w:t>
            </w:r>
            <w:r w:rsidR="00B30849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1F5D8E" w:rsidRPr="005110C9" w:rsidRDefault="001F5D8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  <w:tc>
          <w:tcPr>
            <w:tcW w:w="5670" w:type="dxa"/>
          </w:tcPr>
          <w:p w:rsidR="001F5D8E" w:rsidRPr="005110C9" w:rsidRDefault="001F5D8E" w:rsidP="00581E68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1F5D8E" w:rsidRPr="006E4540" w:rsidRDefault="001F5D8E" w:rsidP="00581E68">
            <w:pPr>
              <w:pStyle w:val="Iauiue"/>
              <w:rPr>
                <w:sz w:val="18"/>
                <w:szCs w:val="18"/>
              </w:rPr>
            </w:pPr>
            <w:r w:rsidRPr="006E4540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1F5D8E" w:rsidRPr="005110C9" w:rsidRDefault="001F5D8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1F5D8E" w:rsidRPr="005110C9" w:rsidRDefault="001F5D8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1F5D8E" w:rsidRPr="006E4540" w:rsidRDefault="001F5D8E" w:rsidP="00581E68">
            <w:pPr>
              <w:pStyle w:val="Iauiue"/>
              <w:rPr>
                <w:sz w:val="18"/>
                <w:szCs w:val="18"/>
              </w:rPr>
            </w:pPr>
            <w:r w:rsidRPr="006E4540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1F5D8E" w:rsidRPr="005110C9" w:rsidRDefault="001F5D8E" w:rsidP="00581E68">
            <w:pPr>
              <w:pStyle w:val="af"/>
              <w:jc w:val="both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</w:tbl>
    <w:p w:rsidR="00B30849" w:rsidRPr="003A1510" w:rsidRDefault="00B30849" w:rsidP="00581E68">
      <w:pPr>
        <w:pStyle w:val="Iauiue"/>
        <w:ind w:firstLine="426"/>
        <w:jc w:val="both"/>
      </w:pPr>
      <w:r>
        <w:t>1</w:t>
      </w:r>
      <w:r w:rsidRPr="003A1510">
        <w:t>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B30849" w:rsidRPr="003A1510" w:rsidRDefault="00B30849" w:rsidP="00581E68">
      <w:pPr>
        <w:pStyle w:val="Iauiue"/>
        <w:ind w:firstLine="426"/>
        <w:jc w:val="both"/>
        <w:rPr>
          <w:bCs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/>
          <w:b/>
          <w:iCs/>
          <w:sz w:val="24"/>
          <w:szCs w:val="24"/>
        </w:rPr>
        <w:sectPr w:rsidR="00B20970" w:rsidSect="00381A94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0421DB" w:rsidRPr="00CD0893" w:rsidRDefault="000421DB" w:rsidP="00581E68">
      <w:pPr>
        <w:spacing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D0893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Р-2.  Зона спортивных комплексов и сооружений.</w:t>
      </w:r>
    </w:p>
    <w:p w:rsidR="000421DB" w:rsidRPr="00CD0893" w:rsidRDefault="000421DB" w:rsidP="00581E68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 xml:space="preserve">Зона предназначена для размещения спортивных сооружений и комплексов местного значения, а также обслуживающих объектов, вспомогательных по отношению к  основному назначению зоны. </w:t>
      </w:r>
    </w:p>
    <w:p w:rsidR="000421DB" w:rsidRPr="00374177" w:rsidRDefault="000421DB" w:rsidP="000421DB">
      <w:pPr>
        <w:jc w:val="center"/>
        <w:rPr>
          <w:rFonts w:ascii="Times New Roman" w:hAnsi="Times New Roman"/>
          <w:b/>
          <w:sz w:val="24"/>
          <w:szCs w:val="24"/>
        </w:rPr>
      </w:pPr>
      <w:r w:rsidRPr="00374177">
        <w:rPr>
          <w:rFonts w:ascii="Times New Roman" w:hAnsi="Times New Roman"/>
          <w:b/>
          <w:sz w:val="24"/>
          <w:szCs w:val="24"/>
        </w:rPr>
        <w:t xml:space="preserve">Виды разрешенного использования земельных участков и объектов капитального строительства и градостроительные регламенты   </w:t>
      </w:r>
      <w:r w:rsidRPr="00374177">
        <w:rPr>
          <w:rFonts w:ascii="Times New Roman" w:hAnsi="Times New Roman"/>
          <w:b/>
          <w:bCs/>
          <w:iCs/>
          <w:sz w:val="24"/>
          <w:szCs w:val="24"/>
        </w:rPr>
        <w:t>зоны</w:t>
      </w:r>
      <w:r w:rsidRPr="00653A8E">
        <w:rPr>
          <w:rFonts w:ascii="Times New Roman" w:hAnsi="Times New Roman"/>
          <w:b/>
          <w:bCs/>
          <w:iCs/>
          <w:sz w:val="24"/>
          <w:szCs w:val="24"/>
        </w:rPr>
        <w:t xml:space="preserve"> спортивных комплексов и сооружений </w:t>
      </w:r>
      <w:r w:rsidRPr="00374177">
        <w:rPr>
          <w:rFonts w:ascii="Times New Roman" w:hAnsi="Times New Roman"/>
          <w:b/>
          <w:sz w:val="24"/>
          <w:szCs w:val="24"/>
        </w:rPr>
        <w:t>Р-2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4394"/>
        <w:gridCol w:w="709"/>
        <w:gridCol w:w="5670"/>
      </w:tblGrid>
      <w:tr w:rsidR="000421DB" w:rsidRPr="005110C9" w:rsidTr="00AC7F0A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0421DB" w:rsidRPr="005110C9" w:rsidRDefault="000421DB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0421DB" w:rsidRPr="005110C9" w:rsidRDefault="000421DB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0421DB" w:rsidRPr="005110C9" w:rsidRDefault="000421DB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0421DB" w:rsidRPr="005110C9" w:rsidRDefault="000421DB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0421DB" w:rsidRPr="005110C9" w:rsidRDefault="000421DB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0421DB" w:rsidRPr="005110C9" w:rsidRDefault="000421DB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0421DB" w:rsidRPr="005110C9" w:rsidRDefault="000421DB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0421DB" w:rsidRPr="005110C9" w:rsidTr="00AC7F0A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0421DB" w:rsidRPr="005110C9" w:rsidRDefault="000421DB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0421DB" w:rsidRPr="005110C9" w:rsidRDefault="000421D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0421DB" w:rsidRPr="005110C9" w:rsidRDefault="000421D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shd w:val="clear" w:color="auto" w:fill="D9D9D9"/>
          </w:tcPr>
          <w:p w:rsidR="000421DB" w:rsidRPr="005110C9" w:rsidRDefault="000421D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0421DB" w:rsidRPr="005110C9" w:rsidRDefault="000421D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0421DB" w:rsidRPr="005110C9" w:rsidRDefault="000421DB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21DB" w:rsidRPr="005110C9" w:rsidTr="00AC7F0A">
        <w:tc>
          <w:tcPr>
            <w:tcW w:w="15134" w:type="dxa"/>
            <w:gridSpan w:val="6"/>
            <w:vAlign w:val="center"/>
          </w:tcPr>
          <w:p w:rsidR="000421DB" w:rsidRPr="006B1ED9" w:rsidRDefault="000421DB" w:rsidP="00581E68">
            <w:pPr>
              <w:pStyle w:val="Iauiue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РЕКРЕАЦИОННАЯ  </w:t>
            </w:r>
            <w:r w:rsidRPr="006B1ED9">
              <w:rPr>
                <w:b/>
                <w:sz w:val="24"/>
                <w:szCs w:val="24"/>
              </w:rPr>
              <w:t>ЗОНА</w:t>
            </w:r>
            <w:r w:rsidRPr="005536BF">
              <w:rPr>
                <w:b/>
                <w:sz w:val="24"/>
                <w:szCs w:val="24"/>
              </w:rPr>
              <w:t xml:space="preserve"> Р</w:t>
            </w:r>
            <w:r w:rsidRPr="006B1ED9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0421DB" w:rsidRPr="005110C9" w:rsidTr="00AC7F0A">
        <w:tc>
          <w:tcPr>
            <w:tcW w:w="15134" w:type="dxa"/>
            <w:gridSpan w:val="6"/>
            <w:vAlign w:val="center"/>
          </w:tcPr>
          <w:p w:rsidR="000421DB" w:rsidRPr="00F32D4A" w:rsidRDefault="000421DB" w:rsidP="00581E68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Р</w:t>
            </w:r>
            <w:r w:rsidRPr="00F32D4A">
              <w:rPr>
                <w:b/>
              </w:rPr>
              <w:t>-</w:t>
            </w:r>
            <w:r>
              <w:rPr>
                <w:b/>
              </w:rPr>
              <w:t>2</w:t>
            </w:r>
            <w:r w:rsidRPr="00F32D4A">
              <w:rPr>
                <w:b/>
              </w:rPr>
              <w:t>»</w:t>
            </w:r>
          </w:p>
        </w:tc>
      </w:tr>
      <w:tr w:rsidR="000421DB" w:rsidRPr="005110C9" w:rsidTr="00AC7F0A">
        <w:trPr>
          <w:trHeight w:val="1698"/>
        </w:trPr>
        <w:tc>
          <w:tcPr>
            <w:tcW w:w="534" w:type="dxa"/>
          </w:tcPr>
          <w:p w:rsidR="000421DB" w:rsidRPr="005110C9" w:rsidRDefault="000421D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Отдых (рекреация)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421DB" w:rsidRPr="005110C9" w:rsidRDefault="000421D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bCs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bCs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0421DB" w:rsidRPr="00581E68" w:rsidRDefault="000421DB" w:rsidP="00581E68">
            <w:pPr>
              <w:pStyle w:val="af"/>
              <w:rPr>
                <w:rFonts w:ascii="Times New Roman" w:hAnsi="Times New Roman"/>
                <w:bCs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5.1 - 5.5.</w:t>
            </w:r>
          </w:p>
        </w:tc>
        <w:tc>
          <w:tcPr>
            <w:tcW w:w="709" w:type="dxa"/>
          </w:tcPr>
          <w:p w:rsidR="000421DB" w:rsidRPr="005110C9" w:rsidRDefault="000421DB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5.0</w:t>
            </w:r>
          </w:p>
        </w:tc>
        <w:tc>
          <w:tcPr>
            <w:tcW w:w="5670" w:type="dxa"/>
          </w:tcPr>
          <w:p w:rsidR="000421DB" w:rsidRPr="00EF4BD4" w:rsidRDefault="000421DB" w:rsidP="00581E68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>1. 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EF4BD4">
              <w:rPr>
                <w:sz w:val="18"/>
                <w:szCs w:val="18"/>
              </w:rPr>
              <w:t xml:space="preserve"> устанавливаются </w:t>
            </w:r>
            <w:r>
              <w:rPr>
                <w:sz w:val="18"/>
                <w:szCs w:val="18"/>
              </w:rPr>
              <w:t>по  расчету</w:t>
            </w:r>
            <w:r w:rsidRPr="00EF4BD4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421DB" w:rsidRPr="00EF4BD4" w:rsidRDefault="000421DB" w:rsidP="00581E68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0421DB" w:rsidRPr="00EF4BD4" w:rsidRDefault="000421DB" w:rsidP="00581E68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0421DB" w:rsidRPr="005110C9" w:rsidTr="00AC7F0A">
        <w:trPr>
          <w:trHeight w:val="1698"/>
        </w:trPr>
        <w:tc>
          <w:tcPr>
            <w:tcW w:w="534" w:type="dxa"/>
          </w:tcPr>
          <w:p w:rsidR="000421DB" w:rsidRPr="005110C9" w:rsidRDefault="000421D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Спорт</w:t>
            </w:r>
          </w:p>
        </w:tc>
        <w:tc>
          <w:tcPr>
            <w:tcW w:w="709" w:type="dxa"/>
          </w:tcPr>
          <w:p w:rsidR="000421DB" w:rsidRPr="005110C9" w:rsidRDefault="000421D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bCs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0421DB" w:rsidRPr="00581E68" w:rsidRDefault="000421DB" w:rsidP="00581E68">
            <w:pPr>
              <w:pStyle w:val="af"/>
              <w:rPr>
                <w:rFonts w:ascii="Times New Roman" w:hAnsi="Times New Roman"/>
                <w:bCs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спортивных баз и лагерей</w:t>
            </w:r>
          </w:p>
        </w:tc>
        <w:tc>
          <w:tcPr>
            <w:tcW w:w="709" w:type="dxa"/>
          </w:tcPr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  <w:tc>
          <w:tcPr>
            <w:tcW w:w="5670" w:type="dxa"/>
          </w:tcPr>
          <w:p w:rsidR="000421DB" w:rsidRPr="00EF4BD4" w:rsidRDefault="000421DB" w:rsidP="00581E68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>1. 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EF4BD4">
              <w:rPr>
                <w:sz w:val="18"/>
                <w:szCs w:val="18"/>
              </w:rPr>
              <w:t xml:space="preserve"> устанавливаются </w:t>
            </w:r>
            <w:r>
              <w:rPr>
                <w:sz w:val="18"/>
                <w:szCs w:val="18"/>
              </w:rPr>
              <w:t>по  расчету</w:t>
            </w:r>
            <w:r w:rsidRPr="00EF4BD4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421DB" w:rsidRPr="00EF4BD4" w:rsidRDefault="000421DB" w:rsidP="00581E68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0421DB" w:rsidRPr="00EF4BD4" w:rsidRDefault="000421DB" w:rsidP="00581E68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0421DB" w:rsidRPr="005110C9" w:rsidTr="00AC7F0A">
        <w:trPr>
          <w:trHeight w:val="267"/>
        </w:trPr>
        <w:tc>
          <w:tcPr>
            <w:tcW w:w="15134" w:type="dxa"/>
            <w:gridSpan w:val="6"/>
          </w:tcPr>
          <w:p w:rsidR="000421DB" w:rsidRPr="005110C9" w:rsidRDefault="000421D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ВСПОМОГАТЕЛЬНЫЕ  ВИДЫ РАЗРЕШЁННОГО ИСПОЛЬЗОВАНИЯ ЗОНЫ «Р-2»</w:t>
            </w:r>
          </w:p>
        </w:tc>
      </w:tr>
      <w:tr w:rsidR="000421DB" w:rsidRPr="005110C9" w:rsidTr="00AC7F0A">
        <w:trPr>
          <w:trHeight w:val="393"/>
        </w:trPr>
        <w:tc>
          <w:tcPr>
            <w:tcW w:w="534" w:type="dxa"/>
          </w:tcPr>
          <w:p w:rsidR="000421DB" w:rsidRPr="005110C9" w:rsidRDefault="000421D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0421DB" w:rsidRPr="005110C9" w:rsidRDefault="000421DB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Культурное развитие.</w:t>
            </w:r>
          </w:p>
        </w:tc>
        <w:tc>
          <w:tcPr>
            <w:tcW w:w="709" w:type="dxa"/>
          </w:tcPr>
          <w:p w:rsidR="000421DB" w:rsidRPr="005110C9" w:rsidRDefault="000421D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устройство площадок для празднеств и гуляний;</w:t>
            </w:r>
          </w:p>
          <w:p w:rsidR="000421DB" w:rsidRPr="005110C9" w:rsidRDefault="000421DB" w:rsidP="00581E68">
            <w:pPr>
              <w:pStyle w:val="af"/>
              <w:rPr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709" w:type="dxa"/>
          </w:tcPr>
          <w:p w:rsidR="000421DB" w:rsidRPr="005110C9" w:rsidRDefault="000421D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3.6</w:t>
            </w:r>
          </w:p>
        </w:tc>
        <w:tc>
          <w:tcPr>
            <w:tcW w:w="5670" w:type="dxa"/>
            <w:vAlign w:val="center"/>
          </w:tcPr>
          <w:p w:rsidR="000421DB" w:rsidRPr="00EF4BD4" w:rsidRDefault="000421DB" w:rsidP="00581E68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>1. 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EF4BD4">
              <w:rPr>
                <w:sz w:val="18"/>
                <w:szCs w:val="18"/>
              </w:rPr>
              <w:t xml:space="preserve"> устанавливаются </w:t>
            </w:r>
            <w:r>
              <w:rPr>
                <w:sz w:val="18"/>
                <w:szCs w:val="18"/>
              </w:rPr>
              <w:t>по  расчету</w:t>
            </w:r>
            <w:r w:rsidRPr="00EF4BD4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421DB" w:rsidRPr="00EF4BD4" w:rsidRDefault="000421DB" w:rsidP="00581E68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- в существующей  застройке -  в  соответствии  со  сложившейся  линией  застройки  по каждой улице;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0421DB" w:rsidRPr="00EF4BD4" w:rsidRDefault="000421DB" w:rsidP="00581E68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0421DB" w:rsidRPr="005110C9" w:rsidRDefault="000421DB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0421DB" w:rsidRPr="005110C9" w:rsidTr="00AC7F0A">
        <w:trPr>
          <w:trHeight w:val="393"/>
        </w:trPr>
        <w:tc>
          <w:tcPr>
            <w:tcW w:w="534" w:type="dxa"/>
          </w:tcPr>
          <w:p w:rsidR="000421DB" w:rsidRPr="005110C9" w:rsidRDefault="000421D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3118" w:type="dxa"/>
          </w:tcPr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Амбулаторно-поликлиническое  обслуживание.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421DB" w:rsidRPr="005110C9" w:rsidRDefault="000421D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(пункты здравоохранения)</w:t>
            </w:r>
          </w:p>
        </w:tc>
        <w:tc>
          <w:tcPr>
            <w:tcW w:w="709" w:type="dxa"/>
          </w:tcPr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3.4.1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0421DB" w:rsidRPr="009502B4" w:rsidRDefault="000421DB" w:rsidP="00581E68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0421DB" w:rsidRDefault="000421DB" w:rsidP="00581E68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sz w:val="18"/>
                <w:szCs w:val="18"/>
              </w:rPr>
              <w:t xml:space="preserve">1.1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0421DB" w:rsidRDefault="000421DB" w:rsidP="00581E68">
            <w:pPr>
              <w:pStyle w:val="Iauiue"/>
              <w:rPr>
                <w:sz w:val="18"/>
                <w:szCs w:val="18"/>
              </w:rPr>
            </w:pPr>
            <w:r w:rsidRPr="00C81F6A">
              <w:rPr>
                <w:sz w:val="18"/>
                <w:szCs w:val="18"/>
              </w:rPr>
              <w:t>для  фельдшерских пунктов  не менее 0,2 га;  для  остальных  объектов амбулаторно-поликлинической медицинской помощи  предельные размеры</w:t>
            </w:r>
            <w:r w:rsidRPr="00D91A03">
              <w:rPr>
                <w:sz w:val="18"/>
                <w:szCs w:val="18"/>
              </w:rPr>
              <w:t xml:space="preserve"> земельных участков,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красных линий: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застройке - в  соответствии  со  сложившейся  линией  застройки  по каждой улице;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0421DB" w:rsidRPr="005110C9" w:rsidTr="00AC7F0A">
        <w:trPr>
          <w:trHeight w:val="393"/>
        </w:trPr>
        <w:tc>
          <w:tcPr>
            <w:tcW w:w="534" w:type="dxa"/>
          </w:tcPr>
          <w:p w:rsidR="000421DB" w:rsidRPr="005110C9" w:rsidRDefault="000421D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0421DB" w:rsidRPr="005110C9" w:rsidRDefault="000421DB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Рынки</w:t>
            </w:r>
          </w:p>
        </w:tc>
        <w:tc>
          <w:tcPr>
            <w:tcW w:w="709" w:type="dxa"/>
          </w:tcPr>
          <w:p w:rsidR="000421DB" w:rsidRPr="005110C9" w:rsidRDefault="000421D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0421DB" w:rsidRPr="005110C9" w:rsidRDefault="000421DB" w:rsidP="00581E68">
            <w:pPr>
              <w:pStyle w:val="af"/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09" w:type="dxa"/>
          </w:tcPr>
          <w:p w:rsidR="000421DB" w:rsidRPr="005110C9" w:rsidRDefault="000421D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670" w:type="dxa"/>
            <w:vAlign w:val="center"/>
          </w:tcPr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0421DB" w:rsidRDefault="000421DB" w:rsidP="00581E68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рынков 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0421DB" w:rsidRDefault="000421DB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0421DB" w:rsidRDefault="000421DB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0421DB" w:rsidRPr="005110C9" w:rsidRDefault="000421DB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0421DB" w:rsidRPr="005110C9" w:rsidTr="00AC7F0A">
        <w:trPr>
          <w:trHeight w:val="393"/>
        </w:trPr>
        <w:tc>
          <w:tcPr>
            <w:tcW w:w="534" w:type="dxa"/>
          </w:tcPr>
          <w:p w:rsidR="000421DB" w:rsidRPr="005110C9" w:rsidRDefault="000421D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118" w:type="dxa"/>
          </w:tcPr>
          <w:p w:rsidR="000421DB" w:rsidRPr="005110C9" w:rsidRDefault="000421DB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Магазины</w:t>
            </w:r>
          </w:p>
        </w:tc>
        <w:tc>
          <w:tcPr>
            <w:tcW w:w="709" w:type="dxa"/>
          </w:tcPr>
          <w:p w:rsidR="000421DB" w:rsidRPr="005110C9" w:rsidRDefault="000421D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0421DB" w:rsidRPr="005110C9" w:rsidRDefault="000421DB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0421DB" w:rsidRPr="005110C9" w:rsidRDefault="000421DB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4.4</w:t>
            </w:r>
          </w:p>
        </w:tc>
        <w:tc>
          <w:tcPr>
            <w:tcW w:w="5670" w:type="dxa"/>
            <w:vAlign w:val="center"/>
          </w:tcPr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0421DB" w:rsidRDefault="000421DB" w:rsidP="00581E68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 магазинов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</w:t>
            </w:r>
            <w:r w:rsidRPr="00B5383E">
              <w:rPr>
                <w:sz w:val="18"/>
                <w:szCs w:val="18"/>
              </w:rPr>
              <w:lastRenderedPageBreak/>
              <w:t>технических регламентов,  СанПиН, и др.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1.2 Размеры участков минимальный / максимальный: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торговых центров местного значения с числом обслуживаемого населения, тыс. чел.:от 4 до 6 – 0,4/0,6 га на  объект.</w:t>
            </w:r>
          </w:p>
          <w:p w:rsidR="000421DB" w:rsidRDefault="000421DB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0421DB" w:rsidRDefault="000421DB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0421DB" w:rsidRPr="005110C9" w:rsidRDefault="000421DB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0421DB" w:rsidRPr="005110C9" w:rsidTr="00AC7F0A">
        <w:trPr>
          <w:trHeight w:val="393"/>
        </w:trPr>
        <w:tc>
          <w:tcPr>
            <w:tcW w:w="534" w:type="dxa"/>
          </w:tcPr>
          <w:p w:rsidR="000421DB" w:rsidRPr="005110C9" w:rsidRDefault="000421D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3118" w:type="dxa"/>
          </w:tcPr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709" w:type="dxa"/>
          </w:tcPr>
          <w:p w:rsidR="000421DB" w:rsidRPr="005110C9" w:rsidRDefault="000421D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09" w:type="dxa"/>
          </w:tcPr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  <w:tc>
          <w:tcPr>
            <w:tcW w:w="5670" w:type="dxa"/>
          </w:tcPr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0421DB" w:rsidRPr="00B65AD9" w:rsidRDefault="000421DB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6C7215">
              <w:rPr>
                <w:sz w:val="18"/>
                <w:szCs w:val="18"/>
              </w:rPr>
              <w:t>Размеры участков</w:t>
            </w:r>
            <w:r>
              <w:rPr>
                <w:sz w:val="18"/>
                <w:szCs w:val="18"/>
              </w:rPr>
              <w:t xml:space="preserve"> принимают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при числе мест, га на 100 мест: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до 50 – 0,2/0,25; 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от 50 до 150 – 0,15/0,2;</w:t>
            </w:r>
          </w:p>
          <w:p w:rsidR="000421DB" w:rsidRPr="00B30849" w:rsidRDefault="000421DB" w:rsidP="00581E68">
            <w:pPr>
              <w:pStyle w:val="Iauiue"/>
              <w:rPr>
                <w:sz w:val="18"/>
                <w:szCs w:val="18"/>
              </w:rPr>
            </w:pPr>
            <w:r w:rsidRPr="00B30849">
              <w:rPr>
                <w:sz w:val="18"/>
                <w:szCs w:val="18"/>
              </w:rPr>
              <w:t>свыше 150 – 0,1/-</w:t>
            </w:r>
          </w:p>
          <w:p w:rsidR="000421DB" w:rsidRDefault="000421DB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0421DB" w:rsidRDefault="000421DB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0421DB" w:rsidRPr="005110C9" w:rsidTr="00AC7F0A">
        <w:trPr>
          <w:trHeight w:val="393"/>
        </w:trPr>
        <w:tc>
          <w:tcPr>
            <w:tcW w:w="534" w:type="dxa"/>
          </w:tcPr>
          <w:p w:rsidR="000421DB" w:rsidRPr="005110C9" w:rsidRDefault="000421D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3118" w:type="dxa"/>
          </w:tcPr>
          <w:p w:rsidR="000421DB" w:rsidRPr="005110C9" w:rsidRDefault="000421DB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0421DB" w:rsidRPr="005110C9" w:rsidRDefault="000421DB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стоянок (парковок), не указанных в коде 2.7.1</w:t>
            </w:r>
          </w:p>
          <w:p w:rsidR="000421DB" w:rsidRPr="005110C9" w:rsidRDefault="000421DB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421DB" w:rsidRPr="005110C9" w:rsidRDefault="000421DB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  <w:tc>
          <w:tcPr>
            <w:tcW w:w="5670" w:type="dxa"/>
          </w:tcPr>
          <w:p w:rsidR="000421DB" w:rsidRPr="005110C9" w:rsidRDefault="000421DB" w:rsidP="00581E68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0421DB" w:rsidRPr="006E4540" w:rsidRDefault="000421DB" w:rsidP="00581E68">
            <w:pPr>
              <w:pStyle w:val="Iauiue"/>
              <w:rPr>
                <w:sz w:val="18"/>
                <w:szCs w:val="18"/>
              </w:rPr>
            </w:pPr>
            <w:r w:rsidRPr="006E4540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0421DB" w:rsidRPr="006E4540" w:rsidRDefault="000421DB" w:rsidP="00581E68">
            <w:pPr>
              <w:pStyle w:val="Iauiue"/>
              <w:rPr>
                <w:sz w:val="18"/>
                <w:szCs w:val="18"/>
              </w:rPr>
            </w:pPr>
            <w:r w:rsidRPr="006E4540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0421DB" w:rsidRPr="005110C9" w:rsidRDefault="000421DB" w:rsidP="00581E68">
            <w:pPr>
              <w:pStyle w:val="af"/>
              <w:jc w:val="both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0421DB" w:rsidRPr="005110C9" w:rsidTr="00AC7F0A">
        <w:trPr>
          <w:trHeight w:val="260"/>
        </w:trPr>
        <w:tc>
          <w:tcPr>
            <w:tcW w:w="15134" w:type="dxa"/>
            <w:gridSpan w:val="6"/>
          </w:tcPr>
          <w:p w:rsidR="000421DB" w:rsidRPr="005110C9" w:rsidRDefault="000421DB" w:rsidP="00581E68">
            <w:pPr>
              <w:pStyle w:val="a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УСЛОВНО РАЗРЕШЕННЫЕ  ВИДЫ  ИСПОЛЬЗОВАНИЯ  ЗОНЫ  «Р-2»</w:t>
            </w:r>
          </w:p>
        </w:tc>
      </w:tr>
      <w:tr w:rsidR="000421DB" w:rsidRPr="005110C9" w:rsidTr="00AC7F0A">
        <w:tc>
          <w:tcPr>
            <w:tcW w:w="534" w:type="dxa"/>
          </w:tcPr>
          <w:p w:rsidR="000421DB" w:rsidRPr="005110C9" w:rsidRDefault="000421D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0421DB" w:rsidRPr="005110C9" w:rsidRDefault="000421DB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Деловое  управление.</w:t>
            </w:r>
          </w:p>
        </w:tc>
        <w:tc>
          <w:tcPr>
            <w:tcW w:w="709" w:type="dxa"/>
          </w:tcPr>
          <w:p w:rsidR="000421DB" w:rsidRPr="005110C9" w:rsidRDefault="000421DB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0421DB" w:rsidRPr="005110C9" w:rsidRDefault="000421DB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0421DB" w:rsidRPr="005110C9" w:rsidRDefault="000421DB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4.1</w:t>
            </w:r>
          </w:p>
        </w:tc>
        <w:tc>
          <w:tcPr>
            <w:tcW w:w="5670" w:type="dxa"/>
          </w:tcPr>
          <w:p w:rsidR="000421DB" w:rsidRDefault="000421DB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принимаются  по  расчету  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0421DB" w:rsidRDefault="000421DB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в  новой  застройке -  не  менее 5м. </w:t>
            </w:r>
          </w:p>
          <w:p w:rsidR="000421DB" w:rsidRDefault="000421DB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0421DB" w:rsidRPr="005110C9" w:rsidTr="00AC7F0A">
        <w:tc>
          <w:tcPr>
            <w:tcW w:w="534" w:type="dxa"/>
          </w:tcPr>
          <w:p w:rsidR="000421DB" w:rsidRPr="005110C9" w:rsidRDefault="000421D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3118" w:type="dxa"/>
          </w:tcPr>
          <w:p w:rsidR="000421DB" w:rsidRPr="005110C9" w:rsidRDefault="000421DB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Религиозное  использование</w:t>
            </w:r>
          </w:p>
        </w:tc>
        <w:tc>
          <w:tcPr>
            <w:tcW w:w="709" w:type="dxa"/>
          </w:tcPr>
          <w:p w:rsidR="000421DB" w:rsidRPr="005110C9" w:rsidRDefault="000421DB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0421DB" w:rsidRPr="005110C9" w:rsidRDefault="000421DB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09" w:type="dxa"/>
          </w:tcPr>
          <w:p w:rsidR="000421DB" w:rsidRPr="005110C9" w:rsidRDefault="000421DB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3.7</w:t>
            </w:r>
          </w:p>
        </w:tc>
        <w:tc>
          <w:tcPr>
            <w:tcW w:w="5670" w:type="dxa"/>
          </w:tcPr>
          <w:p w:rsidR="000421DB" w:rsidRDefault="000421DB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устанавливаются </w:t>
            </w:r>
            <w:r>
              <w:rPr>
                <w:sz w:val="18"/>
                <w:szCs w:val="18"/>
              </w:rPr>
              <w:t>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0421DB" w:rsidRDefault="000421DB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0421DB" w:rsidRDefault="000421DB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0421DB" w:rsidRPr="005110C9" w:rsidTr="00AC7F0A">
        <w:tc>
          <w:tcPr>
            <w:tcW w:w="534" w:type="dxa"/>
          </w:tcPr>
          <w:p w:rsidR="000421DB" w:rsidRPr="005110C9" w:rsidRDefault="000421D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0421DB" w:rsidRPr="005110C9" w:rsidRDefault="000421DB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Выставочно-ярмарочная  деятельность</w:t>
            </w:r>
          </w:p>
        </w:tc>
        <w:tc>
          <w:tcPr>
            <w:tcW w:w="709" w:type="dxa"/>
          </w:tcPr>
          <w:p w:rsidR="000421DB" w:rsidRPr="005110C9" w:rsidRDefault="000421D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0421DB" w:rsidRPr="005110C9" w:rsidRDefault="000421DB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709" w:type="dxa"/>
          </w:tcPr>
          <w:p w:rsidR="000421DB" w:rsidRPr="005110C9" w:rsidRDefault="000421D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4.10</w:t>
            </w:r>
          </w:p>
        </w:tc>
        <w:tc>
          <w:tcPr>
            <w:tcW w:w="5670" w:type="dxa"/>
            <w:vAlign w:val="center"/>
          </w:tcPr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1.Размеры участков минимальный / максимальный: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торговые центры местного значения с числом обслуживаемого населения, тыс. чел.:от 4 до 6 – 0,4/0,6 га на  объект</w:t>
            </w:r>
          </w:p>
          <w:p w:rsidR="000421DB" w:rsidRDefault="000421DB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0421DB" w:rsidRDefault="000421DB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0421DB" w:rsidRDefault="000421DB" w:rsidP="00581E68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5</w:t>
            </w:r>
            <w:r w:rsidRPr="005800EA">
              <w:rPr>
                <w:sz w:val="18"/>
                <w:szCs w:val="18"/>
              </w:rPr>
              <w:t>0%.</w:t>
            </w:r>
          </w:p>
        </w:tc>
      </w:tr>
    </w:tbl>
    <w:p w:rsidR="00374177" w:rsidRPr="00374177" w:rsidRDefault="00374177" w:rsidP="00374177">
      <w:pPr>
        <w:pStyle w:val="Iauiue"/>
        <w:rPr>
          <w:sz w:val="18"/>
          <w:szCs w:val="18"/>
        </w:rPr>
      </w:pPr>
    </w:p>
    <w:p w:rsidR="00374177" w:rsidRPr="00374177" w:rsidRDefault="00374177" w:rsidP="00581E68">
      <w:pPr>
        <w:pStyle w:val="Iauiue"/>
        <w:ind w:firstLine="426"/>
        <w:jc w:val="both"/>
        <w:rPr>
          <w:sz w:val="18"/>
          <w:szCs w:val="18"/>
        </w:rPr>
      </w:pPr>
      <w:r w:rsidRPr="00374177">
        <w:rPr>
          <w:sz w:val="18"/>
          <w:szCs w:val="18"/>
        </w:rPr>
        <w:t>1.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374177" w:rsidRPr="00374177" w:rsidRDefault="00374177" w:rsidP="00581E68">
      <w:pPr>
        <w:pStyle w:val="Iauiue"/>
        <w:ind w:firstLine="426"/>
        <w:jc w:val="both"/>
        <w:rPr>
          <w:sz w:val="18"/>
          <w:szCs w:val="18"/>
        </w:rPr>
      </w:pPr>
      <w:r w:rsidRPr="00374177">
        <w:rPr>
          <w:sz w:val="18"/>
          <w:szCs w:val="18"/>
        </w:rPr>
        <w:t xml:space="preserve">2. Минимальные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F9442B" w:rsidRDefault="00F9442B" w:rsidP="00B20970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87D03" w:rsidRDefault="00987D03" w:rsidP="00B20970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87D03" w:rsidRDefault="00987D03" w:rsidP="00B20970">
      <w:pPr>
        <w:ind w:firstLine="709"/>
        <w:jc w:val="both"/>
        <w:rPr>
          <w:rFonts w:ascii="Times New Roman" w:hAnsi="Times New Roman"/>
          <w:i/>
          <w:sz w:val="24"/>
          <w:szCs w:val="24"/>
        </w:rPr>
        <w:sectPr w:rsidR="00987D03" w:rsidSect="00381A94">
          <w:pgSz w:w="16838" w:h="11906" w:orient="landscape"/>
          <w:pgMar w:top="1134" w:right="1134" w:bottom="851" w:left="1134" w:header="567" w:footer="567" w:gutter="0"/>
          <w:cols w:space="708"/>
          <w:titlePg/>
          <w:docGrid w:linePitch="360"/>
        </w:sectPr>
      </w:pPr>
    </w:p>
    <w:p w:rsidR="00987D03" w:rsidRPr="00581E68" w:rsidRDefault="00987D03" w:rsidP="00581E68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81E68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Р-4.  Зона особо охраняемых природных территорий.</w:t>
      </w:r>
    </w:p>
    <w:p w:rsidR="00581E68" w:rsidRDefault="00581E68" w:rsidP="00581E68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7D03" w:rsidRPr="00581E68" w:rsidRDefault="00987D03" w:rsidP="00581E68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581E68">
        <w:rPr>
          <w:rFonts w:ascii="Times New Roman" w:hAnsi="Times New Roman"/>
          <w:color w:val="000000"/>
          <w:sz w:val="24"/>
          <w:szCs w:val="24"/>
        </w:rPr>
        <w:t>Действие градостроительного регламента не распространяется на особо охраняемые  природные территории</w:t>
      </w:r>
      <w:r w:rsidRPr="00581E68">
        <w:rPr>
          <w:rFonts w:ascii="Times New Roman" w:hAnsi="Times New Roman"/>
          <w:sz w:val="24"/>
          <w:szCs w:val="24"/>
        </w:rPr>
        <w:t>.</w:t>
      </w:r>
    </w:p>
    <w:p w:rsidR="00987D03" w:rsidRPr="00581E68" w:rsidRDefault="00987D03" w:rsidP="00581E68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581E68">
        <w:rPr>
          <w:rFonts w:ascii="Times New Roman" w:hAnsi="Times New Roman"/>
          <w:color w:val="000000"/>
          <w:sz w:val="24"/>
          <w:szCs w:val="24"/>
        </w:rPr>
        <w:t>Особо охраняемые природные территории - участки земли и недр,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полностью или частично из хозяйственного использования и для которых установлен режим особой охраны. (ст.1 ФЗ «Об  особо охраняемых природных территориях» от 14.03.1995 № 33-ФЗ)</w:t>
      </w:r>
    </w:p>
    <w:p w:rsidR="00987D03" w:rsidRPr="00581E68" w:rsidRDefault="00987D03" w:rsidP="00581E68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581E68">
        <w:rPr>
          <w:rFonts w:ascii="Times New Roman" w:hAnsi="Times New Roman"/>
          <w:color w:val="000000"/>
          <w:sz w:val="24"/>
          <w:szCs w:val="24"/>
        </w:rPr>
        <w:t>Особо охраняемые природные территории относятся к объектам общенационального достояния.</w:t>
      </w:r>
    </w:p>
    <w:p w:rsidR="00987D03" w:rsidRPr="00581E68" w:rsidRDefault="00987D03" w:rsidP="00581E68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581E68">
        <w:rPr>
          <w:rFonts w:ascii="Times New Roman" w:hAnsi="Times New Roman"/>
          <w:color w:val="000000"/>
          <w:sz w:val="24"/>
          <w:szCs w:val="24"/>
        </w:rPr>
        <w:t>На территории памятника природы запрещается:</w:t>
      </w:r>
    </w:p>
    <w:p w:rsidR="00987D03" w:rsidRPr="00581E68" w:rsidRDefault="00987D03" w:rsidP="00581E68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581E68">
        <w:rPr>
          <w:rFonts w:ascii="Times New Roman" w:hAnsi="Times New Roman"/>
          <w:color w:val="000000"/>
          <w:sz w:val="24"/>
          <w:szCs w:val="24"/>
        </w:rPr>
        <w:t>-  уничтожать информативные выходы горных пород и форм рельефа (их обработку, засыпку породами вскрыши, строительным и другим мусором);</w:t>
      </w:r>
    </w:p>
    <w:p w:rsidR="00987D03" w:rsidRPr="00581E68" w:rsidRDefault="00987D03" w:rsidP="00581E68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581E68">
        <w:rPr>
          <w:rFonts w:ascii="Times New Roman" w:hAnsi="Times New Roman"/>
          <w:color w:val="000000"/>
          <w:sz w:val="24"/>
          <w:szCs w:val="24"/>
        </w:rPr>
        <w:t>-  проводить несанкционированные горные работы;</w:t>
      </w:r>
    </w:p>
    <w:p w:rsidR="00987D03" w:rsidRPr="00581E68" w:rsidRDefault="00987D03" w:rsidP="00581E68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581E68">
        <w:rPr>
          <w:rFonts w:ascii="Times New Roman" w:hAnsi="Times New Roman"/>
          <w:color w:val="000000"/>
          <w:sz w:val="24"/>
          <w:szCs w:val="24"/>
        </w:rPr>
        <w:t>-  погребение объектов отвалами, терриконами, свалками;</w:t>
      </w:r>
    </w:p>
    <w:p w:rsidR="00987D03" w:rsidRPr="00581E68" w:rsidRDefault="00987D03" w:rsidP="00581E68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581E68">
        <w:rPr>
          <w:rFonts w:ascii="Times New Roman" w:hAnsi="Times New Roman"/>
          <w:color w:val="000000"/>
          <w:sz w:val="24"/>
          <w:szCs w:val="24"/>
        </w:rPr>
        <w:t>-  рубка деревьев, уничтожение и нарушение растительного покрова;</w:t>
      </w:r>
    </w:p>
    <w:p w:rsidR="00987D03" w:rsidRPr="00581E68" w:rsidRDefault="00987D03" w:rsidP="00581E68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581E68">
        <w:rPr>
          <w:rFonts w:ascii="Times New Roman" w:hAnsi="Times New Roman"/>
          <w:color w:val="000000"/>
          <w:sz w:val="24"/>
          <w:szCs w:val="24"/>
        </w:rPr>
        <w:t>-  гидротехническое вмешательство;</w:t>
      </w:r>
    </w:p>
    <w:p w:rsidR="00987D03" w:rsidRPr="00581E68" w:rsidRDefault="00987D03" w:rsidP="00581E68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581E68">
        <w:rPr>
          <w:rFonts w:ascii="Times New Roman" w:hAnsi="Times New Roman"/>
          <w:color w:val="000000"/>
          <w:sz w:val="24"/>
          <w:szCs w:val="24"/>
        </w:rPr>
        <w:t>-  повреждение форм рельефа и геологических обнажений;</w:t>
      </w:r>
    </w:p>
    <w:p w:rsidR="00987D03" w:rsidRPr="00581E68" w:rsidRDefault="00987D03" w:rsidP="00581E68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581E68">
        <w:rPr>
          <w:rFonts w:ascii="Times New Roman" w:hAnsi="Times New Roman"/>
          <w:color w:val="000000"/>
          <w:sz w:val="24"/>
          <w:szCs w:val="24"/>
        </w:rPr>
        <w:t>-  распашка территории.</w:t>
      </w:r>
    </w:p>
    <w:p w:rsidR="00987D03" w:rsidRDefault="00987D03" w:rsidP="00B20970">
      <w:pPr>
        <w:ind w:firstLine="709"/>
        <w:jc w:val="both"/>
        <w:rPr>
          <w:rFonts w:ascii="Times New Roman" w:hAnsi="Times New Roman"/>
          <w:i/>
          <w:sz w:val="24"/>
          <w:szCs w:val="24"/>
        </w:rPr>
        <w:sectPr w:rsidR="00987D03" w:rsidSect="00381A94">
          <w:pgSz w:w="11906" w:h="16838"/>
          <w:pgMar w:top="1134" w:right="851" w:bottom="1134" w:left="1701" w:header="567" w:footer="567" w:gutter="0"/>
          <w:cols w:space="708"/>
          <w:titlePg/>
          <w:docGrid w:linePitch="360"/>
        </w:sectPr>
      </w:pPr>
    </w:p>
    <w:p w:rsidR="002D54D1" w:rsidRPr="00581E68" w:rsidRDefault="002D54D1" w:rsidP="00581E68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A71F1" w:rsidRPr="00581E68" w:rsidRDefault="00BA71F1" w:rsidP="00581E68">
      <w:pPr>
        <w:spacing w:after="0" w:line="240" w:lineRule="auto"/>
        <w:ind w:firstLine="425"/>
        <w:jc w:val="both"/>
        <w:rPr>
          <w:rFonts w:ascii="Times New Roman" w:hAnsi="Times New Roman"/>
          <w:b/>
          <w:iCs/>
          <w:sz w:val="24"/>
          <w:szCs w:val="24"/>
        </w:rPr>
      </w:pPr>
      <w:r w:rsidRPr="00581E68">
        <w:rPr>
          <w:rFonts w:ascii="Times New Roman" w:hAnsi="Times New Roman"/>
          <w:b/>
          <w:iCs/>
          <w:sz w:val="24"/>
          <w:szCs w:val="24"/>
        </w:rPr>
        <w:t>Статья 46.6.  Градостроительные регламенты. Зоны специального назначения.</w:t>
      </w:r>
    </w:p>
    <w:p w:rsidR="00581E68" w:rsidRDefault="00581E68" w:rsidP="00581E68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A71F1" w:rsidRPr="00581E68" w:rsidRDefault="00BA71F1" w:rsidP="00581E68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581E68">
        <w:rPr>
          <w:rFonts w:ascii="Times New Roman" w:hAnsi="Times New Roman"/>
          <w:b/>
          <w:bCs/>
          <w:sz w:val="24"/>
          <w:szCs w:val="24"/>
          <w:u w:val="single"/>
        </w:rPr>
        <w:t>СО-1   Зона канализационных  очистных  сооружений.</w:t>
      </w:r>
    </w:p>
    <w:p w:rsidR="00581E68" w:rsidRDefault="00581E68" w:rsidP="00581E68">
      <w:pPr>
        <w:pStyle w:val="nienie"/>
        <w:tabs>
          <w:tab w:val="left" w:pos="142"/>
        </w:tabs>
        <w:ind w:left="0" w:firstLine="425"/>
        <w:rPr>
          <w:rFonts w:ascii="Times New Roman" w:hAnsi="Times New Roman" w:cs="Times New Roman"/>
          <w:iCs/>
        </w:rPr>
      </w:pPr>
    </w:p>
    <w:p w:rsidR="00BA71F1" w:rsidRPr="00581E68" w:rsidRDefault="00BA71F1" w:rsidP="00581E68">
      <w:pPr>
        <w:pStyle w:val="nienie"/>
        <w:tabs>
          <w:tab w:val="left" w:pos="142"/>
        </w:tabs>
        <w:ind w:left="0" w:firstLine="425"/>
        <w:rPr>
          <w:rFonts w:ascii="Times New Roman" w:hAnsi="Times New Roman" w:cs="Times New Roman"/>
          <w:iCs/>
        </w:rPr>
      </w:pPr>
      <w:r w:rsidRPr="00581E68">
        <w:rPr>
          <w:rFonts w:ascii="Times New Roman" w:hAnsi="Times New Roman" w:cs="Times New Roman"/>
          <w:iCs/>
        </w:rPr>
        <w:t>1. Зона выделены для обеспечения правовых условий использования участков очистных сооружений. Разрешается размещение зданий, сооружений и коммуникаций, связанных только с эксплуатацией очистных сооружений.</w:t>
      </w:r>
    </w:p>
    <w:p w:rsidR="00BA71F1" w:rsidRPr="00581E68" w:rsidRDefault="00BA71F1" w:rsidP="00581E68">
      <w:pPr>
        <w:pStyle w:val="af"/>
        <w:ind w:firstLine="425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>2. Виды  разрешенного  использования  земельного  участка  Зона канализационных  очистных  сооружений,  выделенной при градостроительном зонировании Подольского сельского поселения, наиболеесоответствуют  виду  разрешенного  использования  земельного  участка  «Коммунальное  обслуживание»  Классификатора с кодом  3.1</w:t>
      </w:r>
    </w:p>
    <w:p w:rsidR="00BA71F1" w:rsidRDefault="00BA71F1" w:rsidP="00BA71F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71F1" w:rsidRDefault="00BA71F1" w:rsidP="00BA71F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0D48">
        <w:rPr>
          <w:rFonts w:ascii="Times New Roman" w:hAnsi="Times New Roman"/>
          <w:b/>
          <w:sz w:val="24"/>
          <w:szCs w:val="24"/>
        </w:rPr>
        <w:t>Виды разрешенного использования земельных участков и объектов капитального строительства и градостроительные регламенты  зоны водозаборных, иных технических сооружений СО-</w:t>
      </w:r>
      <w:r>
        <w:rPr>
          <w:rFonts w:ascii="Times New Roman" w:hAnsi="Times New Roman"/>
          <w:b/>
          <w:sz w:val="24"/>
          <w:szCs w:val="24"/>
        </w:rPr>
        <w:t>1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4394"/>
        <w:gridCol w:w="709"/>
        <w:gridCol w:w="5670"/>
      </w:tblGrid>
      <w:tr w:rsidR="00C27E7C" w:rsidRPr="005110C9" w:rsidTr="004C0578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C27E7C" w:rsidRPr="005110C9" w:rsidTr="004C0578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shd w:val="clear" w:color="auto" w:fill="D9D9D9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7E7C" w:rsidRPr="005110C9" w:rsidTr="004C0578">
        <w:tc>
          <w:tcPr>
            <w:tcW w:w="15134" w:type="dxa"/>
            <w:gridSpan w:val="6"/>
            <w:vAlign w:val="center"/>
          </w:tcPr>
          <w:p w:rsidR="00C27E7C" w:rsidRPr="00F32D4A" w:rsidRDefault="00C27E7C" w:rsidP="00581E68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ЗОНЫ  СПЕЦИАЛЬНОГО  НАЗНАЧЕНИЯ</w:t>
            </w:r>
          </w:p>
        </w:tc>
      </w:tr>
      <w:tr w:rsidR="00C27E7C" w:rsidRPr="005110C9" w:rsidTr="004C0578">
        <w:tc>
          <w:tcPr>
            <w:tcW w:w="15134" w:type="dxa"/>
            <w:gridSpan w:val="6"/>
            <w:vAlign w:val="center"/>
          </w:tcPr>
          <w:p w:rsidR="00C27E7C" w:rsidRPr="00F32D4A" w:rsidRDefault="00C27E7C" w:rsidP="00581E68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СО</w:t>
            </w:r>
            <w:r w:rsidRPr="002433BF">
              <w:rPr>
                <w:b/>
              </w:rPr>
              <w:t>-</w:t>
            </w:r>
            <w:r>
              <w:rPr>
                <w:b/>
              </w:rPr>
              <w:t>1</w:t>
            </w:r>
            <w:r w:rsidRPr="00F32D4A">
              <w:rPr>
                <w:b/>
              </w:rPr>
              <w:t>»</w:t>
            </w:r>
          </w:p>
        </w:tc>
      </w:tr>
      <w:tr w:rsidR="00C27E7C" w:rsidRPr="005110C9" w:rsidTr="004C0578">
        <w:trPr>
          <w:trHeight w:val="395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Специальная  деятельность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СО-1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12.2</w:t>
            </w:r>
          </w:p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</w:t>
            </w:r>
            <w:r>
              <w:rPr>
                <w:sz w:val="18"/>
                <w:szCs w:val="18"/>
              </w:rPr>
              <w:t xml:space="preserve">льные размеры земельных участков  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800EA">
              <w:rPr>
                <w:sz w:val="18"/>
                <w:szCs w:val="18"/>
              </w:rPr>
              <w:t>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80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C27E7C" w:rsidRPr="005110C9" w:rsidTr="004C0578">
        <w:trPr>
          <w:trHeight w:val="395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СО-1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автомобильных дорог и технически связанных с ними сооружений;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размещения постов органов внутренних дел, ответственных за безопасность дорожного движения;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7.2</w:t>
            </w:r>
          </w:p>
        </w:tc>
        <w:tc>
          <w:tcPr>
            <w:tcW w:w="5670" w:type="dxa"/>
          </w:tcPr>
          <w:p w:rsidR="00C27E7C" w:rsidRPr="006C2B06" w:rsidRDefault="00C27E7C" w:rsidP="00581E68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C27E7C" w:rsidRPr="006C2B06" w:rsidRDefault="00C27E7C" w:rsidP="00581E68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я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- в  новой  застройке -  не  менее 5м.</w:t>
            </w:r>
          </w:p>
          <w:p w:rsidR="00C27E7C" w:rsidRPr="006C2B06" w:rsidRDefault="00C27E7C" w:rsidP="00581E68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C27E7C" w:rsidRPr="005110C9" w:rsidRDefault="00C27E7C" w:rsidP="00581E68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C27E7C" w:rsidRPr="005110C9" w:rsidTr="004C0578">
        <w:trPr>
          <w:trHeight w:val="159"/>
        </w:trPr>
        <w:tc>
          <w:tcPr>
            <w:tcW w:w="15134" w:type="dxa"/>
            <w:gridSpan w:val="6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ВСПОМОГАТЕЛЬНЫЕ  ВИДЫ РАЗРЕШЁННОГО ИСПОЛЬЗОВАНИЯ ЗОНЫ «СО-1»</w:t>
            </w:r>
          </w:p>
        </w:tc>
      </w:tr>
      <w:tr w:rsidR="00C27E7C" w:rsidRPr="005110C9" w:rsidTr="004C0578">
        <w:trPr>
          <w:trHeight w:val="1698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Объекты  придорожного  сервиса.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СО-1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автомобильных моек и прачечных для автомобильных принадлежностей.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4.9.1</w:t>
            </w:r>
          </w:p>
        </w:tc>
        <w:tc>
          <w:tcPr>
            <w:tcW w:w="5670" w:type="dxa"/>
          </w:tcPr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C27E7C" w:rsidRPr="005110C9" w:rsidTr="004C0578">
        <w:trPr>
          <w:trHeight w:val="2151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СО-1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канализаций.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670" w:type="dxa"/>
          </w:tcPr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7E7C" w:rsidRPr="005110C9" w:rsidTr="004C0578">
        <w:trPr>
          <w:trHeight w:val="268"/>
        </w:trPr>
        <w:tc>
          <w:tcPr>
            <w:tcW w:w="15134" w:type="dxa"/>
            <w:gridSpan w:val="6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УСЛОВНО РАЗРЕШЕННЫЕ  ВИДЫ ИСПОЛЬЗОВАНИЯ  ЗОНЫ  «СО-1»</w:t>
            </w:r>
          </w:p>
        </w:tc>
      </w:tr>
      <w:tr w:rsidR="00C27E7C" w:rsidRPr="005110C9" w:rsidTr="004C0578">
        <w:trPr>
          <w:trHeight w:val="1698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СО-1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  <w:tc>
          <w:tcPr>
            <w:tcW w:w="5670" w:type="dxa"/>
          </w:tcPr>
          <w:p w:rsidR="00C27E7C" w:rsidRPr="005110C9" w:rsidRDefault="00C27E7C" w:rsidP="00581E68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C27E7C" w:rsidRPr="00B65AD9" w:rsidRDefault="00C27E7C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C27E7C" w:rsidRPr="00B65AD9" w:rsidRDefault="00C27E7C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C27E7C" w:rsidRPr="005110C9" w:rsidRDefault="00C27E7C" w:rsidP="00581E68">
            <w:pPr>
              <w:pStyle w:val="af"/>
              <w:jc w:val="both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</w:tbl>
    <w:p w:rsidR="00C27E7C" w:rsidRPr="008E0D48" w:rsidRDefault="00C27E7C" w:rsidP="00BA71F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71F1" w:rsidRPr="003A1510" w:rsidRDefault="00BA71F1" w:rsidP="00BA71F1">
      <w:pPr>
        <w:pStyle w:val="Iauiue"/>
      </w:pPr>
      <w:r>
        <w:t>1</w:t>
      </w:r>
      <w:r w:rsidRPr="003A1510">
        <w:t>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BA71F1" w:rsidRPr="003A1510" w:rsidRDefault="00BA71F1" w:rsidP="00BA71F1">
      <w:pPr>
        <w:pStyle w:val="Iauiue"/>
        <w:rPr>
          <w:bCs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581E68" w:rsidRDefault="00581E68" w:rsidP="00BA71F1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81E68" w:rsidRDefault="00581E68" w:rsidP="00BA71F1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81E68" w:rsidRDefault="00581E68" w:rsidP="00BA71F1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81E68" w:rsidRDefault="00581E68" w:rsidP="00BA71F1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81E68" w:rsidRDefault="00581E68" w:rsidP="00BA71F1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81E68" w:rsidRDefault="00581E68" w:rsidP="00BA71F1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81E68" w:rsidRDefault="00581E68" w:rsidP="00BA71F1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81E68" w:rsidRDefault="00581E68" w:rsidP="00BA71F1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81E68" w:rsidRDefault="00581E68" w:rsidP="00BA71F1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81E68" w:rsidRDefault="00581E68" w:rsidP="00BA71F1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81E68" w:rsidRDefault="00581E68" w:rsidP="00BA71F1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81E68" w:rsidRDefault="00581E68" w:rsidP="00BA71F1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81E68" w:rsidRDefault="00581E68" w:rsidP="00BA71F1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81E68" w:rsidRDefault="00581E68" w:rsidP="00BA71F1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81E68" w:rsidRDefault="00581E68" w:rsidP="00BA71F1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81E68" w:rsidRDefault="00581E68" w:rsidP="00BA71F1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A71F1" w:rsidRPr="00581E68" w:rsidRDefault="00BA71F1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81E68">
        <w:rPr>
          <w:rFonts w:ascii="Times New Roman" w:hAnsi="Times New Roman"/>
          <w:b/>
          <w:bCs/>
          <w:sz w:val="24"/>
          <w:szCs w:val="24"/>
          <w:u w:val="single"/>
        </w:rPr>
        <w:t>СО-2   Зона кладбищ.</w:t>
      </w:r>
    </w:p>
    <w:p w:rsidR="00581E68" w:rsidRDefault="00581E68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A71F1" w:rsidRPr="00581E68" w:rsidRDefault="00BA71F1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>1.  Зона предназначена для размещения кладбищ, колумбариев. Порядок использования территории определяется  с учетом требований государственных градостроительных нормативов и правил, специальных нормативов.</w:t>
      </w:r>
    </w:p>
    <w:p w:rsidR="00BA71F1" w:rsidRPr="00581E68" w:rsidRDefault="00BA71F1" w:rsidP="00581E68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>2. Виды  разрешенного  использования  земельного  участка  Зона кладбищ,  выделенной при градостроительном зонировании Подольского сельского поселения, наиболеесоответствуют  виду  разрешенного  использования  земельного  участка  «Ритуальная деятельность»  Классификатора с кодом  12.1</w:t>
      </w:r>
    </w:p>
    <w:p w:rsidR="00BA71F1" w:rsidRPr="00581E68" w:rsidRDefault="00BA71F1" w:rsidP="00581E68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A71F1" w:rsidRPr="00DE142E" w:rsidRDefault="00BA71F1" w:rsidP="00BA71F1">
      <w:pPr>
        <w:jc w:val="center"/>
        <w:rPr>
          <w:rFonts w:ascii="Times New Roman" w:hAnsi="Times New Roman"/>
          <w:b/>
          <w:sz w:val="24"/>
          <w:szCs w:val="24"/>
        </w:rPr>
      </w:pPr>
      <w:r w:rsidRPr="00DE142E">
        <w:rPr>
          <w:rFonts w:ascii="Times New Roman" w:hAnsi="Times New Roman"/>
          <w:b/>
          <w:sz w:val="24"/>
          <w:szCs w:val="24"/>
        </w:rPr>
        <w:t>Виды разрешенного использования земельных участков и объектов капитального строительства и градостроительные регламенты  зоны кладбищ СО-</w:t>
      </w:r>
      <w:r>
        <w:rPr>
          <w:rFonts w:ascii="Times New Roman" w:hAnsi="Times New Roman"/>
          <w:b/>
          <w:sz w:val="24"/>
          <w:szCs w:val="24"/>
        </w:rPr>
        <w:t>2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142"/>
        <w:gridCol w:w="4252"/>
        <w:gridCol w:w="709"/>
        <w:gridCol w:w="5670"/>
      </w:tblGrid>
      <w:tr w:rsidR="00BA71F1" w:rsidRPr="005110C9" w:rsidTr="00222FC8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BA71F1" w:rsidRPr="005110C9" w:rsidRDefault="00BA71F1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BA71F1" w:rsidRPr="005110C9" w:rsidRDefault="00BA71F1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3"/>
            <w:shd w:val="clear" w:color="auto" w:fill="D9D9D9"/>
          </w:tcPr>
          <w:p w:rsidR="00BA71F1" w:rsidRPr="005110C9" w:rsidRDefault="00BA71F1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BA71F1" w:rsidRPr="005110C9" w:rsidRDefault="00BA71F1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BA71F1" w:rsidRPr="005110C9" w:rsidRDefault="00BA71F1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BA71F1" w:rsidRPr="005110C9" w:rsidRDefault="00BA71F1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BA71F1" w:rsidRPr="005110C9" w:rsidRDefault="00BA71F1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BA71F1" w:rsidRPr="005110C9" w:rsidTr="00222FC8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BA71F1" w:rsidRPr="005110C9" w:rsidRDefault="00BA71F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gridSpan w:val="2"/>
            <w:shd w:val="clear" w:color="auto" w:fill="D9D9D9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BA71F1" w:rsidRPr="005110C9" w:rsidRDefault="00BA71F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71F1" w:rsidRPr="005110C9" w:rsidTr="00222FC8">
        <w:tc>
          <w:tcPr>
            <w:tcW w:w="15134" w:type="dxa"/>
            <w:gridSpan w:val="7"/>
            <w:vAlign w:val="center"/>
          </w:tcPr>
          <w:p w:rsidR="00BA71F1" w:rsidRPr="00F32D4A" w:rsidRDefault="00BA71F1" w:rsidP="00581E68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ЗОНЫ  СПЕЦИАЛЬНОГО  НАЗНАЧЕНИЯ</w:t>
            </w:r>
          </w:p>
        </w:tc>
      </w:tr>
      <w:tr w:rsidR="00BA71F1" w:rsidRPr="005110C9" w:rsidTr="00222FC8">
        <w:tc>
          <w:tcPr>
            <w:tcW w:w="15134" w:type="dxa"/>
            <w:gridSpan w:val="7"/>
            <w:vAlign w:val="center"/>
          </w:tcPr>
          <w:p w:rsidR="00BA71F1" w:rsidRPr="00F32D4A" w:rsidRDefault="00BA71F1" w:rsidP="00581E68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СО</w:t>
            </w:r>
            <w:r w:rsidRPr="002433BF">
              <w:rPr>
                <w:b/>
              </w:rPr>
              <w:t>-</w:t>
            </w:r>
            <w:r>
              <w:rPr>
                <w:b/>
              </w:rPr>
              <w:t>2</w:t>
            </w:r>
            <w:r w:rsidRPr="00F32D4A">
              <w:rPr>
                <w:b/>
              </w:rPr>
              <w:t>»</w:t>
            </w:r>
          </w:p>
        </w:tc>
      </w:tr>
      <w:tr w:rsidR="00BA71F1" w:rsidRPr="005110C9" w:rsidTr="00222FC8">
        <w:trPr>
          <w:trHeight w:val="1698"/>
        </w:trPr>
        <w:tc>
          <w:tcPr>
            <w:tcW w:w="534" w:type="dxa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3118" w:type="dxa"/>
          </w:tcPr>
          <w:p w:rsidR="00BA71F1" w:rsidRPr="005110C9" w:rsidRDefault="00BA71F1" w:rsidP="00581E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10C9">
              <w:rPr>
                <w:rFonts w:ascii="Times New Roman" w:hAnsi="Times New Roman"/>
                <w:sz w:val="20"/>
                <w:szCs w:val="20"/>
              </w:rPr>
              <w:t>Ритуальная деятельность</w:t>
            </w:r>
          </w:p>
        </w:tc>
        <w:tc>
          <w:tcPr>
            <w:tcW w:w="709" w:type="dxa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СО-2</w:t>
            </w:r>
          </w:p>
        </w:tc>
        <w:tc>
          <w:tcPr>
            <w:tcW w:w="4394" w:type="dxa"/>
            <w:gridSpan w:val="2"/>
          </w:tcPr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кладбищ, крематориев и мест захоронения;</w:t>
            </w:r>
          </w:p>
          <w:p w:rsidR="00BA71F1" w:rsidRPr="005110C9" w:rsidRDefault="00BA71F1" w:rsidP="00581E68">
            <w:pPr>
              <w:pStyle w:val="af"/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соответствующих культовых сооружений</w:t>
            </w:r>
          </w:p>
        </w:tc>
        <w:tc>
          <w:tcPr>
            <w:tcW w:w="709" w:type="dxa"/>
          </w:tcPr>
          <w:p w:rsidR="00BA71F1" w:rsidRPr="005110C9" w:rsidRDefault="00BA71F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12.1</w:t>
            </w:r>
          </w:p>
        </w:tc>
        <w:tc>
          <w:tcPr>
            <w:tcW w:w="5670" w:type="dxa"/>
          </w:tcPr>
          <w:p w:rsidR="00BA71F1" w:rsidRDefault="00BA71F1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BA71F1" w:rsidRDefault="00BA71F1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BA71F1" w:rsidRDefault="00BA71F1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BA71F1" w:rsidRPr="005110C9" w:rsidTr="00222FC8">
        <w:trPr>
          <w:trHeight w:val="1698"/>
        </w:trPr>
        <w:tc>
          <w:tcPr>
            <w:tcW w:w="534" w:type="dxa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BA71F1" w:rsidRPr="005110C9" w:rsidRDefault="00BA71F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Бытовое обслуживание</w:t>
            </w:r>
          </w:p>
        </w:tc>
        <w:tc>
          <w:tcPr>
            <w:tcW w:w="709" w:type="dxa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СО-2</w:t>
            </w:r>
          </w:p>
        </w:tc>
        <w:tc>
          <w:tcPr>
            <w:tcW w:w="4394" w:type="dxa"/>
            <w:gridSpan w:val="2"/>
          </w:tcPr>
          <w:p w:rsidR="00BA71F1" w:rsidRPr="005110C9" w:rsidRDefault="00BA71F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услуг,  похоронные бюро)</w:t>
            </w:r>
          </w:p>
        </w:tc>
        <w:tc>
          <w:tcPr>
            <w:tcW w:w="709" w:type="dxa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5670" w:type="dxa"/>
            <w:vAlign w:val="center"/>
          </w:tcPr>
          <w:p w:rsidR="00BA71F1" w:rsidRDefault="00BA71F1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 xml:space="preserve">1. </w:t>
            </w:r>
            <w:r w:rsidRPr="00B5383E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 </w:t>
            </w:r>
            <w:r w:rsidRPr="00B5383E">
              <w:rPr>
                <w:sz w:val="18"/>
                <w:szCs w:val="18"/>
              </w:rPr>
              <w:t>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BA71F1" w:rsidRPr="00B65AD9" w:rsidRDefault="00BA71F1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 – 2. </w:t>
            </w:r>
          </w:p>
          <w:p w:rsidR="00BA71F1" w:rsidRPr="005110C9" w:rsidRDefault="00BA71F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BA71F1" w:rsidRPr="005110C9" w:rsidTr="00222FC8">
        <w:trPr>
          <w:trHeight w:val="690"/>
        </w:trPr>
        <w:tc>
          <w:tcPr>
            <w:tcW w:w="534" w:type="dxa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Религиозное  использование</w:t>
            </w:r>
          </w:p>
        </w:tc>
        <w:tc>
          <w:tcPr>
            <w:tcW w:w="709" w:type="dxa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СО-2</w:t>
            </w:r>
          </w:p>
        </w:tc>
        <w:tc>
          <w:tcPr>
            <w:tcW w:w="4394" w:type="dxa"/>
            <w:gridSpan w:val="2"/>
          </w:tcPr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BA71F1" w:rsidRPr="005110C9" w:rsidRDefault="00BA71F1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09" w:type="dxa"/>
          </w:tcPr>
          <w:p w:rsidR="00BA71F1" w:rsidRPr="005110C9" w:rsidRDefault="00BA71F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3.7</w:t>
            </w:r>
          </w:p>
        </w:tc>
        <w:tc>
          <w:tcPr>
            <w:tcW w:w="5670" w:type="dxa"/>
          </w:tcPr>
          <w:p w:rsidR="00BA71F1" w:rsidRDefault="00BA71F1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Предельные размеры земельных уч</w:t>
            </w:r>
            <w:r>
              <w:rPr>
                <w:sz w:val="18"/>
                <w:szCs w:val="18"/>
              </w:rPr>
              <w:t xml:space="preserve">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BA71F1" w:rsidRDefault="00BA71F1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BA71F1" w:rsidRDefault="00BA71F1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42394E" w:rsidRPr="005110C9" w:rsidTr="00222FC8">
        <w:trPr>
          <w:trHeight w:val="690"/>
        </w:trPr>
        <w:tc>
          <w:tcPr>
            <w:tcW w:w="534" w:type="dxa"/>
          </w:tcPr>
          <w:p w:rsidR="0042394E" w:rsidRPr="005110C9" w:rsidRDefault="0042394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118" w:type="dxa"/>
          </w:tcPr>
          <w:p w:rsidR="0042394E" w:rsidRPr="005110C9" w:rsidRDefault="0042394E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42394E" w:rsidRPr="005110C9" w:rsidRDefault="0042394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СО-2</w:t>
            </w:r>
          </w:p>
        </w:tc>
        <w:tc>
          <w:tcPr>
            <w:tcW w:w="4394" w:type="dxa"/>
            <w:gridSpan w:val="2"/>
          </w:tcPr>
          <w:p w:rsidR="0042394E" w:rsidRPr="005110C9" w:rsidRDefault="0042394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внутренних дел, ответственных за безопасность дорожного движения;</w:t>
            </w:r>
          </w:p>
          <w:p w:rsidR="0042394E" w:rsidRPr="005110C9" w:rsidRDefault="0042394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42394E" w:rsidRPr="005110C9" w:rsidRDefault="0042394E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7.2</w:t>
            </w:r>
          </w:p>
        </w:tc>
        <w:tc>
          <w:tcPr>
            <w:tcW w:w="5670" w:type="dxa"/>
          </w:tcPr>
          <w:p w:rsidR="0042394E" w:rsidRPr="00FE7F1E" w:rsidRDefault="0042394E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42394E" w:rsidRPr="00FE7F1E" w:rsidRDefault="0042394E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42394E" w:rsidRPr="005110C9" w:rsidRDefault="0042394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42394E" w:rsidRPr="005110C9" w:rsidRDefault="0042394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в  новой  застройке -  не  менее 5м. </w:t>
            </w:r>
          </w:p>
          <w:p w:rsidR="0042394E" w:rsidRPr="00FE7F1E" w:rsidRDefault="0042394E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42394E" w:rsidRPr="005110C9" w:rsidRDefault="0042394E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BA71F1" w:rsidRPr="005110C9" w:rsidTr="00581E68">
        <w:trPr>
          <w:trHeight w:val="150"/>
        </w:trPr>
        <w:tc>
          <w:tcPr>
            <w:tcW w:w="15134" w:type="dxa"/>
            <w:gridSpan w:val="7"/>
          </w:tcPr>
          <w:p w:rsidR="00BA71F1" w:rsidRDefault="00BA71F1" w:rsidP="00581E68">
            <w:pPr>
              <w:pStyle w:val="Iauiue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lastRenderedPageBreak/>
              <w:t xml:space="preserve">ВСПОМОГАТЕЛЬНЫЕ </w:t>
            </w:r>
            <w:r w:rsidRPr="002433BF">
              <w:rPr>
                <w:b/>
              </w:rPr>
              <w:t xml:space="preserve"> ВИДЫ РАЗРЕШЁННОГО ИСПОЛЬЗОВАНИЯ ЗОНЫ «</w:t>
            </w:r>
            <w:r>
              <w:rPr>
                <w:b/>
              </w:rPr>
              <w:t>СО</w:t>
            </w:r>
            <w:r w:rsidRPr="002433BF">
              <w:rPr>
                <w:b/>
              </w:rPr>
              <w:t>-</w:t>
            </w:r>
            <w:r>
              <w:rPr>
                <w:b/>
              </w:rPr>
              <w:t>2</w:t>
            </w:r>
            <w:r w:rsidRPr="002433BF">
              <w:rPr>
                <w:b/>
              </w:rPr>
              <w:t>»</w:t>
            </w:r>
          </w:p>
        </w:tc>
      </w:tr>
      <w:tr w:rsidR="00BA71F1" w:rsidRPr="005110C9" w:rsidTr="00222FC8">
        <w:trPr>
          <w:trHeight w:val="409"/>
        </w:trPr>
        <w:tc>
          <w:tcPr>
            <w:tcW w:w="534" w:type="dxa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BA71F1" w:rsidRPr="005110C9" w:rsidRDefault="00BA71F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851" w:type="dxa"/>
            <w:gridSpan w:val="2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СО-2</w:t>
            </w:r>
          </w:p>
        </w:tc>
        <w:tc>
          <w:tcPr>
            <w:tcW w:w="4252" w:type="dxa"/>
          </w:tcPr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стоянок (парковок), не указанных в коде 2.7.1</w:t>
            </w:r>
          </w:p>
          <w:p w:rsidR="00BA71F1" w:rsidRPr="005110C9" w:rsidRDefault="00BA71F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A71F1" w:rsidRPr="005110C9" w:rsidRDefault="00BA71F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  <w:tc>
          <w:tcPr>
            <w:tcW w:w="5670" w:type="dxa"/>
          </w:tcPr>
          <w:p w:rsidR="00BA71F1" w:rsidRPr="005110C9" w:rsidRDefault="00BA71F1" w:rsidP="00581E68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BA71F1" w:rsidRPr="00B65AD9" w:rsidRDefault="00BA71F1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BA71F1" w:rsidRPr="00B65AD9" w:rsidRDefault="00BA71F1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не устанавливается</w:t>
            </w:r>
            <w:r w:rsidRPr="00B65AD9">
              <w:rPr>
                <w:sz w:val="18"/>
                <w:szCs w:val="18"/>
              </w:rPr>
              <w:t xml:space="preserve">. </w:t>
            </w:r>
          </w:p>
          <w:p w:rsidR="00BA71F1" w:rsidRPr="005110C9" w:rsidRDefault="00BA71F1" w:rsidP="00581E68">
            <w:pPr>
              <w:pStyle w:val="af"/>
              <w:jc w:val="both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BA71F1" w:rsidRPr="005110C9" w:rsidTr="00222FC8">
        <w:trPr>
          <w:trHeight w:val="233"/>
        </w:trPr>
        <w:tc>
          <w:tcPr>
            <w:tcW w:w="15134" w:type="dxa"/>
            <w:gridSpan w:val="7"/>
          </w:tcPr>
          <w:p w:rsidR="00BA71F1" w:rsidRPr="005110C9" w:rsidRDefault="00BA71F1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УСЛОВНО РАЗРЕШЕННЫЕ  ВИДЫ ИСПОЛЬЗОВАНИЯ  ЗОНЫ  «СО-2»</w:t>
            </w:r>
          </w:p>
        </w:tc>
      </w:tr>
      <w:tr w:rsidR="00BA71F1" w:rsidRPr="005110C9" w:rsidTr="00581E68">
        <w:trPr>
          <w:trHeight w:val="117"/>
        </w:trPr>
        <w:tc>
          <w:tcPr>
            <w:tcW w:w="534" w:type="dxa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BA71F1" w:rsidRPr="005110C9" w:rsidRDefault="00BA71F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СО-2</w:t>
            </w:r>
          </w:p>
        </w:tc>
        <w:tc>
          <w:tcPr>
            <w:tcW w:w="4394" w:type="dxa"/>
            <w:gridSpan w:val="2"/>
          </w:tcPr>
          <w:p w:rsidR="00BA71F1" w:rsidRPr="005110C9" w:rsidRDefault="00BA71F1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воды.</w:t>
            </w:r>
          </w:p>
        </w:tc>
        <w:tc>
          <w:tcPr>
            <w:tcW w:w="709" w:type="dxa"/>
          </w:tcPr>
          <w:p w:rsidR="00BA71F1" w:rsidRPr="005110C9" w:rsidRDefault="00BA71F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670" w:type="dxa"/>
          </w:tcPr>
          <w:p w:rsidR="00BA71F1" w:rsidRDefault="00BA71F1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BA71F1" w:rsidRDefault="00BA71F1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BA71F1" w:rsidRDefault="00BA71F1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BA71F1" w:rsidRPr="005110C9" w:rsidTr="00222FC8">
        <w:trPr>
          <w:trHeight w:val="409"/>
        </w:trPr>
        <w:tc>
          <w:tcPr>
            <w:tcW w:w="534" w:type="dxa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BA71F1" w:rsidRPr="005110C9" w:rsidRDefault="00BA71F1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Обеспечение внутреннего  правопорядка.</w:t>
            </w:r>
          </w:p>
        </w:tc>
        <w:tc>
          <w:tcPr>
            <w:tcW w:w="709" w:type="dxa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СО-2</w:t>
            </w:r>
          </w:p>
        </w:tc>
        <w:tc>
          <w:tcPr>
            <w:tcW w:w="4394" w:type="dxa"/>
            <w:gridSpan w:val="2"/>
          </w:tcPr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8.3</w:t>
            </w:r>
          </w:p>
        </w:tc>
        <w:tc>
          <w:tcPr>
            <w:tcW w:w="5670" w:type="dxa"/>
            <w:vAlign w:val="center"/>
          </w:tcPr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BA71F1" w:rsidRPr="006E61C4" w:rsidRDefault="00BA71F1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Размеры   земельных  участков принимают 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BA71F1" w:rsidRPr="006E61C4" w:rsidRDefault="00BA71F1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>-  0,</w:t>
            </w:r>
            <w:r>
              <w:rPr>
                <w:sz w:val="18"/>
                <w:szCs w:val="18"/>
              </w:rPr>
              <w:t>3/</w:t>
            </w:r>
            <w:r w:rsidRPr="006E61C4">
              <w:rPr>
                <w:sz w:val="18"/>
                <w:szCs w:val="18"/>
              </w:rPr>
              <w:t xml:space="preserve"> 0,</w:t>
            </w:r>
            <w:r>
              <w:rPr>
                <w:sz w:val="18"/>
                <w:szCs w:val="18"/>
              </w:rPr>
              <w:t>5</w:t>
            </w:r>
            <w:r w:rsidRPr="006E61C4">
              <w:rPr>
                <w:sz w:val="18"/>
                <w:szCs w:val="18"/>
              </w:rPr>
              <w:t xml:space="preserve"> га  на  один объект.</w:t>
            </w:r>
          </w:p>
          <w:p w:rsidR="00BA71F1" w:rsidRDefault="00BA71F1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BA71F1" w:rsidRDefault="00BA71F1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A71F1" w:rsidRPr="005110C9" w:rsidRDefault="00BA71F1" w:rsidP="00581E68">
            <w:pPr>
              <w:pStyle w:val="af"/>
              <w:rPr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</w:tbl>
    <w:p w:rsidR="00BA71F1" w:rsidRPr="003A1510" w:rsidRDefault="00BA71F1" w:rsidP="00BA71F1">
      <w:pPr>
        <w:pStyle w:val="Iauiue"/>
      </w:pPr>
      <w:r>
        <w:lastRenderedPageBreak/>
        <w:t>1</w:t>
      </w:r>
      <w:r w:rsidRPr="003A1510">
        <w:t>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BA71F1" w:rsidRDefault="00BA71F1" w:rsidP="00BA71F1">
      <w:pPr>
        <w:pStyle w:val="Iauiue"/>
        <w:rPr>
          <w:b/>
          <w:bCs/>
          <w:sz w:val="24"/>
          <w:szCs w:val="24"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BA71F1" w:rsidRDefault="00BA71F1" w:rsidP="00BA71F1">
      <w:pPr>
        <w:tabs>
          <w:tab w:val="left" w:pos="142"/>
        </w:tabs>
        <w:ind w:firstLine="851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81E68" w:rsidRDefault="00581E68" w:rsidP="00A54373">
      <w:pPr>
        <w:ind w:firstLine="709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81E68" w:rsidRDefault="00581E68" w:rsidP="00A54373">
      <w:pPr>
        <w:ind w:firstLine="709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81E68" w:rsidRDefault="00581E68" w:rsidP="00A54373">
      <w:pPr>
        <w:ind w:firstLine="709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81E68" w:rsidRDefault="00581E68" w:rsidP="00A54373">
      <w:pPr>
        <w:ind w:firstLine="709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81E68" w:rsidRDefault="00581E68" w:rsidP="00A54373">
      <w:pPr>
        <w:ind w:firstLine="709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81E68" w:rsidRDefault="00581E68" w:rsidP="00A54373">
      <w:pPr>
        <w:ind w:firstLine="709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81E68" w:rsidRDefault="00581E68" w:rsidP="00A54373">
      <w:pPr>
        <w:ind w:firstLine="709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81E68" w:rsidRDefault="00581E68" w:rsidP="00A54373">
      <w:pPr>
        <w:ind w:firstLine="709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54373" w:rsidRPr="00581E68" w:rsidRDefault="00A54373" w:rsidP="00581E68">
      <w:pPr>
        <w:spacing w:after="0" w:line="240" w:lineRule="auto"/>
        <w:ind w:firstLine="426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581E68">
        <w:rPr>
          <w:rFonts w:ascii="Times New Roman" w:hAnsi="Times New Roman"/>
          <w:b/>
          <w:bCs/>
          <w:sz w:val="24"/>
          <w:szCs w:val="24"/>
          <w:u w:val="single"/>
        </w:rPr>
        <w:t>СО-</w:t>
      </w:r>
      <w:r w:rsidR="00BA71F1" w:rsidRPr="00581E68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581E68">
        <w:rPr>
          <w:rFonts w:ascii="Times New Roman" w:hAnsi="Times New Roman"/>
          <w:b/>
          <w:bCs/>
          <w:sz w:val="24"/>
          <w:szCs w:val="24"/>
          <w:u w:val="single"/>
        </w:rPr>
        <w:t xml:space="preserve">   Зона полигонов ТБО, свалок.</w:t>
      </w:r>
    </w:p>
    <w:p w:rsidR="00581E68" w:rsidRDefault="00581E68" w:rsidP="00581E68">
      <w:pPr>
        <w:pStyle w:val="nienie"/>
        <w:ind w:left="0" w:firstLine="426"/>
        <w:rPr>
          <w:rFonts w:ascii="Times New Roman" w:hAnsi="Times New Roman" w:cs="Times New Roman"/>
          <w:iCs/>
        </w:rPr>
      </w:pPr>
    </w:p>
    <w:p w:rsidR="00A54373" w:rsidRPr="00581E68" w:rsidRDefault="004579DD" w:rsidP="00581E68">
      <w:pPr>
        <w:pStyle w:val="nienie"/>
        <w:ind w:left="0" w:firstLine="426"/>
        <w:rPr>
          <w:rFonts w:ascii="Times New Roman" w:hAnsi="Times New Roman" w:cs="Times New Roman"/>
          <w:iCs/>
        </w:rPr>
      </w:pPr>
      <w:r w:rsidRPr="00581E68">
        <w:rPr>
          <w:rFonts w:ascii="Times New Roman" w:hAnsi="Times New Roman" w:cs="Times New Roman"/>
          <w:iCs/>
        </w:rPr>
        <w:t xml:space="preserve">1. </w:t>
      </w:r>
      <w:r w:rsidR="00A54373" w:rsidRPr="00581E68">
        <w:rPr>
          <w:rFonts w:ascii="Times New Roman" w:hAnsi="Times New Roman" w:cs="Times New Roman"/>
          <w:iCs/>
        </w:rPr>
        <w:t>Зона выделены для обеспечения правовых условий использования участков ТБО, свалок. Разрешается размещение зданий, сооружений и коммуникаций, связанных только с эксплуатацией ТБО, свалок.</w:t>
      </w:r>
    </w:p>
    <w:p w:rsidR="004579DD" w:rsidRPr="00581E68" w:rsidRDefault="004579DD" w:rsidP="00581E68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>2.   Виды  разрешенного  использования  земельного  участка  зона полигонов ТБО, свалок</w:t>
      </w:r>
      <w:r w:rsidR="00581E68">
        <w:rPr>
          <w:rFonts w:ascii="Times New Roman" w:hAnsi="Times New Roman"/>
          <w:sz w:val="24"/>
          <w:szCs w:val="24"/>
        </w:rPr>
        <w:t xml:space="preserve"> </w:t>
      </w:r>
      <w:r w:rsidRPr="00581E68">
        <w:rPr>
          <w:rFonts w:ascii="Times New Roman" w:hAnsi="Times New Roman"/>
          <w:sz w:val="24"/>
          <w:szCs w:val="24"/>
        </w:rPr>
        <w:t xml:space="preserve">выделенной при градостроительном зонировании </w:t>
      </w:r>
      <w:r w:rsidR="00BA71F1" w:rsidRPr="00581E68">
        <w:rPr>
          <w:rFonts w:ascii="Times New Roman" w:hAnsi="Times New Roman"/>
          <w:sz w:val="24"/>
          <w:szCs w:val="24"/>
        </w:rPr>
        <w:t>Подольского</w:t>
      </w:r>
      <w:r w:rsidRPr="00581E68">
        <w:rPr>
          <w:rFonts w:ascii="Times New Roman" w:hAnsi="Times New Roman"/>
          <w:sz w:val="24"/>
          <w:szCs w:val="24"/>
        </w:rPr>
        <w:t xml:space="preserve"> сельского поселения, наиболее</w:t>
      </w:r>
      <w:r w:rsidR="00581E68">
        <w:rPr>
          <w:rFonts w:ascii="Times New Roman" w:hAnsi="Times New Roman"/>
          <w:sz w:val="24"/>
          <w:szCs w:val="24"/>
        </w:rPr>
        <w:t xml:space="preserve"> </w:t>
      </w:r>
      <w:r w:rsidRPr="00581E68">
        <w:rPr>
          <w:rFonts w:ascii="Times New Roman" w:hAnsi="Times New Roman"/>
          <w:sz w:val="24"/>
          <w:szCs w:val="24"/>
        </w:rPr>
        <w:t>соответствуют  виду  разрешенного  использования  земельного  участка  «Специальная  деятельность»  Классификатора с кодом  12.2.</w:t>
      </w:r>
    </w:p>
    <w:p w:rsidR="004579DD" w:rsidRPr="00E35897" w:rsidRDefault="004579DD" w:rsidP="004579DD">
      <w:pPr>
        <w:pStyle w:val="af"/>
        <w:jc w:val="both"/>
        <w:rPr>
          <w:rFonts w:ascii="Times New Roman" w:hAnsi="Times New Roman"/>
          <w:i/>
          <w:sz w:val="24"/>
          <w:szCs w:val="24"/>
        </w:rPr>
      </w:pPr>
    </w:p>
    <w:p w:rsidR="00A54373" w:rsidRPr="004579DD" w:rsidRDefault="00A54373" w:rsidP="00A54373">
      <w:pPr>
        <w:jc w:val="center"/>
        <w:rPr>
          <w:rFonts w:ascii="Times New Roman" w:hAnsi="Times New Roman"/>
          <w:b/>
          <w:sz w:val="24"/>
          <w:szCs w:val="24"/>
        </w:rPr>
      </w:pPr>
      <w:r w:rsidRPr="004579DD">
        <w:rPr>
          <w:rFonts w:ascii="Times New Roman" w:hAnsi="Times New Roman"/>
          <w:b/>
          <w:sz w:val="24"/>
          <w:szCs w:val="24"/>
        </w:rPr>
        <w:t>Виды разрешенного использования земельных участков и объектов капитального строительства и градостроительные регламенты  зоны полигонов ТБО, свалок СО-</w:t>
      </w:r>
      <w:r w:rsidR="00BA71F1">
        <w:rPr>
          <w:rFonts w:ascii="Times New Roman" w:hAnsi="Times New Roman"/>
          <w:b/>
          <w:sz w:val="24"/>
          <w:szCs w:val="24"/>
        </w:rPr>
        <w:t>3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4394"/>
        <w:gridCol w:w="709"/>
        <w:gridCol w:w="5670"/>
      </w:tblGrid>
      <w:tr w:rsidR="00A54373" w:rsidRPr="005110C9" w:rsidTr="00A54373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A54373" w:rsidRPr="005110C9" w:rsidRDefault="00A543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№</w:t>
            </w:r>
          </w:p>
          <w:p w:rsidR="00A54373" w:rsidRPr="005110C9" w:rsidRDefault="00A543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A54373" w:rsidRPr="005110C9" w:rsidRDefault="00A5437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A54373" w:rsidRPr="005110C9" w:rsidRDefault="00A5437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A54373" w:rsidRPr="005110C9" w:rsidRDefault="00A5437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A54373" w:rsidRPr="005110C9" w:rsidRDefault="00A5437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A54373" w:rsidRPr="005110C9" w:rsidRDefault="00A5437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A54373" w:rsidRPr="005110C9" w:rsidRDefault="00A5437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A54373" w:rsidRPr="005110C9" w:rsidRDefault="00A5437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A54373" w:rsidRPr="005110C9" w:rsidTr="00A54373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A54373" w:rsidRPr="005110C9" w:rsidRDefault="00A54373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A54373" w:rsidRPr="005110C9" w:rsidRDefault="00A54373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A54373" w:rsidRPr="005110C9" w:rsidRDefault="00A54373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shd w:val="clear" w:color="auto" w:fill="D9D9D9"/>
          </w:tcPr>
          <w:p w:rsidR="00A54373" w:rsidRPr="005110C9" w:rsidRDefault="00A54373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A54373" w:rsidRPr="005110C9" w:rsidRDefault="00A54373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A54373" w:rsidRPr="005110C9" w:rsidRDefault="00A54373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4373" w:rsidRPr="005110C9" w:rsidTr="00A54373">
        <w:tc>
          <w:tcPr>
            <w:tcW w:w="15134" w:type="dxa"/>
            <w:gridSpan w:val="6"/>
            <w:vAlign w:val="center"/>
          </w:tcPr>
          <w:p w:rsidR="00A54373" w:rsidRPr="00F32D4A" w:rsidRDefault="00AA6894" w:rsidP="00581E68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ЗОНЫ  СПЕЦИАЛЬНОГО  НАЗНАЧЕНИЯ</w:t>
            </w:r>
          </w:p>
        </w:tc>
      </w:tr>
      <w:tr w:rsidR="00A54373" w:rsidRPr="005110C9" w:rsidTr="00A54373">
        <w:tc>
          <w:tcPr>
            <w:tcW w:w="15134" w:type="dxa"/>
            <w:gridSpan w:val="6"/>
            <w:vAlign w:val="center"/>
          </w:tcPr>
          <w:p w:rsidR="00A54373" w:rsidRPr="00F32D4A" w:rsidRDefault="00A54373" w:rsidP="00581E68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 w:rsidR="000133F7">
              <w:rPr>
                <w:b/>
              </w:rPr>
              <w:t>СО</w:t>
            </w:r>
            <w:r w:rsidR="000133F7" w:rsidRPr="002433BF">
              <w:rPr>
                <w:b/>
              </w:rPr>
              <w:t>-</w:t>
            </w:r>
            <w:r w:rsidR="00BA71F1">
              <w:rPr>
                <w:b/>
              </w:rPr>
              <w:t>3</w:t>
            </w:r>
            <w:r w:rsidRPr="00F32D4A">
              <w:rPr>
                <w:b/>
              </w:rPr>
              <w:t>»</w:t>
            </w:r>
          </w:p>
        </w:tc>
      </w:tr>
      <w:tr w:rsidR="00A54373" w:rsidRPr="005110C9" w:rsidTr="00A54373">
        <w:trPr>
          <w:trHeight w:val="1698"/>
        </w:trPr>
        <w:tc>
          <w:tcPr>
            <w:tcW w:w="534" w:type="dxa"/>
          </w:tcPr>
          <w:p w:rsidR="00A54373" w:rsidRPr="005110C9" w:rsidRDefault="00A54373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A54373" w:rsidRPr="005110C9" w:rsidRDefault="00A543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Специальная  деятельность</w:t>
            </w:r>
          </w:p>
          <w:p w:rsidR="00A54373" w:rsidRPr="005110C9" w:rsidRDefault="00A543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54373" w:rsidRPr="005110C9" w:rsidRDefault="000133F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СО-</w:t>
            </w:r>
            <w:r w:rsidR="00BA71F1" w:rsidRPr="005110C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94" w:type="dxa"/>
          </w:tcPr>
          <w:p w:rsidR="008E0D48" w:rsidRPr="005110C9" w:rsidRDefault="00A543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709" w:type="dxa"/>
          </w:tcPr>
          <w:p w:rsidR="00A54373" w:rsidRPr="005110C9" w:rsidRDefault="00A5437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12.2</w:t>
            </w:r>
          </w:p>
          <w:p w:rsidR="00A54373" w:rsidRPr="005110C9" w:rsidRDefault="00A5437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54373" w:rsidRPr="005110C9" w:rsidRDefault="00A5437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A54373" w:rsidRDefault="00A54373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</w:t>
            </w:r>
            <w:r>
              <w:rPr>
                <w:sz w:val="18"/>
                <w:szCs w:val="18"/>
              </w:rPr>
              <w:t xml:space="preserve">льные размеры земельных участков  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A54373" w:rsidRDefault="00A54373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800EA">
              <w:rPr>
                <w:sz w:val="18"/>
                <w:szCs w:val="18"/>
              </w:rPr>
              <w:t>. Максимальный коэффициент застройки земельного участка</w:t>
            </w:r>
            <w:r w:rsidR="000133F7">
              <w:rPr>
                <w:sz w:val="18"/>
                <w:szCs w:val="18"/>
              </w:rPr>
              <w:t>80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42394E" w:rsidRPr="005110C9" w:rsidTr="00581E68">
        <w:trPr>
          <w:trHeight w:val="400"/>
        </w:trPr>
        <w:tc>
          <w:tcPr>
            <w:tcW w:w="534" w:type="dxa"/>
          </w:tcPr>
          <w:p w:rsidR="0042394E" w:rsidRPr="005110C9" w:rsidRDefault="0042394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42394E" w:rsidRPr="005110C9" w:rsidRDefault="0042394E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42394E" w:rsidRPr="005110C9" w:rsidRDefault="0042394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СО-3</w:t>
            </w:r>
          </w:p>
        </w:tc>
        <w:tc>
          <w:tcPr>
            <w:tcW w:w="4394" w:type="dxa"/>
          </w:tcPr>
          <w:p w:rsidR="0042394E" w:rsidRPr="005110C9" w:rsidRDefault="0042394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42394E" w:rsidRPr="005110C9" w:rsidRDefault="0042394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42394E" w:rsidRPr="005110C9" w:rsidRDefault="0042394E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0" w:type="dxa"/>
          </w:tcPr>
          <w:p w:rsidR="0042394E" w:rsidRPr="00FE7F1E" w:rsidRDefault="0042394E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42394E" w:rsidRPr="00FE7F1E" w:rsidRDefault="0042394E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42394E" w:rsidRPr="005110C9" w:rsidRDefault="0042394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42394E" w:rsidRPr="005110C9" w:rsidRDefault="0042394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42394E" w:rsidRPr="00FE7F1E" w:rsidRDefault="0042394E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42394E" w:rsidRPr="005110C9" w:rsidRDefault="0042394E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0133F7" w:rsidRPr="005110C9" w:rsidTr="004579DD">
        <w:trPr>
          <w:trHeight w:val="159"/>
        </w:trPr>
        <w:tc>
          <w:tcPr>
            <w:tcW w:w="15134" w:type="dxa"/>
            <w:gridSpan w:val="6"/>
          </w:tcPr>
          <w:p w:rsidR="000133F7" w:rsidRPr="005110C9" w:rsidRDefault="000133F7" w:rsidP="00581E68">
            <w:pPr>
              <w:pStyle w:val="a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ВСПОМОГАТЕЛЬНЫЕ  ВИДЫ РАЗРЕШЁННОГО ИСПОЛЬЗОВАНИЯ ЗОНЫ «СО-</w:t>
            </w:r>
            <w:r w:rsidR="00BA71F1" w:rsidRPr="005110C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BA71F1" w:rsidRPr="005110C9" w:rsidTr="00A54373">
        <w:trPr>
          <w:trHeight w:val="1698"/>
        </w:trPr>
        <w:tc>
          <w:tcPr>
            <w:tcW w:w="534" w:type="dxa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BA71F1" w:rsidRPr="005110C9" w:rsidRDefault="00BA71F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Объекты  придорожного  сервиса.</w:t>
            </w:r>
          </w:p>
        </w:tc>
        <w:tc>
          <w:tcPr>
            <w:tcW w:w="709" w:type="dxa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СО-3</w:t>
            </w:r>
          </w:p>
        </w:tc>
        <w:tc>
          <w:tcPr>
            <w:tcW w:w="4394" w:type="dxa"/>
          </w:tcPr>
          <w:p w:rsidR="00BA71F1" w:rsidRPr="005110C9" w:rsidRDefault="00BA71F1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автомобильных моек и прачечных для автомобильных принадлежностей.</w:t>
            </w:r>
          </w:p>
        </w:tc>
        <w:tc>
          <w:tcPr>
            <w:tcW w:w="709" w:type="dxa"/>
          </w:tcPr>
          <w:p w:rsidR="00BA71F1" w:rsidRPr="005110C9" w:rsidRDefault="00BA71F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4.9.1</w:t>
            </w:r>
          </w:p>
        </w:tc>
        <w:tc>
          <w:tcPr>
            <w:tcW w:w="5670" w:type="dxa"/>
          </w:tcPr>
          <w:p w:rsidR="00BA71F1" w:rsidRDefault="00BA71F1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BA71F1" w:rsidRDefault="00BA71F1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BA71F1" w:rsidRDefault="00BA71F1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BA71F1" w:rsidRPr="005110C9" w:rsidTr="00581E68">
        <w:trPr>
          <w:trHeight w:val="1912"/>
        </w:trPr>
        <w:tc>
          <w:tcPr>
            <w:tcW w:w="534" w:type="dxa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3118" w:type="dxa"/>
          </w:tcPr>
          <w:p w:rsidR="00BA71F1" w:rsidRPr="005110C9" w:rsidRDefault="00BA71F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СО-3</w:t>
            </w:r>
          </w:p>
        </w:tc>
        <w:tc>
          <w:tcPr>
            <w:tcW w:w="4394" w:type="dxa"/>
          </w:tcPr>
          <w:p w:rsidR="00BA71F1" w:rsidRPr="005110C9" w:rsidRDefault="00BA71F1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канализаций.</w:t>
            </w:r>
          </w:p>
        </w:tc>
        <w:tc>
          <w:tcPr>
            <w:tcW w:w="709" w:type="dxa"/>
          </w:tcPr>
          <w:p w:rsidR="00BA71F1" w:rsidRPr="005110C9" w:rsidRDefault="00BA71F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670" w:type="dxa"/>
          </w:tcPr>
          <w:p w:rsidR="00BA71F1" w:rsidRDefault="00BA71F1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BA71F1" w:rsidRDefault="00BA71F1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BA71F1" w:rsidRDefault="00BA71F1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0133F7" w:rsidRPr="005110C9" w:rsidTr="004579DD">
        <w:trPr>
          <w:trHeight w:val="268"/>
        </w:trPr>
        <w:tc>
          <w:tcPr>
            <w:tcW w:w="15134" w:type="dxa"/>
            <w:gridSpan w:val="6"/>
          </w:tcPr>
          <w:p w:rsidR="000133F7" w:rsidRPr="005110C9" w:rsidRDefault="000133F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УСЛОВНО РАЗРЕШЕННЫЕ  ВИДЫ ИСПОЛЬЗОВАНИЯ  ЗОНЫ  «СО-</w:t>
            </w:r>
            <w:r w:rsidR="00BA71F1" w:rsidRPr="005110C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BA71F1" w:rsidRPr="005110C9" w:rsidTr="00A54373">
        <w:trPr>
          <w:trHeight w:val="1698"/>
        </w:trPr>
        <w:tc>
          <w:tcPr>
            <w:tcW w:w="534" w:type="dxa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BA71F1" w:rsidRPr="005110C9" w:rsidRDefault="00BA71F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СО-3</w:t>
            </w:r>
          </w:p>
        </w:tc>
        <w:tc>
          <w:tcPr>
            <w:tcW w:w="4394" w:type="dxa"/>
          </w:tcPr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BA71F1" w:rsidRPr="005110C9" w:rsidRDefault="00BA71F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A71F1" w:rsidRPr="005110C9" w:rsidRDefault="00BA71F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  <w:tc>
          <w:tcPr>
            <w:tcW w:w="5670" w:type="dxa"/>
          </w:tcPr>
          <w:p w:rsidR="00BA71F1" w:rsidRPr="005110C9" w:rsidRDefault="00BA71F1" w:rsidP="00581E68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BA71F1" w:rsidRPr="00B65AD9" w:rsidRDefault="00BA71F1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BA71F1" w:rsidRPr="00B65AD9" w:rsidRDefault="00BA71F1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BA71F1" w:rsidRPr="005110C9" w:rsidRDefault="00BA71F1" w:rsidP="00581E68">
            <w:pPr>
              <w:pStyle w:val="af"/>
              <w:jc w:val="both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</w:tbl>
    <w:p w:rsidR="00EF72EE" w:rsidRPr="003A1510" w:rsidRDefault="00EF72EE" w:rsidP="00581E68">
      <w:pPr>
        <w:pStyle w:val="Iauiue"/>
        <w:ind w:firstLine="426"/>
        <w:jc w:val="both"/>
      </w:pPr>
      <w:r>
        <w:t>1</w:t>
      </w:r>
      <w:r w:rsidRPr="003A1510">
        <w:t>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EF72EE" w:rsidRDefault="00EF72EE" w:rsidP="00581E68">
      <w:pPr>
        <w:pStyle w:val="Iauiue"/>
        <w:ind w:firstLine="426"/>
        <w:jc w:val="both"/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</w:t>
      </w:r>
    </w:p>
    <w:p w:rsidR="00EF72EE" w:rsidRDefault="00EF72EE" w:rsidP="00EF72E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  <w:sectPr w:rsidR="00EF72EE" w:rsidSect="00381A94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934B15" w:rsidRPr="00581E68" w:rsidRDefault="00934B15" w:rsidP="00581E68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AA6894" w:rsidRPr="00581E68" w:rsidRDefault="00BA71F1" w:rsidP="00581E68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581E68">
        <w:rPr>
          <w:rFonts w:ascii="Times New Roman" w:hAnsi="Times New Roman"/>
          <w:b/>
          <w:bCs/>
          <w:sz w:val="24"/>
          <w:szCs w:val="24"/>
          <w:u w:val="single"/>
        </w:rPr>
        <w:t>СО-4</w:t>
      </w:r>
      <w:r w:rsidR="00AA6894" w:rsidRPr="00581E68">
        <w:rPr>
          <w:rFonts w:ascii="Times New Roman" w:hAnsi="Times New Roman"/>
          <w:b/>
          <w:bCs/>
          <w:sz w:val="24"/>
          <w:szCs w:val="24"/>
          <w:u w:val="single"/>
        </w:rPr>
        <w:t xml:space="preserve">   Зона водозаборных, иных технических сооружений.</w:t>
      </w:r>
    </w:p>
    <w:p w:rsidR="00581E68" w:rsidRDefault="00581E68" w:rsidP="00581E68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iCs/>
          <w:sz w:val="24"/>
          <w:szCs w:val="24"/>
        </w:rPr>
      </w:pPr>
    </w:p>
    <w:p w:rsidR="00AA6894" w:rsidRPr="00581E68" w:rsidRDefault="004579DD" w:rsidP="00581E68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iCs/>
          <w:sz w:val="24"/>
          <w:szCs w:val="24"/>
        </w:rPr>
      </w:pPr>
      <w:r w:rsidRPr="00581E68">
        <w:rPr>
          <w:rFonts w:ascii="Times New Roman" w:hAnsi="Times New Roman"/>
          <w:iCs/>
          <w:sz w:val="24"/>
          <w:szCs w:val="24"/>
        </w:rPr>
        <w:t xml:space="preserve">1. </w:t>
      </w:r>
      <w:r w:rsidR="00AA6894" w:rsidRPr="00581E68">
        <w:rPr>
          <w:rFonts w:ascii="Times New Roman" w:hAnsi="Times New Roman"/>
          <w:iCs/>
          <w:sz w:val="24"/>
          <w:szCs w:val="24"/>
        </w:rPr>
        <w:t xml:space="preserve">Зона выделена для обеспечения правовых условий использования участков источниками водоснабжения, площадок водопроводных сооружений. Разрешается размещение зданий, сооружений и коммуникаций, связанных только с эксплуатацией источников </w:t>
      </w:r>
      <w:r w:rsidR="008E0D48" w:rsidRPr="00581E68">
        <w:rPr>
          <w:rFonts w:ascii="Times New Roman" w:hAnsi="Times New Roman"/>
          <w:iCs/>
          <w:sz w:val="24"/>
          <w:szCs w:val="24"/>
        </w:rPr>
        <w:t>в</w:t>
      </w:r>
      <w:r w:rsidR="00AA6894" w:rsidRPr="00581E68">
        <w:rPr>
          <w:rFonts w:ascii="Times New Roman" w:hAnsi="Times New Roman"/>
          <w:iCs/>
          <w:sz w:val="24"/>
          <w:szCs w:val="24"/>
        </w:rPr>
        <w:t>одоснабжения.</w:t>
      </w:r>
    </w:p>
    <w:p w:rsidR="004579DD" w:rsidRPr="00581E68" w:rsidRDefault="004579DD" w:rsidP="00581E68">
      <w:pPr>
        <w:pStyle w:val="af"/>
        <w:ind w:firstLine="425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 xml:space="preserve">2.   Виды  разрешенного  использования  земельного  участка  Зона водозаборных, иных технических сооружений,выделенной при градостроительном зонировании </w:t>
      </w:r>
      <w:r w:rsidR="00BA71F1" w:rsidRPr="00581E68">
        <w:rPr>
          <w:rFonts w:ascii="Times New Roman" w:hAnsi="Times New Roman"/>
          <w:sz w:val="24"/>
          <w:szCs w:val="24"/>
        </w:rPr>
        <w:t>Подольского</w:t>
      </w:r>
      <w:r w:rsidRPr="00581E68">
        <w:rPr>
          <w:rFonts w:ascii="Times New Roman" w:hAnsi="Times New Roman"/>
          <w:sz w:val="24"/>
          <w:szCs w:val="24"/>
        </w:rPr>
        <w:t xml:space="preserve"> сельского поселения, наиболеесоответствуют  виду  разрешенного  использования  земельного  участка  «Коммунальное  обслуживание»  Классификатора с кодом  3.1</w:t>
      </w:r>
    </w:p>
    <w:p w:rsidR="008E0D48" w:rsidRDefault="008E0D48" w:rsidP="00AA68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6894" w:rsidRPr="004579DD" w:rsidRDefault="00AA6894" w:rsidP="00AA6894">
      <w:pPr>
        <w:jc w:val="center"/>
        <w:rPr>
          <w:rFonts w:ascii="Times New Roman" w:hAnsi="Times New Roman"/>
          <w:b/>
          <w:sz w:val="24"/>
          <w:szCs w:val="24"/>
        </w:rPr>
      </w:pPr>
      <w:r w:rsidRPr="004579DD">
        <w:rPr>
          <w:rFonts w:ascii="Times New Roman" w:hAnsi="Times New Roman"/>
          <w:b/>
          <w:sz w:val="24"/>
          <w:szCs w:val="24"/>
        </w:rPr>
        <w:t>Виды разрешенного использования земельных участков и объектов капитального строительства и градостроительные регламенты  зоны водозаборных, иных технических сооружений СО-</w:t>
      </w:r>
      <w:r w:rsidR="00BA71F1">
        <w:rPr>
          <w:rFonts w:ascii="Times New Roman" w:hAnsi="Times New Roman"/>
          <w:b/>
          <w:sz w:val="24"/>
          <w:szCs w:val="24"/>
        </w:rPr>
        <w:t>4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4394"/>
        <w:gridCol w:w="709"/>
        <w:gridCol w:w="5670"/>
      </w:tblGrid>
      <w:tr w:rsidR="00AA6894" w:rsidRPr="005110C9" w:rsidTr="00566D33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AA6894" w:rsidRPr="005110C9" w:rsidRDefault="00AA6894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AA6894" w:rsidRPr="005110C9" w:rsidRDefault="00AA6894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AA6894" w:rsidRPr="005110C9" w:rsidRDefault="00AA6894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AA6894" w:rsidRPr="005110C9" w:rsidRDefault="00AA6894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AA6894" w:rsidRPr="005110C9" w:rsidRDefault="00AA6894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AA6894" w:rsidRPr="005110C9" w:rsidRDefault="00AA6894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AA6894" w:rsidRPr="005110C9" w:rsidRDefault="00AA6894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AA6894" w:rsidRPr="005110C9" w:rsidRDefault="00AA6894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AA6894" w:rsidRPr="005110C9" w:rsidRDefault="00AA6894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AA6894" w:rsidRPr="005110C9" w:rsidTr="00566D33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AA6894" w:rsidRPr="005110C9" w:rsidRDefault="00AA6894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AA6894" w:rsidRPr="005110C9" w:rsidRDefault="00AA6894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AA6894" w:rsidRPr="005110C9" w:rsidRDefault="00AA6894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shd w:val="clear" w:color="auto" w:fill="D9D9D9"/>
          </w:tcPr>
          <w:p w:rsidR="00AA6894" w:rsidRPr="005110C9" w:rsidRDefault="00AA6894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AA6894" w:rsidRPr="005110C9" w:rsidRDefault="00AA6894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AA6894" w:rsidRPr="005110C9" w:rsidRDefault="00AA6894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894" w:rsidRPr="005110C9" w:rsidTr="00566D33">
        <w:tc>
          <w:tcPr>
            <w:tcW w:w="15134" w:type="dxa"/>
            <w:gridSpan w:val="6"/>
            <w:vAlign w:val="center"/>
          </w:tcPr>
          <w:p w:rsidR="00AA6894" w:rsidRPr="00F32D4A" w:rsidRDefault="00AA6894" w:rsidP="00581E68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ЗОНЫ  СПЕЦИАЛЬНОГО  НАЗНАЧЕНИЯ</w:t>
            </w:r>
          </w:p>
        </w:tc>
      </w:tr>
      <w:tr w:rsidR="00AA6894" w:rsidRPr="005110C9" w:rsidTr="00566D33">
        <w:tc>
          <w:tcPr>
            <w:tcW w:w="15134" w:type="dxa"/>
            <w:gridSpan w:val="6"/>
            <w:vAlign w:val="center"/>
          </w:tcPr>
          <w:p w:rsidR="00AA6894" w:rsidRPr="00F32D4A" w:rsidRDefault="00AA6894" w:rsidP="00581E68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СО</w:t>
            </w:r>
            <w:r w:rsidRPr="002433BF">
              <w:rPr>
                <w:b/>
              </w:rPr>
              <w:t>-</w:t>
            </w:r>
            <w:r w:rsidR="00BA71F1">
              <w:rPr>
                <w:b/>
              </w:rPr>
              <w:t>4</w:t>
            </w:r>
            <w:r w:rsidRPr="00F32D4A">
              <w:rPr>
                <w:b/>
              </w:rPr>
              <w:t>»</w:t>
            </w:r>
          </w:p>
        </w:tc>
      </w:tr>
      <w:tr w:rsidR="00AA6894" w:rsidRPr="005110C9" w:rsidTr="00566D33">
        <w:trPr>
          <w:trHeight w:val="1698"/>
        </w:trPr>
        <w:tc>
          <w:tcPr>
            <w:tcW w:w="534" w:type="dxa"/>
          </w:tcPr>
          <w:p w:rsidR="00AA6894" w:rsidRPr="005110C9" w:rsidRDefault="00AA6894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AA6894" w:rsidRPr="005110C9" w:rsidRDefault="00AA6894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AA6894" w:rsidRPr="005110C9" w:rsidRDefault="00AA6894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СО-</w:t>
            </w:r>
            <w:r w:rsidR="00BA71F1" w:rsidRPr="005110C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94" w:type="dxa"/>
          </w:tcPr>
          <w:p w:rsidR="00AA6894" w:rsidRPr="005110C9" w:rsidRDefault="00AA6894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 водозаборов, </w:t>
            </w:r>
            <w:r w:rsidR="004579DD" w:rsidRPr="005110C9">
              <w:rPr>
                <w:rFonts w:ascii="Times New Roman" w:hAnsi="Times New Roman"/>
                <w:sz w:val="18"/>
                <w:szCs w:val="18"/>
              </w:rPr>
              <w:t>насосных станций, водопроводов.</w:t>
            </w:r>
          </w:p>
        </w:tc>
        <w:tc>
          <w:tcPr>
            <w:tcW w:w="709" w:type="dxa"/>
          </w:tcPr>
          <w:p w:rsidR="00AA6894" w:rsidRPr="005110C9" w:rsidRDefault="00AA6894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670" w:type="dxa"/>
          </w:tcPr>
          <w:p w:rsidR="00AA6894" w:rsidRDefault="00AA6894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 w:rsidR="00EF5A8F">
              <w:rPr>
                <w:sz w:val="18"/>
                <w:szCs w:val="18"/>
              </w:rPr>
              <w:t xml:space="preserve">ьные размеры земельных участков </w:t>
            </w:r>
            <w:r w:rsidR="00EF5A8F"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AA6894" w:rsidRDefault="00AA6894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AA6894" w:rsidRPr="005110C9" w:rsidRDefault="00AA6894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AA6894" w:rsidRPr="005110C9" w:rsidRDefault="00AA6894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A6894" w:rsidRDefault="00AA6894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AA6894" w:rsidRPr="005110C9" w:rsidRDefault="00AA6894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BA71F1" w:rsidRPr="005110C9" w:rsidTr="008E0D48">
        <w:trPr>
          <w:trHeight w:val="265"/>
        </w:trPr>
        <w:tc>
          <w:tcPr>
            <w:tcW w:w="534" w:type="dxa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BA71F1" w:rsidRPr="005110C9" w:rsidRDefault="00BA71F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709" w:type="dxa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СО-4</w:t>
            </w:r>
          </w:p>
        </w:tc>
        <w:tc>
          <w:tcPr>
            <w:tcW w:w="4394" w:type="dxa"/>
          </w:tcPr>
          <w:p w:rsidR="00BA71F1" w:rsidRPr="005110C9" w:rsidRDefault="00BA71F1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709" w:type="dxa"/>
          </w:tcPr>
          <w:p w:rsidR="00BA71F1" w:rsidRPr="005110C9" w:rsidRDefault="00BA71F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3.9.1</w:t>
            </w:r>
          </w:p>
        </w:tc>
        <w:tc>
          <w:tcPr>
            <w:tcW w:w="5670" w:type="dxa"/>
          </w:tcPr>
          <w:p w:rsidR="00BA71F1" w:rsidRDefault="00BA71F1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BA71F1" w:rsidRDefault="00BA71F1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BA71F1" w:rsidRDefault="00BA71F1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A71F1" w:rsidRDefault="00BA71F1" w:rsidP="00581E68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8</w:t>
            </w:r>
            <w:r w:rsidRPr="005800EA">
              <w:rPr>
                <w:sz w:val="18"/>
                <w:szCs w:val="18"/>
              </w:rPr>
              <w:t>0%.</w:t>
            </w:r>
          </w:p>
        </w:tc>
      </w:tr>
      <w:tr w:rsidR="0042394E" w:rsidRPr="005110C9" w:rsidTr="008E0D48">
        <w:trPr>
          <w:trHeight w:val="265"/>
        </w:trPr>
        <w:tc>
          <w:tcPr>
            <w:tcW w:w="534" w:type="dxa"/>
          </w:tcPr>
          <w:p w:rsidR="0042394E" w:rsidRPr="005110C9" w:rsidRDefault="0042394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118" w:type="dxa"/>
          </w:tcPr>
          <w:p w:rsidR="0042394E" w:rsidRPr="005110C9" w:rsidRDefault="0042394E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42394E" w:rsidRPr="005110C9" w:rsidRDefault="0042394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СО-4</w:t>
            </w:r>
          </w:p>
        </w:tc>
        <w:tc>
          <w:tcPr>
            <w:tcW w:w="4394" w:type="dxa"/>
          </w:tcPr>
          <w:p w:rsidR="0042394E" w:rsidRPr="005110C9" w:rsidRDefault="0042394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42394E" w:rsidRPr="005110C9" w:rsidRDefault="0042394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42394E" w:rsidRPr="005110C9" w:rsidRDefault="0042394E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0" w:type="dxa"/>
          </w:tcPr>
          <w:p w:rsidR="0042394E" w:rsidRPr="00FE7F1E" w:rsidRDefault="0042394E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42394E" w:rsidRPr="00FE7F1E" w:rsidRDefault="0042394E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42394E" w:rsidRPr="005110C9" w:rsidRDefault="0042394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42394E" w:rsidRPr="005110C9" w:rsidRDefault="0042394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42394E" w:rsidRPr="00FE7F1E" w:rsidRDefault="0042394E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42394E" w:rsidRPr="005110C9" w:rsidRDefault="0042394E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AA6894" w:rsidRPr="005110C9" w:rsidTr="00581E68">
        <w:trPr>
          <w:trHeight w:val="117"/>
        </w:trPr>
        <w:tc>
          <w:tcPr>
            <w:tcW w:w="15134" w:type="dxa"/>
            <w:gridSpan w:val="6"/>
          </w:tcPr>
          <w:p w:rsidR="00AA6894" w:rsidRDefault="00AA6894" w:rsidP="00581E68">
            <w:pPr>
              <w:pStyle w:val="Iauiue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 xml:space="preserve">ВСПОМОГАТЕЛЬНЫЕ </w:t>
            </w:r>
            <w:r w:rsidRPr="002433BF">
              <w:rPr>
                <w:b/>
              </w:rPr>
              <w:t xml:space="preserve"> ВИДЫ РАЗРЕШЁННОГО ИСПОЛЬЗОВАНИЯ ЗОНЫ «</w:t>
            </w:r>
            <w:r>
              <w:rPr>
                <w:b/>
              </w:rPr>
              <w:t>СО</w:t>
            </w:r>
            <w:r w:rsidRPr="002433BF">
              <w:rPr>
                <w:b/>
              </w:rPr>
              <w:t>-</w:t>
            </w:r>
            <w:r w:rsidR="00BA71F1">
              <w:rPr>
                <w:b/>
              </w:rPr>
              <w:t>4</w:t>
            </w:r>
            <w:r w:rsidRPr="002433BF">
              <w:rPr>
                <w:b/>
              </w:rPr>
              <w:t>»</w:t>
            </w:r>
          </w:p>
        </w:tc>
      </w:tr>
      <w:tr w:rsidR="00BA71F1" w:rsidRPr="005110C9" w:rsidTr="00566D33">
        <w:trPr>
          <w:trHeight w:val="1698"/>
        </w:trPr>
        <w:tc>
          <w:tcPr>
            <w:tcW w:w="534" w:type="dxa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BA71F1" w:rsidRPr="005110C9" w:rsidRDefault="00BA71F1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Обеспечение внутреннего  правопорядка.</w:t>
            </w:r>
          </w:p>
        </w:tc>
        <w:tc>
          <w:tcPr>
            <w:tcW w:w="709" w:type="dxa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СО-4</w:t>
            </w:r>
          </w:p>
        </w:tc>
        <w:tc>
          <w:tcPr>
            <w:tcW w:w="4394" w:type="dxa"/>
          </w:tcPr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8.3</w:t>
            </w:r>
          </w:p>
        </w:tc>
        <w:tc>
          <w:tcPr>
            <w:tcW w:w="5670" w:type="dxa"/>
            <w:vAlign w:val="center"/>
          </w:tcPr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BA71F1" w:rsidRPr="006E61C4" w:rsidRDefault="00BA71F1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Размеры   земельных  участков принимают 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BA71F1" w:rsidRPr="006E61C4" w:rsidRDefault="00BA71F1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>-  0,</w:t>
            </w:r>
            <w:r>
              <w:rPr>
                <w:sz w:val="18"/>
                <w:szCs w:val="18"/>
              </w:rPr>
              <w:t>3/</w:t>
            </w:r>
            <w:r w:rsidRPr="006E61C4">
              <w:rPr>
                <w:sz w:val="18"/>
                <w:szCs w:val="18"/>
              </w:rPr>
              <w:t xml:space="preserve"> 0,</w:t>
            </w:r>
            <w:r>
              <w:rPr>
                <w:sz w:val="18"/>
                <w:szCs w:val="18"/>
              </w:rPr>
              <w:t>5</w:t>
            </w:r>
            <w:r w:rsidRPr="006E61C4">
              <w:rPr>
                <w:sz w:val="18"/>
                <w:szCs w:val="18"/>
              </w:rPr>
              <w:t xml:space="preserve"> га  на  один объект.</w:t>
            </w:r>
          </w:p>
          <w:p w:rsidR="00BA71F1" w:rsidRDefault="00BA71F1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BA71F1" w:rsidRDefault="00BA71F1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A71F1" w:rsidRPr="005110C9" w:rsidRDefault="00BA71F1" w:rsidP="00581E68">
            <w:pPr>
              <w:pStyle w:val="af"/>
              <w:rPr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A6894" w:rsidRPr="005110C9" w:rsidTr="008E0D48">
        <w:trPr>
          <w:trHeight w:val="171"/>
        </w:trPr>
        <w:tc>
          <w:tcPr>
            <w:tcW w:w="15134" w:type="dxa"/>
            <w:gridSpan w:val="6"/>
          </w:tcPr>
          <w:p w:rsidR="00AA6894" w:rsidRPr="005110C9" w:rsidRDefault="00AA6894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УСЛОВНО РАЗРЕШЕННЫЕ  ВИДЫ ИСПОЛЬЗОВАНИЯ  ЗОНЫ  «СО-</w:t>
            </w:r>
            <w:r w:rsidR="00BA71F1" w:rsidRPr="005110C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1D1C2B" w:rsidRPr="005110C9" w:rsidTr="008E0D48">
        <w:trPr>
          <w:trHeight w:val="277"/>
        </w:trPr>
        <w:tc>
          <w:tcPr>
            <w:tcW w:w="15134" w:type="dxa"/>
            <w:gridSpan w:val="6"/>
          </w:tcPr>
          <w:p w:rsidR="001D1C2B" w:rsidRPr="005110C9" w:rsidRDefault="001D1C2B" w:rsidP="00581E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C9">
              <w:rPr>
                <w:rFonts w:ascii="Times New Roman" w:hAnsi="Times New Roman"/>
                <w:sz w:val="24"/>
                <w:szCs w:val="24"/>
              </w:rPr>
              <w:t>Не  устанавливаются</w:t>
            </w:r>
          </w:p>
        </w:tc>
      </w:tr>
    </w:tbl>
    <w:p w:rsidR="00B30849" w:rsidRPr="003A1510" w:rsidRDefault="00B30849" w:rsidP="00581E68">
      <w:pPr>
        <w:pStyle w:val="Iauiue"/>
        <w:ind w:firstLine="426"/>
        <w:jc w:val="both"/>
      </w:pPr>
      <w:r>
        <w:t>1</w:t>
      </w:r>
      <w:r w:rsidRPr="003A1510">
        <w:t>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B30849" w:rsidRPr="003A1510" w:rsidRDefault="00B30849" w:rsidP="00581E68">
      <w:pPr>
        <w:pStyle w:val="Iauiue"/>
        <w:ind w:firstLine="426"/>
        <w:jc w:val="both"/>
        <w:rPr>
          <w:bCs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AA6894" w:rsidRDefault="00AA6894" w:rsidP="00AA68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6894" w:rsidRDefault="00AA6894" w:rsidP="00AA6894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  <w:sectPr w:rsidR="00AA6894" w:rsidSect="00381A94">
          <w:pgSz w:w="16838" w:h="11906" w:orient="landscape"/>
          <w:pgMar w:top="851" w:right="1134" w:bottom="1134" w:left="1134" w:header="567" w:footer="567" w:gutter="0"/>
          <w:cols w:space="708"/>
          <w:titlePg/>
          <w:docGrid w:linePitch="360"/>
        </w:sectPr>
      </w:pPr>
    </w:p>
    <w:p w:rsidR="005B1DA7" w:rsidRPr="00CD0893" w:rsidRDefault="005B1DA7" w:rsidP="00581E6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D0893">
        <w:rPr>
          <w:rFonts w:ascii="Times New Roman" w:hAnsi="Times New Roman"/>
          <w:b/>
          <w:bCs/>
          <w:sz w:val="24"/>
          <w:szCs w:val="24"/>
        </w:rPr>
        <w:lastRenderedPageBreak/>
        <w:t>Глава 14. Градостроительные регламенты в части ограничений использования земельных участков и объектов капитального строительства, установленные санитарно-защитными и водоохранными зонами.</w:t>
      </w:r>
    </w:p>
    <w:p w:rsidR="005B1DA7" w:rsidRPr="00CD0893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5B1DA7" w:rsidRPr="00CD0893" w:rsidRDefault="005B1DA7" w:rsidP="00581E6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D0893">
        <w:rPr>
          <w:rFonts w:ascii="Times New Roman" w:hAnsi="Times New Roman"/>
          <w:b/>
          <w:iCs/>
          <w:sz w:val="24"/>
          <w:szCs w:val="24"/>
        </w:rPr>
        <w:t xml:space="preserve">Статья 47. </w:t>
      </w:r>
      <w:r w:rsidRPr="00CD0893">
        <w:rPr>
          <w:rFonts w:ascii="Times New Roman" w:hAnsi="Times New Roman"/>
          <w:b/>
          <w:sz w:val="24"/>
          <w:szCs w:val="24"/>
        </w:rPr>
        <w:t>Описание ограничений использования земельных участков и объектов капитального строительства, расположенных в установленных санитарно-защитных зонах, водоохранных зонах и иных зонах с особыми условиями использования территорий.</w:t>
      </w:r>
    </w:p>
    <w:p w:rsidR="005B1DA7" w:rsidRPr="00CD0893" w:rsidRDefault="005B1DA7" w:rsidP="00581E6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Использование земельных участков и объектов капитального строительства, расположенных в пределах зон, обозначенных на картах статьи 43 настоящих Правил, определяется:</w:t>
      </w:r>
    </w:p>
    <w:p w:rsidR="005B1DA7" w:rsidRPr="00CD0893" w:rsidRDefault="005B1DA7" w:rsidP="00581E68">
      <w:pPr>
        <w:pStyle w:val="ConsPlusNormal"/>
        <w:widowControl/>
        <w:numPr>
          <w:ilvl w:val="0"/>
          <w:numId w:val="4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градостроительными регламентами, определенными статьей 44 применительно к соответствующим территориальным зонам, обозначенным на карте статьи 43 настоящих Правил, с учетом ограничений, определенных настоящей статьей,</w:t>
      </w:r>
    </w:p>
    <w:p w:rsidR="005B1DA7" w:rsidRPr="00CD0893" w:rsidRDefault="005B1DA7" w:rsidP="00581E68">
      <w:pPr>
        <w:pStyle w:val="ConsPlusNormal"/>
        <w:widowControl/>
        <w:numPr>
          <w:ilvl w:val="0"/>
          <w:numId w:val="4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ограничениями, установленными законами, иными нормативными правовыми актами применительно к санитарно-защитным зонам, водоохранным зонам, иным зонам ограничений.</w:t>
      </w:r>
    </w:p>
    <w:p w:rsidR="005B1DA7" w:rsidRPr="00CD0893" w:rsidRDefault="005B1DA7" w:rsidP="00581E6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Земельные участки и объекты недвижимости, которые расположены в пределах зон, обозначенных на карте статьи 43 настоящих Правил, чьи характеристики не соответствуют ограничениям, установленным законами, иными нормативными правовыми актами применительно к санитарно-защитным зонам, водоохранным зонам, иным зонам ограничений, являются не соответствующими настоящим Правилам.</w:t>
      </w:r>
    </w:p>
    <w:p w:rsidR="005B1DA7" w:rsidRPr="00CD0893" w:rsidRDefault="005B1DA7" w:rsidP="00581E6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Дальнейшее использование и строительные изменения указанных</w:t>
      </w:r>
      <w:r>
        <w:rPr>
          <w:rFonts w:ascii="Times New Roman" w:hAnsi="Times New Roman" w:cs="Times New Roman"/>
          <w:sz w:val="24"/>
          <w:szCs w:val="24"/>
        </w:rPr>
        <w:t xml:space="preserve"> объектов определяются статьей 6</w:t>
      </w:r>
      <w:r w:rsidRPr="00CD0893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5B1DA7" w:rsidRPr="00CD0893" w:rsidRDefault="005B1DA7" w:rsidP="00581E6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Ограничения использования земельных участков и объектов капитального строительства, расположенных в санитарно-защитных зонах, водоохранных зонах, иных зонах установлены следующими нормативными правовыми актами:</w:t>
      </w:r>
    </w:p>
    <w:p w:rsidR="005B1DA7" w:rsidRPr="00CD0893" w:rsidRDefault="005B1DA7" w:rsidP="00581E68">
      <w:pPr>
        <w:pStyle w:val="a3"/>
        <w:numPr>
          <w:ilvl w:val="0"/>
          <w:numId w:val="4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Водный кодекс Российской Федерации от 03.06.2006,</w:t>
      </w:r>
    </w:p>
    <w:p w:rsidR="005B1DA7" w:rsidRPr="00CD0893" w:rsidRDefault="005B1DA7" w:rsidP="00581E68">
      <w:pPr>
        <w:pStyle w:val="a3"/>
        <w:numPr>
          <w:ilvl w:val="0"/>
          <w:numId w:val="4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Земельный кодекс Российской Федерации от 25.10.2001,</w:t>
      </w:r>
    </w:p>
    <w:p w:rsidR="005B1DA7" w:rsidRPr="00CD0893" w:rsidRDefault="005B1DA7" w:rsidP="00581E68">
      <w:pPr>
        <w:pStyle w:val="a3"/>
        <w:numPr>
          <w:ilvl w:val="0"/>
          <w:numId w:val="4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Федеральный закон от 10.01.2002 № 7-ФЗ «Об охране окружающей среды»,</w:t>
      </w:r>
    </w:p>
    <w:p w:rsidR="005B1DA7" w:rsidRPr="00CD0893" w:rsidRDefault="005B1DA7" w:rsidP="00581E68">
      <w:pPr>
        <w:pStyle w:val="a3"/>
        <w:numPr>
          <w:ilvl w:val="0"/>
          <w:numId w:val="4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Федеральный закон от 30.03.99 № 52-ФЗ «О санитарно-эпидемиологическом благополучии населения»,</w:t>
      </w:r>
    </w:p>
    <w:p w:rsidR="005B1DA7" w:rsidRPr="00CD0893" w:rsidRDefault="005B1DA7" w:rsidP="00581E68">
      <w:pPr>
        <w:pStyle w:val="a3"/>
        <w:numPr>
          <w:ilvl w:val="0"/>
          <w:numId w:val="4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Федеральный закон от 04.05.99 № 96-ФЗ «Об охране атмосферного воздуха»,</w:t>
      </w:r>
    </w:p>
    <w:p w:rsidR="005B1DA7" w:rsidRPr="00CD0893" w:rsidRDefault="005B1DA7" w:rsidP="00581E68">
      <w:pPr>
        <w:pStyle w:val="a3"/>
        <w:numPr>
          <w:ilvl w:val="0"/>
          <w:numId w:val="4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Федеральный закон от 14 марта 1995 года № 33-ФЗ «Об особо охраняемых природных территориях»,</w:t>
      </w:r>
    </w:p>
    <w:p w:rsidR="005B1DA7" w:rsidRPr="00CD0893" w:rsidRDefault="005B1DA7" w:rsidP="00581E68">
      <w:pPr>
        <w:pStyle w:val="a3"/>
        <w:numPr>
          <w:ilvl w:val="0"/>
          <w:numId w:val="4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 xml:space="preserve">Санитарно-эпидемиологические правила и нормативы (СанПиН) </w:t>
      </w:r>
      <w:r w:rsidRPr="00CD0893">
        <w:rPr>
          <w:rFonts w:ascii="Times New Roman" w:hAnsi="Times New Roman"/>
          <w:sz w:val="24"/>
          <w:szCs w:val="24"/>
        </w:rPr>
        <w:br/>
        <w:t>2.2.1/2.1.1.1200-03 «Санитарно-защитные зоны и санитарная классификация предприятий, сооружений и иных объектов»,</w:t>
      </w:r>
    </w:p>
    <w:p w:rsidR="005B1DA7" w:rsidRPr="00CD0893" w:rsidRDefault="005B1DA7" w:rsidP="00581E68">
      <w:pPr>
        <w:pStyle w:val="a3"/>
        <w:numPr>
          <w:ilvl w:val="0"/>
          <w:numId w:val="4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Закон Оренбургской области от 7 декабря 1999 г. N 394/82-ОЗ</w:t>
      </w:r>
      <w:r w:rsidRPr="00CD0893">
        <w:rPr>
          <w:rFonts w:ascii="Times New Roman" w:hAnsi="Times New Roman"/>
          <w:sz w:val="24"/>
          <w:szCs w:val="24"/>
        </w:rPr>
        <w:br/>
        <w:t>"Об особо охраняемых природных территориях Оренбургской области" (принят Законодательным Собранием Оренбургской области 17 ноября 1999 г.),</w:t>
      </w:r>
    </w:p>
    <w:p w:rsidR="005B1DA7" w:rsidRPr="00CD0893" w:rsidRDefault="005B1DA7" w:rsidP="00581E68">
      <w:pPr>
        <w:pStyle w:val="a3"/>
        <w:numPr>
          <w:ilvl w:val="0"/>
          <w:numId w:val="4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eastAsia="Calibri" w:hAnsi="Times New Roman"/>
          <w:bCs/>
          <w:sz w:val="24"/>
          <w:szCs w:val="24"/>
          <w:lang w:eastAsia="en-US"/>
        </w:rPr>
        <w:t>Федеральный закон от 27 февраля 2003 года  «Об объектах культурного наследия (памятниках истории и культуры) народов Российской федерации»,</w:t>
      </w:r>
    </w:p>
    <w:p w:rsidR="005B1DA7" w:rsidRPr="00CD0893" w:rsidRDefault="005B1DA7" w:rsidP="00581E68">
      <w:pPr>
        <w:pStyle w:val="a3"/>
        <w:numPr>
          <w:ilvl w:val="0"/>
          <w:numId w:val="4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eastAsia="Calibri" w:hAnsi="Times New Roman"/>
          <w:bCs/>
          <w:sz w:val="24"/>
          <w:szCs w:val="24"/>
          <w:lang w:eastAsia="en-US"/>
        </w:rPr>
        <w:t>Санитарные правила и нормы СанПиН 2.1.4.1110-02 Зоны санитарной охраны источников водоснабжения и водопроводов питьевого назначения,</w:t>
      </w:r>
    </w:p>
    <w:p w:rsidR="005B1DA7" w:rsidRPr="00CD0893" w:rsidRDefault="005B1DA7" w:rsidP="00581E68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Постановление Правительства РФ от 24.02.2009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(вместе с "Правилами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зон")</w:t>
      </w:r>
    </w:p>
    <w:p w:rsidR="005B1DA7" w:rsidRPr="00CD0893" w:rsidRDefault="005B1DA7" w:rsidP="00581E68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Постановление Правительства РФ от 20.11.2000 N 878 "Об утверждении Правил охраны газораспределительных сетей".</w:t>
      </w:r>
    </w:p>
    <w:p w:rsidR="005B1DA7" w:rsidRDefault="005B1DA7" w:rsidP="00581E68">
      <w:pPr>
        <w:pStyle w:val="ConsPlusNormal"/>
        <w:widowControl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DA7" w:rsidRPr="0028105C" w:rsidRDefault="005B1DA7" w:rsidP="00581E68">
      <w:pPr>
        <w:pStyle w:val="ConsPlusNormal"/>
        <w:widowControl/>
        <w:numPr>
          <w:ilvl w:val="0"/>
          <w:numId w:val="62"/>
        </w:numPr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Санитарно-защитные</w:t>
      </w:r>
      <w:r w:rsidRPr="0028105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зоны</w:t>
      </w:r>
    </w:p>
    <w:p w:rsidR="005B1DA7" w:rsidRPr="00CD0893" w:rsidRDefault="005B1DA7" w:rsidP="00581E68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5B1DA7" w:rsidRPr="00CD0893" w:rsidRDefault="005B1DA7" w:rsidP="00581E6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lastRenderedPageBreak/>
        <w:t>Для земельных участков и объектов капитального строительства, расположенных в санитарно-защитных зонах производственных и транспортных предприятий, объектов коммунальной и инженерно-транспортной инфраструктуры, коммунально-складских объектов, очистных сооружений, иных объектов, устанавливаются:</w:t>
      </w:r>
    </w:p>
    <w:p w:rsidR="005B1DA7" w:rsidRPr="00CD0893" w:rsidRDefault="005B1DA7" w:rsidP="00581E68">
      <w:pPr>
        <w:pStyle w:val="ConsPlusNormal"/>
        <w:widowControl/>
        <w:numPr>
          <w:ilvl w:val="0"/>
          <w:numId w:val="50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виды запрещенного использования – в соответствии с СанПиН 2.2.1/2.1.1.1200-03 «Санитарно-защитные зоны и санитарная классификация предприятий, сооружений и иных объектов»,</w:t>
      </w:r>
    </w:p>
    <w:p w:rsidR="005B1DA7" w:rsidRPr="00CD0893" w:rsidRDefault="005B1DA7" w:rsidP="00581E68">
      <w:pPr>
        <w:pStyle w:val="ConsPlusNormal"/>
        <w:widowControl/>
        <w:numPr>
          <w:ilvl w:val="0"/>
          <w:numId w:val="50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условно разрешенные виды использования, которые могут быть разрешены по специальному согласованию с территориальными органами санитарно-эпидемиологического и экологического контроля на основе СанПиН 2.2.1/2.1.1.1200-03 «Санитарно-защитные зоны и санитарная классификация предприятий, сооружений и иных объектов» с использованием процедур публичных слушаний, определенных статьями 25,26 настоящих Правил.</w:t>
      </w:r>
    </w:p>
    <w:p w:rsidR="005B1DA7" w:rsidRPr="00CD0893" w:rsidRDefault="005B1DA7" w:rsidP="00581E68">
      <w:pPr>
        <w:pStyle w:val="Iauiue"/>
        <w:ind w:firstLine="426"/>
        <w:jc w:val="both"/>
        <w:rPr>
          <w:b/>
          <w:color w:val="000000"/>
          <w:sz w:val="24"/>
          <w:szCs w:val="24"/>
        </w:rPr>
      </w:pPr>
    </w:p>
    <w:p w:rsidR="005B1DA7" w:rsidRDefault="005B1DA7" w:rsidP="00581E68">
      <w:pPr>
        <w:pStyle w:val="Iauiue"/>
        <w:ind w:firstLine="426"/>
        <w:jc w:val="both"/>
        <w:rPr>
          <w:b/>
          <w:color w:val="000000"/>
          <w:sz w:val="24"/>
          <w:szCs w:val="24"/>
          <w:u w:val="single"/>
        </w:rPr>
      </w:pPr>
      <w:r w:rsidRPr="00CD0893">
        <w:rPr>
          <w:b/>
          <w:color w:val="000000"/>
          <w:sz w:val="24"/>
          <w:szCs w:val="24"/>
          <w:u w:val="single"/>
        </w:rPr>
        <w:t>Виды объектов, запрещенных к размещению на земельных участках, расположенных в границах санитарно-защитных зон:</w:t>
      </w:r>
    </w:p>
    <w:p w:rsidR="005B1DA7" w:rsidRPr="00CD0893" w:rsidRDefault="005B1DA7" w:rsidP="00581E68">
      <w:pPr>
        <w:pStyle w:val="ConsPlusNormal"/>
        <w:widowControl/>
        <w:numPr>
          <w:ilvl w:val="0"/>
          <w:numId w:val="4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объекты для проживания людей,</w:t>
      </w:r>
    </w:p>
    <w:p w:rsidR="005B1DA7" w:rsidRPr="00CD0893" w:rsidRDefault="005B1DA7" w:rsidP="00581E68">
      <w:pPr>
        <w:pStyle w:val="ConsPlusNormal"/>
        <w:widowControl/>
        <w:numPr>
          <w:ilvl w:val="0"/>
          <w:numId w:val="4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коллективные или индивидуальные дачные и садово-огородные участки,</w:t>
      </w:r>
    </w:p>
    <w:p w:rsidR="005B1DA7" w:rsidRPr="00CD0893" w:rsidRDefault="005B1DA7" w:rsidP="00581E68">
      <w:pPr>
        <w:pStyle w:val="ConsPlusNormal"/>
        <w:widowControl/>
        <w:numPr>
          <w:ilvl w:val="0"/>
          <w:numId w:val="4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предприятия по производству лекарственных веществ, лекарственных средств и (или) лекарственных форм,</w:t>
      </w:r>
    </w:p>
    <w:p w:rsidR="005B1DA7" w:rsidRPr="00CD0893" w:rsidRDefault="005B1DA7" w:rsidP="00581E68">
      <w:pPr>
        <w:pStyle w:val="ConsPlusNormal"/>
        <w:widowControl/>
        <w:numPr>
          <w:ilvl w:val="0"/>
          <w:numId w:val="4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склады сырья и полупродуктов для фармацевтических предприятий в границах санитарно-защитных зон и на территории предприятий других отраслей промышленности, а также в зоне влияния их выбросов при концентрациях выше 0,1 ПДК для атмосферного воздуха,</w:t>
      </w:r>
    </w:p>
    <w:p w:rsidR="005B1DA7" w:rsidRPr="00CD0893" w:rsidRDefault="005B1DA7" w:rsidP="00581E68">
      <w:pPr>
        <w:pStyle w:val="ConsPlusNormal"/>
        <w:widowControl/>
        <w:numPr>
          <w:ilvl w:val="0"/>
          <w:numId w:val="4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предприятия пищевых отраслей промышленности,</w:t>
      </w:r>
    </w:p>
    <w:p w:rsidR="005B1DA7" w:rsidRPr="00CD0893" w:rsidRDefault="005B1DA7" w:rsidP="00581E68">
      <w:pPr>
        <w:pStyle w:val="ConsPlusNormal"/>
        <w:widowControl/>
        <w:numPr>
          <w:ilvl w:val="0"/>
          <w:numId w:val="4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оптовые склады продовольственного сырья и пищевых продуктов,</w:t>
      </w:r>
    </w:p>
    <w:p w:rsidR="005B1DA7" w:rsidRPr="00CD0893" w:rsidRDefault="005B1DA7" w:rsidP="00581E68">
      <w:pPr>
        <w:pStyle w:val="ConsPlusNormal"/>
        <w:widowControl/>
        <w:numPr>
          <w:ilvl w:val="0"/>
          <w:numId w:val="4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комплексы водопроводных сооружений для подготовки и хранения питьевой воды,</w:t>
      </w:r>
    </w:p>
    <w:p w:rsidR="005B1DA7" w:rsidRPr="00CD0893" w:rsidRDefault="005B1DA7" w:rsidP="00581E68">
      <w:pPr>
        <w:pStyle w:val="ConsPlusNormal"/>
        <w:widowControl/>
        <w:numPr>
          <w:ilvl w:val="0"/>
          <w:numId w:val="4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спортивные сооружения,</w:t>
      </w:r>
    </w:p>
    <w:p w:rsidR="005B1DA7" w:rsidRPr="00CD0893" w:rsidRDefault="005B1DA7" w:rsidP="00581E68">
      <w:pPr>
        <w:pStyle w:val="ConsPlusNormal"/>
        <w:widowControl/>
        <w:numPr>
          <w:ilvl w:val="0"/>
          <w:numId w:val="4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парки,</w:t>
      </w:r>
    </w:p>
    <w:p w:rsidR="005B1DA7" w:rsidRPr="00CD0893" w:rsidRDefault="005B1DA7" w:rsidP="00581E68">
      <w:pPr>
        <w:pStyle w:val="ConsPlusNormal"/>
        <w:widowControl/>
        <w:numPr>
          <w:ilvl w:val="0"/>
          <w:numId w:val="4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образовательные и детские учреждения,</w:t>
      </w:r>
    </w:p>
    <w:p w:rsidR="005B1DA7" w:rsidRPr="00CD0893" w:rsidRDefault="005B1DA7" w:rsidP="00581E68">
      <w:pPr>
        <w:pStyle w:val="ConsPlusNormal"/>
        <w:widowControl/>
        <w:numPr>
          <w:ilvl w:val="0"/>
          <w:numId w:val="4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лечебно-профилактические и оздоровительные учреждения общего пользования.</w:t>
      </w:r>
    </w:p>
    <w:p w:rsidR="005B1DA7" w:rsidRPr="00CD0893" w:rsidRDefault="005B1DA7" w:rsidP="00581E6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Pr="00CD0893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CD0893">
        <w:rPr>
          <w:rFonts w:ascii="Times New Roman" w:hAnsi="Times New Roman"/>
          <w:b/>
          <w:bCs/>
          <w:sz w:val="24"/>
          <w:szCs w:val="24"/>
          <w:u w:val="single"/>
        </w:rPr>
        <w:t>Условно разрешенные виды использования, которые могут быть разрешены по специальному согласованию с территориальными органами санитарно-эпидемиологического и экологического контроля с использованием процедур публичных слушаний, определенных статьями 25, 26 настоящих Правил:</w:t>
      </w:r>
    </w:p>
    <w:p w:rsidR="005B1DA7" w:rsidRPr="00CD0893" w:rsidRDefault="005B1DA7" w:rsidP="00581E68">
      <w:pPr>
        <w:numPr>
          <w:ilvl w:val="0"/>
          <w:numId w:val="47"/>
        </w:numPr>
        <w:tabs>
          <w:tab w:val="clear" w:pos="75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озеленение территории;</w:t>
      </w:r>
    </w:p>
    <w:p w:rsidR="005B1DA7" w:rsidRPr="00CD0893" w:rsidRDefault="005B1DA7" w:rsidP="00581E68">
      <w:pPr>
        <w:numPr>
          <w:ilvl w:val="0"/>
          <w:numId w:val="47"/>
        </w:numPr>
        <w:tabs>
          <w:tab w:val="clear" w:pos="75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малые формы и элементы благоустройства;</w:t>
      </w:r>
    </w:p>
    <w:p w:rsidR="005B1DA7" w:rsidRPr="00CD0893" w:rsidRDefault="005B1DA7" w:rsidP="00581E68">
      <w:pPr>
        <w:widowControl w:val="0"/>
        <w:numPr>
          <w:ilvl w:val="0"/>
          <w:numId w:val="47"/>
        </w:numPr>
        <w:tabs>
          <w:tab w:val="clear" w:pos="75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color w:val="000000"/>
          <w:sz w:val="24"/>
          <w:szCs w:val="24"/>
        </w:rPr>
        <w:t>сельхоз угодья для выращивания технических культур, не используемых для производства продуктов питания;</w:t>
      </w:r>
    </w:p>
    <w:p w:rsidR="005B1DA7" w:rsidRPr="00CD0893" w:rsidRDefault="005B1DA7" w:rsidP="00581E68">
      <w:pPr>
        <w:widowControl w:val="0"/>
        <w:numPr>
          <w:ilvl w:val="0"/>
          <w:numId w:val="47"/>
        </w:numPr>
        <w:tabs>
          <w:tab w:val="clear" w:pos="75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color w:val="000000"/>
          <w:sz w:val="24"/>
          <w:szCs w:val="24"/>
        </w:rPr>
        <w:t>предприятия, их отдельные здания и сооружения с производствами меньшего класса вредности, чем основное производство;</w:t>
      </w:r>
    </w:p>
    <w:p w:rsidR="005B1DA7" w:rsidRPr="00CD0893" w:rsidRDefault="005B1DA7" w:rsidP="00581E68">
      <w:pPr>
        <w:widowControl w:val="0"/>
        <w:numPr>
          <w:ilvl w:val="0"/>
          <w:numId w:val="47"/>
        </w:numPr>
        <w:tabs>
          <w:tab w:val="clear" w:pos="75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D0893">
        <w:rPr>
          <w:rFonts w:ascii="Times New Roman" w:hAnsi="Times New Roman"/>
          <w:color w:val="000000"/>
          <w:sz w:val="24"/>
          <w:szCs w:val="24"/>
        </w:rPr>
        <w:t>пожарные депо;</w:t>
      </w:r>
    </w:p>
    <w:p w:rsidR="005B1DA7" w:rsidRPr="00CD0893" w:rsidRDefault="005B1DA7" w:rsidP="00581E68">
      <w:pPr>
        <w:widowControl w:val="0"/>
        <w:numPr>
          <w:ilvl w:val="0"/>
          <w:numId w:val="47"/>
        </w:numPr>
        <w:tabs>
          <w:tab w:val="clear" w:pos="75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color w:val="000000"/>
          <w:sz w:val="24"/>
          <w:szCs w:val="24"/>
        </w:rPr>
        <w:t>бани;</w:t>
      </w:r>
    </w:p>
    <w:p w:rsidR="005B1DA7" w:rsidRPr="00CD0893" w:rsidRDefault="005B1DA7" w:rsidP="00581E68">
      <w:pPr>
        <w:widowControl w:val="0"/>
        <w:numPr>
          <w:ilvl w:val="0"/>
          <w:numId w:val="47"/>
        </w:numPr>
        <w:tabs>
          <w:tab w:val="clear" w:pos="75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color w:val="000000"/>
          <w:sz w:val="24"/>
          <w:szCs w:val="24"/>
        </w:rPr>
        <w:t>прачечные;</w:t>
      </w:r>
    </w:p>
    <w:p w:rsidR="005B1DA7" w:rsidRPr="00CD0893" w:rsidRDefault="005B1DA7" w:rsidP="00581E68">
      <w:pPr>
        <w:widowControl w:val="0"/>
        <w:numPr>
          <w:ilvl w:val="0"/>
          <w:numId w:val="47"/>
        </w:numPr>
        <w:tabs>
          <w:tab w:val="clear" w:pos="75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color w:val="000000"/>
          <w:sz w:val="24"/>
          <w:szCs w:val="24"/>
        </w:rPr>
        <w:t>объекты торговли и общественного питания;</w:t>
      </w:r>
    </w:p>
    <w:p w:rsidR="005B1DA7" w:rsidRPr="00CD0893" w:rsidRDefault="005B1DA7" w:rsidP="00581E68">
      <w:pPr>
        <w:widowControl w:val="0"/>
        <w:numPr>
          <w:ilvl w:val="0"/>
          <w:numId w:val="47"/>
        </w:numPr>
        <w:tabs>
          <w:tab w:val="clear" w:pos="75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color w:val="000000"/>
          <w:sz w:val="24"/>
          <w:szCs w:val="24"/>
        </w:rPr>
        <w:t>мотели;</w:t>
      </w:r>
    </w:p>
    <w:p w:rsidR="005B1DA7" w:rsidRPr="00CD0893" w:rsidRDefault="005B1DA7" w:rsidP="00581E68">
      <w:pPr>
        <w:widowControl w:val="0"/>
        <w:numPr>
          <w:ilvl w:val="0"/>
          <w:numId w:val="47"/>
        </w:numPr>
        <w:tabs>
          <w:tab w:val="clear" w:pos="75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color w:val="000000"/>
          <w:sz w:val="24"/>
          <w:szCs w:val="24"/>
        </w:rPr>
        <w:t>гаражи, площадки и сооружения для хранения общественного и индивидуального транспорта;</w:t>
      </w:r>
    </w:p>
    <w:p w:rsidR="005B1DA7" w:rsidRPr="00CD0893" w:rsidRDefault="005B1DA7" w:rsidP="00581E68">
      <w:pPr>
        <w:widowControl w:val="0"/>
        <w:numPr>
          <w:ilvl w:val="0"/>
          <w:numId w:val="47"/>
        </w:numPr>
        <w:tabs>
          <w:tab w:val="clear" w:pos="75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color w:val="000000"/>
          <w:sz w:val="24"/>
          <w:szCs w:val="24"/>
        </w:rPr>
        <w:t>автозаправочные станции;</w:t>
      </w:r>
    </w:p>
    <w:p w:rsidR="005B1DA7" w:rsidRPr="00CD0893" w:rsidRDefault="005B1DA7" w:rsidP="00581E68">
      <w:pPr>
        <w:widowControl w:val="0"/>
        <w:numPr>
          <w:ilvl w:val="0"/>
          <w:numId w:val="47"/>
        </w:numPr>
        <w:tabs>
          <w:tab w:val="clear" w:pos="75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color w:val="000000"/>
          <w:sz w:val="24"/>
          <w:szCs w:val="24"/>
        </w:rPr>
        <w:lastRenderedPageBreak/>
        <w:t>связанные с обслуживанием данного предприятия здания управления, конструкторские бюро, учебные заведения, поликлиники, научно-исследовательские лаборатории, спортивно-оздоровительные сооружения для работников предприятия, общественные здания административного назначения;</w:t>
      </w:r>
    </w:p>
    <w:p w:rsidR="005B1DA7" w:rsidRPr="00CD0893" w:rsidRDefault="005B1DA7" w:rsidP="00581E68">
      <w:pPr>
        <w:widowControl w:val="0"/>
        <w:numPr>
          <w:ilvl w:val="0"/>
          <w:numId w:val="47"/>
        </w:numPr>
        <w:tabs>
          <w:tab w:val="clear" w:pos="75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color w:val="000000"/>
          <w:sz w:val="24"/>
          <w:szCs w:val="24"/>
        </w:rPr>
        <w:t>нежилые помещения для дежурного аварийного персонала и охраны предприятий, помещения для пребывания работающих по вахтовому методу;</w:t>
      </w:r>
    </w:p>
    <w:p w:rsidR="005B1DA7" w:rsidRPr="00CD0893" w:rsidRDefault="005B1DA7" w:rsidP="00581E68">
      <w:pPr>
        <w:widowControl w:val="0"/>
        <w:numPr>
          <w:ilvl w:val="0"/>
          <w:numId w:val="47"/>
        </w:numPr>
        <w:tabs>
          <w:tab w:val="clear" w:pos="75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D0893">
        <w:rPr>
          <w:rFonts w:ascii="Times New Roman" w:hAnsi="Times New Roman"/>
          <w:color w:val="000000"/>
          <w:sz w:val="24"/>
          <w:szCs w:val="24"/>
        </w:rPr>
        <w:t>электроподстанции;</w:t>
      </w:r>
    </w:p>
    <w:p w:rsidR="005B1DA7" w:rsidRPr="00CD0893" w:rsidRDefault="005B1DA7" w:rsidP="00581E68">
      <w:pPr>
        <w:widowControl w:val="0"/>
        <w:numPr>
          <w:ilvl w:val="0"/>
          <w:numId w:val="47"/>
        </w:numPr>
        <w:tabs>
          <w:tab w:val="clear" w:pos="75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D0893">
        <w:rPr>
          <w:rFonts w:ascii="Times New Roman" w:hAnsi="Times New Roman"/>
          <w:color w:val="000000"/>
          <w:sz w:val="24"/>
          <w:szCs w:val="24"/>
        </w:rPr>
        <w:t>водозаборные  скважины для технического водоснабжения;</w:t>
      </w:r>
    </w:p>
    <w:p w:rsidR="005B1DA7" w:rsidRPr="00CD0893" w:rsidRDefault="005B1DA7" w:rsidP="00581E68">
      <w:pPr>
        <w:widowControl w:val="0"/>
        <w:numPr>
          <w:ilvl w:val="0"/>
          <w:numId w:val="47"/>
        </w:numPr>
        <w:tabs>
          <w:tab w:val="clear" w:pos="75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D0893">
        <w:rPr>
          <w:rFonts w:ascii="Times New Roman" w:hAnsi="Times New Roman"/>
          <w:color w:val="000000"/>
          <w:sz w:val="24"/>
          <w:szCs w:val="24"/>
        </w:rPr>
        <w:t>водоохлаждающие сооружения для подготовки технической воды;</w:t>
      </w:r>
    </w:p>
    <w:p w:rsidR="005B1DA7" w:rsidRPr="00CD0893" w:rsidRDefault="005B1DA7" w:rsidP="00581E68">
      <w:pPr>
        <w:widowControl w:val="0"/>
        <w:numPr>
          <w:ilvl w:val="0"/>
          <w:numId w:val="47"/>
        </w:numPr>
        <w:tabs>
          <w:tab w:val="clear" w:pos="75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D0893">
        <w:rPr>
          <w:rFonts w:ascii="Times New Roman" w:hAnsi="Times New Roman"/>
          <w:color w:val="000000"/>
          <w:sz w:val="24"/>
          <w:szCs w:val="24"/>
        </w:rPr>
        <w:t>канализационные насосные станции;</w:t>
      </w:r>
    </w:p>
    <w:p w:rsidR="005B1DA7" w:rsidRPr="00CD0893" w:rsidRDefault="005B1DA7" w:rsidP="00581E68">
      <w:pPr>
        <w:widowControl w:val="0"/>
        <w:numPr>
          <w:ilvl w:val="0"/>
          <w:numId w:val="47"/>
        </w:numPr>
        <w:tabs>
          <w:tab w:val="clear" w:pos="75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D0893">
        <w:rPr>
          <w:rFonts w:ascii="Times New Roman" w:hAnsi="Times New Roman"/>
          <w:color w:val="000000"/>
          <w:sz w:val="24"/>
          <w:szCs w:val="24"/>
        </w:rPr>
        <w:t>сооружения оборотного водоснабжения;</w:t>
      </w:r>
    </w:p>
    <w:p w:rsidR="005B1DA7" w:rsidRPr="0028105C" w:rsidRDefault="005B1DA7" w:rsidP="00581E68">
      <w:pPr>
        <w:numPr>
          <w:ilvl w:val="0"/>
          <w:numId w:val="47"/>
        </w:numPr>
        <w:tabs>
          <w:tab w:val="clear" w:pos="75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color w:val="000000"/>
          <w:sz w:val="24"/>
          <w:szCs w:val="24"/>
        </w:rPr>
        <w:t>питомники растений для озеленения промплощадки, предприятий и санитарно-защитной зоны.</w:t>
      </w:r>
    </w:p>
    <w:p w:rsidR="005B1DA7" w:rsidRPr="00CD0893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B1DA7" w:rsidRPr="0028105C" w:rsidRDefault="005B1DA7" w:rsidP="00581E68">
      <w:pPr>
        <w:pStyle w:val="ConsPlusNormal"/>
        <w:widowControl/>
        <w:numPr>
          <w:ilvl w:val="0"/>
          <w:numId w:val="62"/>
        </w:numPr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8105C">
        <w:rPr>
          <w:rFonts w:ascii="Times New Roman" w:hAnsi="Times New Roman" w:cs="Times New Roman"/>
          <w:b/>
          <w:i/>
          <w:sz w:val="24"/>
          <w:szCs w:val="24"/>
          <w:u w:val="single"/>
        </w:rPr>
        <w:t>Водоохранные зоны</w:t>
      </w:r>
    </w:p>
    <w:p w:rsidR="005B1DA7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5B1DA7" w:rsidRPr="00CD0893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Водоохранные зоны выделяются в целях:</w:t>
      </w:r>
    </w:p>
    <w:p w:rsidR="005B1DA7" w:rsidRPr="00CD0893" w:rsidRDefault="005B1DA7" w:rsidP="00581E68">
      <w:pPr>
        <w:pStyle w:val="ConsPlusNormal"/>
        <w:widowControl/>
        <w:numPr>
          <w:ilvl w:val="0"/>
          <w:numId w:val="4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предупреждения и предотвращения микробного и химического загрязнения поверхностных вод,</w:t>
      </w:r>
    </w:p>
    <w:p w:rsidR="005B1DA7" w:rsidRPr="00CD0893" w:rsidRDefault="005B1DA7" w:rsidP="00581E68">
      <w:pPr>
        <w:pStyle w:val="ConsPlusNormal"/>
        <w:widowControl/>
        <w:numPr>
          <w:ilvl w:val="0"/>
          <w:numId w:val="4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предотвращения загрязнения, засорения, заиления и истощения водных объектов,</w:t>
      </w:r>
    </w:p>
    <w:p w:rsidR="005B1DA7" w:rsidRPr="00CD0893" w:rsidRDefault="005B1DA7" w:rsidP="00581E68">
      <w:pPr>
        <w:pStyle w:val="ConsPlusNormal"/>
        <w:widowControl/>
        <w:numPr>
          <w:ilvl w:val="0"/>
          <w:numId w:val="4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сохранения среды обитания объектов водного, животного и растительного мира.</w:t>
      </w:r>
    </w:p>
    <w:p w:rsidR="005B1DA7" w:rsidRPr="00CD0893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Для земельных участков и объектов капитального строительства, расположенных в водоохранных зонах рек, других водных объектов, устанавливаются:</w:t>
      </w:r>
    </w:p>
    <w:p w:rsidR="005B1DA7" w:rsidRPr="00CD0893" w:rsidRDefault="005B1DA7" w:rsidP="00581E68">
      <w:pPr>
        <w:pStyle w:val="ConsPlusNormal"/>
        <w:widowControl/>
        <w:numPr>
          <w:ilvl w:val="0"/>
          <w:numId w:val="4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виды запрещенного использования,</w:t>
      </w:r>
    </w:p>
    <w:p w:rsidR="005B1DA7" w:rsidRDefault="005B1DA7" w:rsidP="00581E68">
      <w:pPr>
        <w:pStyle w:val="ConsPlusNormal"/>
        <w:widowControl/>
        <w:numPr>
          <w:ilvl w:val="0"/>
          <w:numId w:val="4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условно разрешенные виды использования, которые могут быть разрешены по специальному согласованию с бассейновыми и другими территориальными органами управления, использования и охраны водного фонда уполномоченных государственных органов с использованием процедур публичных</w:t>
      </w:r>
      <w:r>
        <w:rPr>
          <w:rFonts w:ascii="Times New Roman" w:hAnsi="Times New Roman" w:cs="Times New Roman"/>
          <w:sz w:val="24"/>
          <w:szCs w:val="24"/>
        </w:rPr>
        <w:t xml:space="preserve"> слушаний, определенных главой 7</w:t>
      </w:r>
      <w:r w:rsidRPr="00CD0893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5B1DA7" w:rsidRPr="00CD0893" w:rsidRDefault="005B1DA7" w:rsidP="00581E68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Ширина водоохранной зоны рек или ручьев устанавливается от их истока для рек или ручьев протяженностью:</w:t>
      </w:r>
    </w:p>
    <w:p w:rsidR="005B1DA7" w:rsidRPr="00CD0893" w:rsidRDefault="005B1DA7" w:rsidP="00581E68">
      <w:pPr>
        <w:pStyle w:val="a3"/>
        <w:numPr>
          <w:ilvl w:val="0"/>
          <w:numId w:val="5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до десяти километров – в размере пятидесяти метров,</w:t>
      </w:r>
    </w:p>
    <w:p w:rsidR="005B1DA7" w:rsidRPr="00CD0893" w:rsidRDefault="005B1DA7" w:rsidP="00581E68">
      <w:pPr>
        <w:pStyle w:val="a3"/>
        <w:numPr>
          <w:ilvl w:val="0"/>
          <w:numId w:val="5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от десяти до пятидесяти километров – в размере ста метров,</w:t>
      </w:r>
    </w:p>
    <w:p w:rsidR="005B1DA7" w:rsidRPr="00CD0893" w:rsidRDefault="005B1DA7" w:rsidP="00581E68">
      <w:pPr>
        <w:pStyle w:val="a3"/>
        <w:numPr>
          <w:ilvl w:val="0"/>
          <w:numId w:val="5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от пятидесяти километров и более – в размере двухсот метров.</w:t>
      </w:r>
    </w:p>
    <w:p w:rsidR="005B1DA7" w:rsidRPr="00CD0893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Для реки, ручья протяженностью менее десяти километров от истока до устья водоохранная зона совпадает с прибрежной защитной полосой. Радиус водоохранной зоны для истоков реки, ручья устанавливается в размере пятидесяти метров.</w:t>
      </w:r>
    </w:p>
    <w:p w:rsidR="005B1DA7" w:rsidRPr="00CD0893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Ширина водоохранной зоны озера, водохранилища, за исключением озера, расположенного внутри болота, или озера, водохранилища с акваторией менее 0,5 квадратного километра, устанавливается в размере пятидесяти метров.</w:t>
      </w:r>
    </w:p>
    <w:p w:rsidR="005B1DA7" w:rsidRDefault="005B1DA7" w:rsidP="00581E6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Pr="00CD0893" w:rsidRDefault="005B1DA7" w:rsidP="00581E6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D0893">
        <w:rPr>
          <w:rFonts w:ascii="Times New Roman" w:hAnsi="Times New Roman"/>
          <w:b/>
          <w:bCs/>
          <w:sz w:val="24"/>
          <w:szCs w:val="24"/>
          <w:u w:val="single"/>
        </w:rPr>
        <w:t>Виды запрещенного использования земельных участков и иных объектов недвижимости, расположенных в границах водоохранных зон:</w:t>
      </w:r>
    </w:p>
    <w:p w:rsidR="005B1DA7" w:rsidRPr="00CD0893" w:rsidRDefault="005B1DA7" w:rsidP="00581E68">
      <w:pPr>
        <w:pStyle w:val="a3"/>
        <w:numPr>
          <w:ilvl w:val="0"/>
          <w:numId w:val="4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использование сточных вод для удобрения почв,</w:t>
      </w:r>
    </w:p>
    <w:p w:rsidR="005B1DA7" w:rsidRPr="00CD0893" w:rsidRDefault="005B1DA7" w:rsidP="00581E68">
      <w:pPr>
        <w:pStyle w:val="23"/>
        <w:numPr>
          <w:ilvl w:val="0"/>
          <w:numId w:val="45"/>
        </w:numPr>
        <w:ind w:left="0" w:firstLine="426"/>
        <w:rPr>
          <w:b w:val="0"/>
          <w:color w:val="auto"/>
          <w:szCs w:val="24"/>
          <w:lang w:val="ru-RU"/>
        </w:rPr>
      </w:pPr>
      <w:r w:rsidRPr="00CD0893">
        <w:rPr>
          <w:b w:val="0"/>
          <w:color w:val="auto"/>
          <w:szCs w:val="24"/>
          <w:lang w:val="ru-RU"/>
        </w:rPr>
        <w:t>размещение складов ядохимикатов, минеральных удобрений и горюче - смазочных материалов, площадок для заправки аппаратуры ядохимикатами, животноводческих комплексов и ферм, мест складирования и захоронения промышленных, бытовых и сельскохозяйственных отходов, кладбищ и скотомогильников, накопителей сточных вод,</w:t>
      </w:r>
    </w:p>
    <w:p w:rsidR="005B1DA7" w:rsidRPr="00CD0893" w:rsidRDefault="005B1DA7" w:rsidP="00581E68">
      <w:pPr>
        <w:pStyle w:val="23"/>
        <w:numPr>
          <w:ilvl w:val="0"/>
          <w:numId w:val="45"/>
        </w:numPr>
        <w:ind w:left="0" w:firstLine="426"/>
        <w:rPr>
          <w:b w:val="0"/>
          <w:color w:val="auto"/>
          <w:szCs w:val="24"/>
          <w:lang w:val="ru-RU"/>
        </w:rPr>
      </w:pPr>
      <w:r w:rsidRPr="00CD0893">
        <w:rPr>
          <w:b w:val="0"/>
          <w:color w:val="auto"/>
          <w:szCs w:val="24"/>
          <w:lang w:val="ru-RU"/>
        </w:rPr>
        <w:t>складирование навоза и мусора,</w:t>
      </w:r>
    </w:p>
    <w:p w:rsidR="005B1DA7" w:rsidRPr="00CD0893" w:rsidRDefault="005B1DA7" w:rsidP="00581E68">
      <w:pPr>
        <w:pStyle w:val="23"/>
        <w:numPr>
          <w:ilvl w:val="0"/>
          <w:numId w:val="45"/>
        </w:numPr>
        <w:ind w:left="0" w:firstLine="426"/>
        <w:rPr>
          <w:b w:val="0"/>
          <w:color w:val="auto"/>
          <w:szCs w:val="24"/>
          <w:lang w:val="ru-RU"/>
        </w:rPr>
      </w:pPr>
      <w:r w:rsidRPr="00CD0893">
        <w:rPr>
          <w:b w:val="0"/>
          <w:color w:val="auto"/>
          <w:szCs w:val="24"/>
          <w:lang w:val="ru-RU"/>
        </w:rPr>
        <w:t>заправка топливом, мойка и ремонт автомобилей и других машин и механизмов,</w:t>
      </w:r>
    </w:p>
    <w:p w:rsidR="005B1DA7" w:rsidRPr="00CD0893" w:rsidRDefault="005B1DA7" w:rsidP="00581E68">
      <w:pPr>
        <w:pStyle w:val="23"/>
        <w:numPr>
          <w:ilvl w:val="0"/>
          <w:numId w:val="45"/>
        </w:numPr>
        <w:ind w:left="0" w:firstLine="426"/>
        <w:rPr>
          <w:b w:val="0"/>
          <w:color w:val="auto"/>
          <w:szCs w:val="24"/>
          <w:lang w:val="ru-RU"/>
        </w:rPr>
      </w:pPr>
      <w:r w:rsidRPr="00CD0893">
        <w:rPr>
          <w:b w:val="0"/>
          <w:color w:val="auto"/>
          <w:szCs w:val="24"/>
          <w:lang w:val="ru-RU"/>
        </w:rPr>
        <w:lastRenderedPageBreak/>
        <w:t>размещение дачных и садоводческих участков при ширине водоохранных зон менее 100 метров и крутизне склонов прилегающих территорий более 3 градусов,</w:t>
      </w:r>
    </w:p>
    <w:p w:rsidR="005B1DA7" w:rsidRPr="00CD0893" w:rsidRDefault="005B1DA7" w:rsidP="00581E68">
      <w:pPr>
        <w:pStyle w:val="23"/>
        <w:numPr>
          <w:ilvl w:val="0"/>
          <w:numId w:val="45"/>
        </w:numPr>
        <w:ind w:left="0" w:firstLine="426"/>
        <w:rPr>
          <w:b w:val="0"/>
          <w:color w:val="auto"/>
          <w:szCs w:val="24"/>
          <w:lang w:val="ru-RU"/>
        </w:rPr>
      </w:pPr>
      <w:r w:rsidRPr="00CD0893">
        <w:rPr>
          <w:b w:val="0"/>
          <w:color w:val="auto"/>
          <w:szCs w:val="24"/>
          <w:lang w:val="ru-RU"/>
        </w:rPr>
        <w:t>отведение площадей под вновь создаваемые кладбища на расстоянии менее 500 м от водного объекта,</w:t>
      </w:r>
    </w:p>
    <w:p w:rsidR="005B1DA7" w:rsidRPr="00CD0893" w:rsidRDefault="005B1DA7" w:rsidP="00581E68">
      <w:pPr>
        <w:pStyle w:val="a3"/>
        <w:numPr>
          <w:ilvl w:val="0"/>
          <w:numId w:val="4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осуществление авиационных мер по борьбе с вредителями и болезнями растений,</w:t>
      </w:r>
    </w:p>
    <w:p w:rsidR="005B1DA7" w:rsidRPr="00CD0893" w:rsidRDefault="005B1DA7" w:rsidP="00581E68">
      <w:pPr>
        <w:pStyle w:val="a3"/>
        <w:numPr>
          <w:ilvl w:val="0"/>
          <w:numId w:val="4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581E68" w:rsidRDefault="00581E68" w:rsidP="00581E68">
      <w:pPr>
        <w:pStyle w:val="Iauiue"/>
        <w:ind w:firstLine="426"/>
        <w:jc w:val="both"/>
        <w:rPr>
          <w:b/>
          <w:color w:val="000000"/>
          <w:sz w:val="24"/>
          <w:szCs w:val="24"/>
          <w:u w:val="single"/>
        </w:rPr>
      </w:pPr>
    </w:p>
    <w:p w:rsidR="005B1DA7" w:rsidRDefault="005B1DA7" w:rsidP="00581E68">
      <w:pPr>
        <w:pStyle w:val="Iauiue"/>
        <w:ind w:firstLine="426"/>
        <w:jc w:val="both"/>
        <w:rPr>
          <w:b/>
          <w:color w:val="000000"/>
          <w:sz w:val="24"/>
          <w:szCs w:val="24"/>
          <w:u w:val="single"/>
        </w:rPr>
      </w:pPr>
      <w:r w:rsidRPr="00CD0893">
        <w:rPr>
          <w:b/>
          <w:color w:val="000000"/>
          <w:sz w:val="24"/>
          <w:szCs w:val="24"/>
          <w:u w:val="single"/>
        </w:rPr>
        <w:t>В границах прибрежных защитных полос, наряду с вышеуказанными ограничениями, запрещаются:</w:t>
      </w:r>
    </w:p>
    <w:p w:rsidR="005B1DA7" w:rsidRPr="00CD0893" w:rsidRDefault="005B1DA7" w:rsidP="00581E68">
      <w:pPr>
        <w:pStyle w:val="a3"/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распашка земель,</w:t>
      </w:r>
    </w:p>
    <w:p w:rsidR="005B1DA7" w:rsidRPr="00CD0893" w:rsidRDefault="005B1DA7" w:rsidP="00581E68">
      <w:pPr>
        <w:pStyle w:val="23"/>
        <w:numPr>
          <w:ilvl w:val="0"/>
          <w:numId w:val="46"/>
        </w:numPr>
        <w:ind w:left="0" w:firstLine="426"/>
        <w:rPr>
          <w:b w:val="0"/>
          <w:color w:val="auto"/>
          <w:szCs w:val="24"/>
          <w:lang w:val="ru-RU"/>
        </w:rPr>
      </w:pPr>
      <w:r w:rsidRPr="00CD0893">
        <w:rPr>
          <w:b w:val="0"/>
          <w:color w:val="auto"/>
          <w:szCs w:val="24"/>
          <w:lang w:val="ru-RU"/>
        </w:rPr>
        <w:t xml:space="preserve">применение удобрений, </w:t>
      </w:r>
    </w:p>
    <w:p w:rsidR="005B1DA7" w:rsidRPr="00CD0893" w:rsidRDefault="005B1DA7" w:rsidP="00581E68">
      <w:pPr>
        <w:pStyle w:val="23"/>
        <w:numPr>
          <w:ilvl w:val="0"/>
          <w:numId w:val="46"/>
        </w:numPr>
        <w:ind w:left="0" w:firstLine="426"/>
        <w:rPr>
          <w:b w:val="0"/>
          <w:color w:val="auto"/>
          <w:szCs w:val="24"/>
          <w:lang w:val="ru-RU"/>
        </w:rPr>
      </w:pPr>
      <w:r w:rsidRPr="00CD0893">
        <w:rPr>
          <w:b w:val="0"/>
          <w:color w:val="auto"/>
          <w:szCs w:val="24"/>
          <w:lang w:val="ru-RU"/>
        </w:rPr>
        <w:t>складирование отвалов размываемых грунтов, строительных материалов и минеральных солей, кроме оборудованных в установленном порядке причалов и площадок, обеспечивающих защиту водных объектов от загрязнения,</w:t>
      </w:r>
    </w:p>
    <w:p w:rsidR="005B1DA7" w:rsidRPr="00CD0893" w:rsidRDefault="005B1DA7" w:rsidP="00581E68">
      <w:pPr>
        <w:pStyle w:val="23"/>
        <w:numPr>
          <w:ilvl w:val="0"/>
          <w:numId w:val="46"/>
        </w:numPr>
        <w:ind w:left="0" w:firstLine="426"/>
        <w:rPr>
          <w:b w:val="0"/>
          <w:color w:val="auto"/>
          <w:szCs w:val="24"/>
          <w:lang w:val="ru-RU"/>
        </w:rPr>
      </w:pPr>
      <w:r w:rsidRPr="00CD0893">
        <w:rPr>
          <w:b w:val="0"/>
          <w:color w:val="auto"/>
          <w:szCs w:val="24"/>
          <w:lang w:val="ru-RU"/>
        </w:rPr>
        <w:t>установка сезонных стационарных палаточных городков, размещение дачных и садоводческих участков, выделение участков под индивидуальное строительство,</w:t>
      </w:r>
    </w:p>
    <w:p w:rsidR="005B1DA7" w:rsidRPr="00CD0893" w:rsidRDefault="005B1DA7" w:rsidP="00581E68">
      <w:pPr>
        <w:pStyle w:val="a3"/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выпас сельскохозяйственных животных и организация для них летних лагерей, ванн.</w:t>
      </w:r>
    </w:p>
    <w:p w:rsidR="00581E68" w:rsidRDefault="00581E68" w:rsidP="00581E6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B1DA7" w:rsidRPr="00CD0893" w:rsidRDefault="005B1DA7" w:rsidP="00581E6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D0893">
        <w:rPr>
          <w:rFonts w:ascii="Times New Roman" w:hAnsi="Times New Roman"/>
          <w:b/>
          <w:bCs/>
          <w:sz w:val="24"/>
          <w:szCs w:val="24"/>
          <w:u w:val="single"/>
        </w:rPr>
        <w:t>Виды условно разрешённого использования земельных участков и иных объектов недвижимости, расположенных в границах водоохранных зон:</w:t>
      </w:r>
    </w:p>
    <w:p w:rsidR="005B1DA7" w:rsidRDefault="005B1DA7" w:rsidP="00581E6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В границах водоохранных зон допускаются проектирование, размещение, строительство, реконструкция, ввод в эксплуатацию и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581E68" w:rsidRPr="00CD0893" w:rsidRDefault="00581E68" w:rsidP="00581E6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B1DA7" w:rsidRPr="00EE29EC" w:rsidRDefault="005B1DA7" w:rsidP="00581E68">
      <w:pPr>
        <w:pStyle w:val="a3"/>
        <w:numPr>
          <w:ilvl w:val="0"/>
          <w:numId w:val="6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E29EC">
        <w:rPr>
          <w:rFonts w:ascii="Times New Roman" w:hAnsi="Times New Roman"/>
          <w:b/>
          <w:i/>
          <w:sz w:val="24"/>
          <w:szCs w:val="24"/>
          <w:u w:val="single"/>
        </w:rPr>
        <w:t>Прибрежные защитные полосы</w:t>
      </w:r>
    </w:p>
    <w:p w:rsidR="005B1DA7" w:rsidRPr="00CD0893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5B1DA7" w:rsidRPr="00CD0893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 xml:space="preserve">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уклона, сорок метров для уклона до трех градусов и пятьдесят метров для уклона три и более градуса. </w:t>
      </w:r>
    </w:p>
    <w:p w:rsidR="005B1DA7" w:rsidRPr="00CD0893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метров.</w:t>
      </w:r>
    </w:p>
    <w:p w:rsidR="005B1DA7" w:rsidRPr="00CD0893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Ширина прибрежной защитной полосы озера, водохранилища, имеющих особо ценное рыбохозяйственное значение (места нереста, нагула, зимовки рыб и других водных биологических ресурсов), устанавливается в размере двухсот метров независимо от уклона прилегающих земель.</w:t>
      </w:r>
    </w:p>
    <w:p w:rsidR="005B1DA7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На территориях поселений при наличии ливневой канализации и набережных границы прибрежных защитных полос совпадают с парапетами набережных. Ширина водоохраннойзоны на таких территориях устанавливается от парапета набережной. При отсутствии набережной ширина водоохранной зоны, прибрежной защитной полосы измеряется от береговой линии.</w:t>
      </w:r>
    </w:p>
    <w:p w:rsidR="00581E68" w:rsidRDefault="00581E68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B1DA7" w:rsidRPr="00EF557C" w:rsidRDefault="005B1DA7" w:rsidP="00581E68">
      <w:pPr>
        <w:pStyle w:val="a3"/>
        <w:numPr>
          <w:ilvl w:val="0"/>
          <w:numId w:val="62"/>
        </w:numPr>
        <w:spacing w:after="0" w:line="240" w:lineRule="auto"/>
        <w:ind w:left="0" w:firstLine="426"/>
        <w:rPr>
          <w:rFonts w:ascii="Times New Roman" w:hAnsi="Times New Roman"/>
          <w:b/>
          <w:i/>
          <w:sz w:val="24"/>
          <w:szCs w:val="24"/>
          <w:u w:val="single"/>
        </w:rPr>
      </w:pPr>
      <w:r w:rsidRPr="00EF557C">
        <w:rPr>
          <w:rFonts w:ascii="Times New Roman" w:hAnsi="Times New Roman"/>
          <w:b/>
          <w:i/>
          <w:sz w:val="24"/>
          <w:szCs w:val="24"/>
          <w:u w:val="single"/>
        </w:rPr>
        <w:t>Дополнительные градостроительные регламенты на территориях затопления паводком 1% обеспеченности.</w:t>
      </w:r>
    </w:p>
    <w:p w:rsidR="005B1DA7" w:rsidRPr="00EE29EC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E29EC">
        <w:rPr>
          <w:rFonts w:ascii="Times New Roman" w:hAnsi="Times New Roman"/>
          <w:sz w:val="24"/>
          <w:szCs w:val="24"/>
        </w:rPr>
        <w:t xml:space="preserve">В границах зон затопления паводком 1% обеспеченности использование земельных участков и объектов капитального строительства, архитектурно–строительное проектирование, строительство, реконструкция и капитальный ремонт объектов капитального строительства </w:t>
      </w:r>
      <w:r w:rsidRPr="00EE29EC">
        <w:rPr>
          <w:rFonts w:ascii="Times New Roman" w:hAnsi="Times New Roman"/>
          <w:sz w:val="24"/>
          <w:szCs w:val="24"/>
        </w:rPr>
        <w:lastRenderedPageBreak/>
        <w:t>осуществляется при условии проведения инженерной защиты территории от затопления паводковыми водами и подтопления грунтовыми водами путем подсыпки (намыва) грунта или строительства дамб обвалования или совмещения подсыпки и строительства дамб обвалования.</w:t>
      </w:r>
    </w:p>
    <w:p w:rsidR="005B1DA7" w:rsidRPr="00EE29EC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E29EC">
        <w:rPr>
          <w:rFonts w:ascii="Times New Roman" w:hAnsi="Times New Roman"/>
          <w:sz w:val="24"/>
          <w:szCs w:val="24"/>
        </w:rPr>
        <w:t>Выбор методов инженерной защиты и подготовки пойменных территорий, подверженных временному затоплению, зависит от гидрологических характеристик водотока, особенностей использования территории, характера застройки. Выбор наиболее рационального инженерного решения определяется архитектурно–планировочными требованиями и технико-экономическим обоснованием.</w:t>
      </w:r>
    </w:p>
    <w:p w:rsidR="005B1DA7" w:rsidRPr="00EE29EC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E29EC">
        <w:rPr>
          <w:rFonts w:ascii="Times New Roman" w:hAnsi="Times New Roman"/>
          <w:sz w:val="24"/>
          <w:szCs w:val="24"/>
        </w:rPr>
        <w:t xml:space="preserve"> Условия использования территории:</w:t>
      </w:r>
    </w:p>
    <w:p w:rsidR="005B1DA7" w:rsidRPr="00DE142E" w:rsidRDefault="005B1DA7" w:rsidP="00581E68">
      <w:pPr>
        <w:pStyle w:val="af"/>
        <w:ind w:firstLine="426"/>
        <w:rPr>
          <w:rFonts w:ascii="Times New Roman" w:hAnsi="Times New Roman"/>
          <w:sz w:val="24"/>
          <w:szCs w:val="24"/>
        </w:rPr>
      </w:pPr>
      <w:r w:rsidRPr="00DE142E">
        <w:rPr>
          <w:rFonts w:ascii="Times New Roman" w:hAnsi="Times New Roman"/>
          <w:sz w:val="24"/>
          <w:szCs w:val="24"/>
        </w:rPr>
        <w:t>– жилищное строительство: полная и надежная защита от затопления паводком 1% обеспеченности на основании технико-экономического обоснования целесообразности защиты, путем искусственного повышения территории или строительства дамб обвалования, или выноса строений, организация и очистка поверхностного стока, дренирование территории;</w:t>
      </w:r>
    </w:p>
    <w:p w:rsidR="005B1DA7" w:rsidRPr="00DE142E" w:rsidRDefault="005B1DA7" w:rsidP="00581E68">
      <w:pPr>
        <w:pStyle w:val="af"/>
        <w:ind w:firstLine="426"/>
        <w:rPr>
          <w:rFonts w:ascii="Times New Roman" w:hAnsi="Times New Roman"/>
          <w:sz w:val="24"/>
          <w:szCs w:val="24"/>
        </w:rPr>
      </w:pPr>
      <w:r w:rsidRPr="00DE142E">
        <w:rPr>
          <w:rFonts w:ascii="Times New Roman" w:hAnsi="Times New Roman"/>
          <w:sz w:val="24"/>
          <w:szCs w:val="24"/>
        </w:rPr>
        <w:t>– пашни: при полной защите от затопления паводком 1% обеспеченности, с сопутствующими мероприятиями;</w:t>
      </w:r>
    </w:p>
    <w:p w:rsidR="005B1DA7" w:rsidRPr="00DE142E" w:rsidRDefault="005B1DA7" w:rsidP="00581E68">
      <w:pPr>
        <w:pStyle w:val="af"/>
        <w:ind w:firstLine="426"/>
        <w:rPr>
          <w:rFonts w:ascii="Times New Roman" w:hAnsi="Times New Roman"/>
          <w:sz w:val="24"/>
          <w:szCs w:val="24"/>
        </w:rPr>
      </w:pPr>
      <w:r w:rsidRPr="00DE142E">
        <w:rPr>
          <w:rFonts w:ascii="Times New Roman" w:hAnsi="Times New Roman"/>
          <w:sz w:val="24"/>
          <w:szCs w:val="24"/>
        </w:rPr>
        <w:t>– скважины водозаборов должны быть выполнены в насыпи с учетом паводка 1% обеспеченности;</w:t>
      </w:r>
    </w:p>
    <w:p w:rsidR="005B1DA7" w:rsidRPr="00DE142E" w:rsidRDefault="005B1DA7" w:rsidP="00581E68">
      <w:pPr>
        <w:pStyle w:val="af"/>
        <w:ind w:firstLine="426"/>
        <w:rPr>
          <w:rFonts w:ascii="Times New Roman" w:hAnsi="Times New Roman"/>
          <w:sz w:val="24"/>
          <w:szCs w:val="24"/>
        </w:rPr>
      </w:pPr>
      <w:r w:rsidRPr="00DE142E">
        <w:rPr>
          <w:rFonts w:ascii="Times New Roman" w:hAnsi="Times New Roman"/>
          <w:sz w:val="24"/>
          <w:szCs w:val="24"/>
        </w:rPr>
        <w:t>– опоры высоковольтных линий электропередач и магистральные инженерно-технические коммуникации должны быть выполнены в насыпи с учетом паводка 1% обеспеченности.</w:t>
      </w:r>
    </w:p>
    <w:p w:rsidR="005B1DA7" w:rsidRPr="00DE142E" w:rsidRDefault="005B1DA7" w:rsidP="00581E68">
      <w:pPr>
        <w:pStyle w:val="af"/>
        <w:ind w:firstLine="426"/>
        <w:rPr>
          <w:rFonts w:ascii="Times New Roman" w:hAnsi="Times New Roman"/>
          <w:sz w:val="24"/>
          <w:szCs w:val="24"/>
        </w:rPr>
      </w:pPr>
      <w:r w:rsidRPr="00DE142E">
        <w:rPr>
          <w:rFonts w:ascii="Times New Roman" w:hAnsi="Times New Roman"/>
          <w:sz w:val="24"/>
          <w:szCs w:val="24"/>
        </w:rPr>
        <w:t xml:space="preserve"> – при реконструкции существующих объектов капитального строительства  необходимо предусматривать инженерную защиту от затопления и подтопления зданий.</w:t>
      </w:r>
    </w:p>
    <w:p w:rsidR="005B1DA7" w:rsidRPr="00DE142E" w:rsidRDefault="005B1DA7" w:rsidP="00581E68">
      <w:pPr>
        <w:pStyle w:val="af"/>
        <w:ind w:firstLine="426"/>
        <w:rPr>
          <w:rFonts w:ascii="Times New Roman" w:hAnsi="Times New Roman"/>
          <w:sz w:val="24"/>
          <w:szCs w:val="24"/>
        </w:rPr>
      </w:pPr>
      <w:r w:rsidRPr="00DE142E">
        <w:rPr>
          <w:rFonts w:ascii="Times New Roman" w:hAnsi="Times New Roman"/>
          <w:sz w:val="24"/>
          <w:szCs w:val="24"/>
        </w:rPr>
        <w:t>– проведение мероприятий по укреплению участков, подверженных эрозии склонов( травяное и древесно-кустарниковое озеленение, подпорные стенки, насыпи и т.д.);</w:t>
      </w:r>
    </w:p>
    <w:p w:rsidR="005B1DA7" w:rsidRPr="00DE142E" w:rsidRDefault="005B1DA7" w:rsidP="00581E68">
      <w:pPr>
        <w:pStyle w:val="af"/>
        <w:ind w:firstLine="426"/>
        <w:rPr>
          <w:rFonts w:ascii="Times New Roman" w:hAnsi="Times New Roman"/>
          <w:sz w:val="24"/>
          <w:szCs w:val="24"/>
        </w:rPr>
      </w:pPr>
      <w:r w:rsidRPr="00DE142E">
        <w:rPr>
          <w:rFonts w:ascii="Times New Roman" w:hAnsi="Times New Roman"/>
          <w:sz w:val="24"/>
          <w:szCs w:val="24"/>
        </w:rPr>
        <w:t>– ежегодное проведение противопаводковых мероприятий;</w:t>
      </w:r>
    </w:p>
    <w:p w:rsidR="005B1DA7" w:rsidRPr="00DE142E" w:rsidRDefault="005B1DA7" w:rsidP="00581E68">
      <w:pPr>
        <w:pStyle w:val="af"/>
        <w:ind w:firstLine="426"/>
        <w:rPr>
          <w:rFonts w:ascii="Times New Roman" w:hAnsi="Times New Roman"/>
          <w:sz w:val="24"/>
          <w:szCs w:val="24"/>
        </w:rPr>
      </w:pPr>
      <w:r w:rsidRPr="00DE142E">
        <w:rPr>
          <w:rFonts w:ascii="Times New Roman" w:hAnsi="Times New Roman"/>
          <w:sz w:val="24"/>
          <w:szCs w:val="24"/>
        </w:rPr>
        <w:t>– осуществление централизованной канализации с выводом на очистные сооружения, устройство биотуалетов в зонах отдыха, строительство выгребных ям с гидроизоляционным покрытием и опорожнением  их на зимний период;</w:t>
      </w:r>
    </w:p>
    <w:p w:rsidR="005B1DA7" w:rsidRPr="00DE142E" w:rsidRDefault="005B1DA7" w:rsidP="00581E68">
      <w:pPr>
        <w:pStyle w:val="af"/>
        <w:ind w:firstLine="426"/>
        <w:rPr>
          <w:rFonts w:ascii="Times New Roman" w:hAnsi="Times New Roman"/>
          <w:sz w:val="24"/>
          <w:szCs w:val="24"/>
        </w:rPr>
      </w:pPr>
      <w:r w:rsidRPr="00DE142E">
        <w:rPr>
          <w:rFonts w:ascii="Times New Roman" w:hAnsi="Times New Roman"/>
          <w:sz w:val="24"/>
          <w:szCs w:val="24"/>
        </w:rPr>
        <w:t>– максимальное озеленение территории.</w:t>
      </w:r>
    </w:p>
    <w:p w:rsidR="005B1DA7" w:rsidRPr="00DE142E" w:rsidRDefault="005B1DA7" w:rsidP="00581E68">
      <w:pPr>
        <w:pStyle w:val="af"/>
        <w:ind w:firstLine="426"/>
        <w:rPr>
          <w:rFonts w:ascii="Times New Roman" w:hAnsi="Times New Roman"/>
          <w:sz w:val="24"/>
          <w:szCs w:val="24"/>
        </w:rPr>
      </w:pPr>
      <w:r w:rsidRPr="00DE142E">
        <w:rPr>
          <w:rFonts w:ascii="Times New Roman" w:hAnsi="Times New Roman"/>
          <w:sz w:val="24"/>
          <w:szCs w:val="24"/>
        </w:rPr>
        <w:t>На территориях затопления паводком 1% обеспеченности запрещается:</w:t>
      </w:r>
    </w:p>
    <w:p w:rsidR="005B1DA7" w:rsidRPr="00DE142E" w:rsidRDefault="005B1DA7" w:rsidP="00581E68">
      <w:pPr>
        <w:pStyle w:val="af"/>
        <w:ind w:firstLine="426"/>
        <w:rPr>
          <w:rFonts w:ascii="Times New Roman" w:hAnsi="Times New Roman"/>
          <w:sz w:val="24"/>
          <w:szCs w:val="24"/>
        </w:rPr>
      </w:pPr>
      <w:r w:rsidRPr="00DE142E">
        <w:rPr>
          <w:rFonts w:ascii="Times New Roman" w:hAnsi="Times New Roman"/>
          <w:sz w:val="24"/>
          <w:szCs w:val="24"/>
        </w:rPr>
        <w:t>– использование сточных вод для удобрения почв;</w:t>
      </w:r>
    </w:p>
    <w:p w:rsidR="005B1DA7" w:rsidRPr="00DE142E" w:rsidRDefault="005B1DA7" w:rsidP="00581E68">
      <w:pPr>
        <w:pStyle w:val="af"/>
        <w:ind w:firstLine="426"/>
        <w:rPr>
          <w:rFonts w:ascii="Times New Roman" w:hAnsi="Times New Roman"/>
          <w:sz w:val="24"/>
          <w:szCs w:val="24"/>
        </w:rPr>
      </w:pPr>
      <w:r w:rsidRPr="00DE142E">
        <w:rPr>
          <w:rFonts w:ascii="Times New Roman" w:hAnsi="Times New Roman"/>
          <w:sz w:val="24"/>
          <w:szCs w:val="24"/>
        </w:rPr>
        <w:t xml:space="preserve">–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 </w:t>
      </w:r>
    </w:p>
    <w:p w:rsidR="005B1DA7" w:rsidRPr="00DE142E" w:rsidRDefault="005B1DA7" w:rsidP="00581E68">
      <w:pPr>
        <w:pStyle w:val="af"/>
        <w:ind w:firstLine="426"/>
        <w:rPr>
          <w:rFonts w:ascii="Times New Roman" w:hAnsi="Times New Roman"/>
          <w:sz w:val="24"/>
          <w:szCs w:val="24"/>
        </w:rPr>
      </w:pPr>
      <w:r w:rsidRPr="00DE142E">
        <w:rPr>
          <w:rFonts w:ascii="Times New Roman" w:hAnsi="Times New Roman"/>
          <w:sz w:val="24"/>
          <w:szCs w:val="24"/>
        </w:rPr>
        <w:t>– осуществление авиационных мер по борьбе с вредителями и болезнями растений;</w:t>
      </w:r>
    </w:p>
    <w:p w:rsidR="005B1DA7" w:rsidRPr="00DE142E" w:rsidRDefault="005B1DA7" w:rsidP="00581E68">
      <w:pPr>
        <w:pStyle w:val="af"/>
        <w:ind w:firstLine="426"/>
        <w:rPr>
          <w:rFonts w:ascii="Times New Roman" w:hAnsi="Times New Roman"/>
          <w:sz w:val="24"/>
          <w:szCs w:val="24"/>
        </w:rPr>
      </w:pPr>
      <w:r w:rsidRPr="00DE142E">
        <w:rPr>
          <w:rFonts w:ascii="Times New Roman" w:hAnsi="Times New Roman"/>
          <w:sz w:val="24"/>
          <w:szCs w:val="24"/>
        </w:rPr>
        <w:t xml:space="preserve">– реконструкция жилых и подсобных помещений и изменение параметров застройки без соответствующих обоснований и согласований с отделом архитектуры и градостроительства администрации </w:t>
      </w:r>
      <w:r w:rsidR="00C317D1">
        <w:rPr>
          <w:rFonts w:ascii="Times New Roman" w:hAnsi="Times New Roman"/>
          <w:sz w:val="24"/>
          <w:szCs w:val="24"/>
        </w:rPr>
        <w:t>района</w:t>
      </w:r>
      <w:r w:rsidRPr="00DE142E">
        <w:rPr>
          <w:rFonts w:ascii="Times New Roman" w:hAnsi="Times New Roman"/>
          <w:sz w:val="24"/>
          <w:szCs w:val="24"/>
        </w:rPr>
        <w:t>;</w:t>
      </w:r>
    </w:p>
    <w:p w:rsidR="005B1DA7" w:rsidRPr="00DE142E" w:rsidRDefault="005B1DA7" w:rsidP="00581E68">
      <w:pPr>
        <w:pStyle w:val="af"/>
        <w:ind w:firstLine="426"/>
        <w:rPr>
          <w:rFonts w:ascii="Times New Roman" w:hAnsi="Times New Roman"/>
          <w:sz w:val="24"/>
          <w:szCs w:val="24"/>
        </w:rPr>
      </w:pPr>
      <w:r w:rsidRPr="00DE142E">
        <w:rPr>
          <w:rFonts w:ascii="Times New Roman" w:hAnsi="Times New Roman"/>
          <w:sz w:val="24"/>
          <w:szCs w:val="24"/>
        </w:rPr>
        <w:t>– предоставление вновь образуемых земельных участков для индивидуального жилищного строительства;</w:t>
      </w:r>
    </w:p>
    <w:p w:rsidR="005B1DA7" w:rsidRPr="00DE142E" w:rsidRDefault="005B1DA7" w:rsidP="00581E68">
      <w:pPr>
        <w:pStyle w:val="af"/>
        <w:ind w:firstLine="426"/>
        <w:rPr>
          <w:rFonts w:ascii="Times New Roman" w:hAnsi="Times New Roman"/>
          <w:sz w:val="24"/>
          <w:szCs w:val="24"/>
        </w:rPr>
      </w:pPr>
      <w:r w:rsidRPr="00DE142E">
        <w:rPr>
          <w:rFonts w:ascii="Times New Roman" w:hAnsi="Times New Roman"/>
          <w:sz w:val="24"/>
          <w:szCs w:val="24"/>
        </w:rPr>
        <w:t>– расширение действующих объектов производственного, коммунального и социального назначения;</w:t>
      </w:r>
    </w:p>
    <w:p w:rsidR="005B1DA7" w:rsidRPr="00DE142E" w:rsidRDefault="005B1DA7" w:rsidP="00581E68">
      <w:pPr>
        <w:pStyle w:val="af"/>
        <w:ind w:firstLine="426"/>
        <w:rPr>
          <w:rFonts w:ascii="Times New Roman" w:hAnsi="Times New Roman"/>
          <w:sz w:val="24"/>
          <w:szCs w:val="24"/>
        </w:rPr>
      </w:pPr>
      <w:r w:rsidRPr="00DE142E">
        <w:rPr>
          <w:rFonts w:ascii="Times New Roman" w:hAnsi="Times New Roman"/>
          <w:sz w:val="24"/>
          <w:szCs w:val="24"/>
        </w:rPr>
        <w:t>– вырубка деревьев, кустарников (кроме рубок ухода за насаждениями, санитарных рубок);</w:t>
      </w:r>
    </w:p>
    <w:p w:rsidR="005B1DA7" w:rsidRPr="00DE142E" w:rsidRDefault="005B1DA7" w:rsidP="00581E68">
      <w:pPr>
        <w:pStyle w:val="af"/>
        <w:ind w:firstLine="426"/>
        <w:rPr>
          <w:rFonts w:ascii="Times New Roman" w:hAnsi="Times New Roman"/>
          <w:sz w:val="24"/>
          <w:szCs w:val="24"/>
        </w:rPr>
      </w:pPr>
      <w:r w:rsidRPr="00DE142E">
        <w:rPr>
          <w:rFonts w:ascii="Times New Roman" w:hAnsi="Times New Roman"/>
          <w:sz w:val="24"/>
          <w:szCs w:val="24"/>
        </w:rPr>
        <w:t>– открытие карьеров строительных материалов;</w:t>
      </w:r>
    </w:p>
    <w:p w:rsidR="005B1DA7" w:rsidRPr="00DE142E" w:rsidRDefault="005B1DA7" w:rsidP="00581E68">
      <w:pPr>
        <w:pStyle w:val="af"/>
        <w:ind w:firstLine="426"/>
        <w:rPr>
          <w:rFonts w:ascii="Times New Roman" w:hAnsi="Times New Roman"/>
          <w:sz w:val="24"/>
          <w:szCs w:val="24"/>
        </w:rPr>
      </w:pPr>
      <w:r w:rsidRPr="00DE142E">
        <w:rPr>
          <w:rFonts w:ascii="Times New Roman" w:hAnsi="Times New Roman"/>
          <w:sz w:val="24"/>
          <w:szCs w:val="24"/>
        </w:rPr>
        <w:t>Инженерная защита затапливаемых территорий проводится в соответствии со следующими требованиями:</w:t>
      </w:r>
    </w:p>
    <w:p w:rsidR="005B1DA7" w:rsidRPr="00DE142E" w:rsidRDefault="005B1DA7" w:rsidP="00581E68">
      <w:pPr>
        <w:pStyle w:val="af"/>
        <w:ind w:firstLine="426"/>
        <w:rPr>
          <w:rFonts w:ascii="Times New Roman" w:hAnsi="Times New Roman"/>
          <w:sz w:val="24"/>
          <w:szCs w:val="24"/>
        </w:rPr>
      </w:pPr>
      <w:r w:rsidRPr="00DE142E">
        <w:rPr>
          <w:rFonts w:ascii="Times New Roman" w:hAnsi="Times New Roman"/>
          <w:sz w:val="24"/>
          <w:szCs w:val="24"/>
        </w:rPr>
        <w:t>– отметку бровки подсыпанной территории следует принимать не менее чем на 0,5 м выше расчетного горизонта высоких вод с учетом высоты волны при ветровом нагоне;</w:t>
      </w:r>
    </w:p>
    <w:p w:rsidR="005B1DA7" w:rsidRPr="00DE142E" w:rsidRDefault="005B1DA7" w:rsidP="00581E68">
      <w:pPr>
        <w:pStyle w:val="af"/>
        <w:ind w:firstLine="426"/>
        <w:rPr>
          <w:rFonts w:ascii="Times New Roman" w:hAnsi="Times New Roman"/>
          <w:sz w:val="24"/>
          <w:szCs w:val="24"/>
        </w:rPr>
      </w:pPr>
      <w:r w:rsidRPr="00DE142E">
        <w:rPr>
          <w:rFonts w:ascii="Times New Roman" w:hAnsi="Times New Roman"/>
          <w:sz w:val="24"/>
          <w:szCs w:val="24"/>
        </w:rPr>
        <w:t>– за расчетный горизонт высоких вод следует принимать отметку наивысшего уровня воды повторяемостью один раз в 100 лет – для территорий, застроенных или подлежащих застройке жилыми и общественными зданиями.</w:t>
      </w:r>
    </w:p>
    <w:p w:rsidR="005B1DA7" w:rsidRPr="00DE142E" w:rsidRDefault="005B1DA7" w:rsidP="00581E68">
      <w:pPr>
        <w:pStyle w:val="af"/>
        <w:ind w:firstLine="426"/>
        <w:rPr>
          <w:rFonts w:ascii="Times New Roman" w:hAnsi="Times New Roman"/>
          <w:sz w:val="24"/>
          <w:szCs w:val="24"/>
        </w:rPr>
      </w:pPr>
    </w:p>
    <w:p w:rsidR="005B1DA7" w:rsidRPr="00CD0893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B1DA7" w:rsidRPr="00581E68" w:rsidRDefault="005B1DA7" w:rsidP="00581E68">
      <w:pPr>
        <w:pStyle w:val="a3"/>
        <w:numPr>
          <w:ilvl w:val="0"/>
          <w:numId w:val="6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F557C">
        <w:rPr>
          <w:rFonts w:ascii="Times New Roman" w:hAnsi="Times New Roman"/>
          <w:b/>
          <w:i/>
          <w:sz w:val="24"/>
          <w:szCs w:val="24"/>
          <w:u w:val="single"/>
        </w:rPr>
        <w:t>Охранные зоны водозаборных и иных сооружений</w:t>
      </w:r>
    </w:p>
    <w:p w:rsidR="00581E68" w:rsidRPr="00EF557C" w:rsidRDefault="00581E68" w:rsidP="00581E68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5B1DA7" w:rsidRPr="00CD0893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зон, а также в пределах территориальных зон - зон водозаборных, иных технических сооружений:</w:t>
      </w:r>
    </w:p>
    <w:p w:rsidR="005B1DA7" w:rsidRPr="00CD0893" w:rsidRDefault="005B1DA7" w:rsidP="00581E68">
      <w:pPr>
        <w:pStyle w:val="a3"/>
        <w:numPr>
          <w:ilvl w:val="0"/>
          <w:numId w:val="5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проведение авиационно-химических работ,</w:t>
      </w:r>
    </w:p>
    <w:p w:rsidR="005B1DA7" w:rsidRPr="00CD0893" w:rsidRDefault="005B1DA7" w:rsidP="00581E68">
      <w:pPr>
        <w:pStyle w:val="a3"/>
        <w:numPr>
          <w:ilvl w:val="0"/>
          <w:numId w:val="5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применение химических средств борьбы с вредителями, болезнями растений и сорняками,</w:t>
      </w:r>
    </w:p>
    <w:p w:rsidR="005B1DA7" w:rsidRPr="00CD0893" w:rsidRDefault="005B1DA7" w:rsidP="00581E68">
      <w:pPr>
        <w:pStyle w:val="a3"/>
        <w:numPr>
          <w:ilvl w:val="0"/>
          <w:numId w:val="5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размещение складов ядохимикатов, минеральных удобрений и горюче-смазочных материалов, площадок для заправки аппаратуры ядохимикатами, животноводческих комплексов, мест складирования и захоронения промышленных, бытовых и сельскохозяйственных отходов, кладбищ и скотомогильников, накопителей сточных вод,</w:t>
      </w:r>
    </w:p>
    <w:p w:rsidR="005B1DA7" w:rsidRPr="00CD0893" w:rsidRDefault="005B1DA7" w:rsidP="00581E68">
      <w:pPr>
        <w:pStyle w:val="a3"/>
        <w:numPr>
          <w:ilvl w:val="0"/>
          <w:numId w:val="5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складирование навоза и мусора,</w:t>
      </w:r>
    </w:p>
    <w:p w:rsidR="005B1DA7" w:rsidRPr="00CD0893" w:rsidRDefault="005B1DA7" w:rsidP="00581E68">
      <w:pPr>
        <w:pStyle w:val="a3"/>
        <w:numPr>
          <w:ilvl w:val="0"/>
          <w:numId w:val="5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заправка топливом, мойка и ремонт автомобилей, тракторов и других машин и механизмов,</w:t>
      </w:r>
    </w:p>
    <w:p w:rsidR="005B1DA7" w:rsidRPr="00CD0893" w:rsidRDefault="005B1DA7" w:rsidP="00581E68">
      <w:pPr>
        <w:pStyle w:val="a3"/>
        <w:numPr>
          <w:ilvl w:val="0"/>
          <w:numId w:val="5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размещение стоянок транспортных средств,</w:t>
      </w:r>
    </w:p>
    <w:p w:rsidR="005B1DA7" w:rsidRDefault="005B1DA7" w:rsidP="00581E68">
      <w:pPr>
        <w:pStyle w:val="a3"/>
        <w:numPr>
          <w:ilvl w:val="0"/>
          <w:numId w:val="5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проведение рубок лесных насаждений.</w:t>
      </w:r>
    </w:p>
    <w:p w:rsidR="005B1DA7" w:rsidRPr="00EF557C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81E68">
      <w:pPr>
        <w:pStyle w:val="a3"/>
        <w:numPr>
          <w:ilvl w:val="0"/>
          <w:numId w:val="62"/>
        </w:numPr>
        <w:spacing w:after="0" w:line="240" w:lineRule="auto"/>
        <w:ind w:left="0" w:firstLine="426"/>
        <w:jc w:val="both"/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</w:pPr>
      <w:r w:rsidRPr="00EF557C"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  <w:t>Охранные зоны объектов электроснабжения</w:t>
      </w:r>
    </w:p>
    <w:p w:rsidR="00581E68" w:rsidRPr="00EF557C" w:rsidRDefault="00581E68" w:rsidP="00581E68">
      <w:pPr>
        <w:pStyle w:val="a3"/>
        <w:spacing w:after="0" w:line="240" w:lineRule="auto"/>
        <w:ind w:left="426"/>
        <w:jc w:val="both"/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</w:pP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г) размещать свалки;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В охранных зонах, установленных для объектов электросетевого хозяйства напряжением свыше 1000 вольт, помимо вышеописанных действий, запрещается: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а) складировать или размещать хранилища любых, в том числе горюче-смазочных, материалов;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lastRenderedPageBreak/>
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физическим лицам,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д) осуществлять проход судов с поднятыми стрелами кранов и других механизмов (в охранных зонах воздушных линий электропередачи).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а) строительство, капитальный ремонт, реконструкция или снос зданий и сооружений;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б) горные, взрывные, мелиоративные работы, в том числе связанные с временным затоплением земель;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в) посадка и вырубка деревьев и кустарников;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д)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В охранных зонах, установленных для объектов электросетевого хозяйства напряжением до 1000 вольт, без письменного решения о согласовании сетевых организаций запрещается: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 (в охранных зонах воздушных линий электропередачи);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б) складировать или размещать хранилища любых, в том числе горюче-смазочных, материалов;</w:t>
      </w:r>
    </w:p>
    <w:p w:rsidR="005B1DA7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</w:r>
    </w:p>
    <w:p w:rsidR="005B1DA7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5B1DA7" w:rsidRPr="00581E68" w:rsidRDefault="005B1DA7" w:rsidP="00581E68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EF557C"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  <w:t>Охранные зоны объектов газоснабжения</w:t>
      </w:r>
    </w:p>
    <w:p w:rsidR="00581E68" w:rsidRPr="00EF557C" w:rsidRDefault="00581E68" w:rsidP="00581E68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lastRenderedPageBreak/>
        <w:t>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(обременения), которыми запрещается: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а) строить объекты жилищно-гражданского и производственного назначения;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б)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в)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г) перемещать, повреждать, засыпать и уничтожать опознавательные знаки, контрольно - измерительные пункты и другие устройства газораспределительных сетей;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д) устраивать свалки и склады, разливать растворы кислот, солей, щелочей и других химически активных веществ;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е)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ж) разводить огонь и размещать источники огня;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з) рыть погреба, копать и обрабатывать почву сельскохозяйственными и мелиоративными орудиями и механизмами на глубину более 0,3 метра;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и)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средств связи, освещения и систем телемеханики;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л) самовольно подключаться к газораспределительным сетям.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Лесохозяйственные, сельскохозяйственные и другие работы, не подпадающие под ограничения, указанные выше, и не связанные с нарушением земельного горизонта и обработкой почвы на глубину более 0,3 метра, производятся собственниками,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работ.</w:t>
      </w:r>
    </w:p>
    <w:p w:rsidR="005B1DA7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м)</w:t>
      </w:r>
      <w:r w:rsidRPr="00CD0893">
        <w:rPr>
          <w:rFonts w:ascii="Times New Roman" w:eastAsia="Calibri" w:hAnsi="Times New Roman"/>
          <w:sz w:val="24"/>
          <w:szCs w:val="24"/>
          <w:lang w:eastAsia="en-US"/>
        </w:rPr>
        <w:t xml:space="preserve"> Хозяйственная деятельность в охранных зонах газораспределительных сетей, не предусмотренная ограничениями, описанными ваше, при которой производится нарушение поверхности земельного участка и обработка почвы на глубину более 0,3 метра, осуществляется на основании письменного разрешения эксплуатационной организации газораспределительных сетей.</w:t>
      </w:r>
    </w:p>
    <w:p w:rsidR="00581E68" w:rsidRDefault="00581E68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5B1DA7" w:rsidRDefault="005B1DA7" w:rsidP="00581E68">
      <w:pPr>
        <w:pStyle w:val="a3"/>
        <w:numPr>
          <w:ilvl w:val="0"/>
          <w:numId w:val="62"/>
        </w:numPr>
        <w:spacing w:after="0" w:line="240" w:lineRule="auto"/>
        <w:ind w:left="0" w:firstLine="426"/>
        <w:jc w:val="both"/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</w:pPr>
      <w:r w:rsidRPr="00EF557C"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  <w:t>Охранные зоны объектов нефтяного комплекса</w:t>
      </w:r>
    </w:p>
    <w:p w:rsidR="00581E68" w:rsidRPr="00EF557C" w:rsidRDefault="00581E68" w:rsidP="00581E68">
      <w:pPr>
        <w:pStyle w:val="a3"/>
        <w:spacing w:after="0" w:line="240" w:lineRule="auto"/>
        <w:ind w:left="426"/>
        <w:jc w:val="both"/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</w:pPr>
    </w:p>
    <w:p w:rsidR="005B1DA7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На земельные уч</w:t>
      </w:r>
      <w:r>
        <w:rPr>
          <w:rFonts w:ascii="Times New Roman" w:eastAsia="Calibri" w:hAnsi="Times New Roman"/>
          <w:sz w:val="24"/>
          <w:szCs w:val="24"/>
          <w:lang w:eastAsia="en-US"/>
        </w:rPr>
        <w:t>астки, входящие в охранные зоны</w:t>
      </w:r>
      <w:r w:rsidRPr="00CD0893">
        <w:rPr>
          <w:rFonts w:ascii="Times New Roman" w:eastAsia="Calibri" w:hAnsi="Times New Roman"/>
          <w:sz w:val="24"/>
          <w:szCs w:val="24"/>
          <w:lang w:eastAsia="en-US"/>
        </w:rPr>
        <w:t>, в целях предупреждения их повреждения или нарушения условий их нормальной эксплуатации налагаются ограничения (обременения), которыми запрещается:</w:t>
      </w:r>
    </w:p>
    <w:p w:rsidR="005B1DA7" w:rsidRPr="00375C88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375C88">
        <w:rPr>
          <w:rFonts w:ascii="Times New Roman" w:eastAsia="Calibri" w:hAnsi="Times New Roman"/>
          <w:sz w:val="24"/>
          <w:szCs w:val="24"/>
          <w:lang w:eastAsia="en-US"/>
        </w:rPr>
        <w:t>а) перемещать, засыпать и ломать опознавательные и сигнальные знаки, контрольно-измерительные пункты;</w:t>
      </w:r>
    </w:p>
    <w:p w:rsidR="005B1DA7" w:rsidRPr="00375C88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375C88">
        <w:rPr>
          <w:rFonts w:ascii="Times New Roman" w:eastAsia="Calibri" w:hAnsi="Times New Roman"/>
          <w:sz w:val="24"/>
          <w:szCs w:val="24"/>
          <w:lang w:eastAsia="en-US"/>
        </w:rPr>
        <w:t>б) открывать люки, калитки и двери необслуживаемых усилительных пунктов кабельной связи, ограждений узлов линейной арматуры, станций катодной и дренажной защиты, линейных и смотровых колодцев и других линейных устройств, открывать и закрывать краны и задвижки,отключать или включать средства связи, энергоснабжения и телемеханики трубопроводов;</w:t>
      </w:r>
    </w:p>
    <w:p w:rsidR="005B1DA7" w:rsidRPr="00375C88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375C88">
        <w:rPr>
          <w:rFonts w:ascii="Times New Roman" w:eastAsia="Calibri" w:hAnsi="Times New Roman"/>
          <w:sz w:val="24"/>
          <w:szCs w:val="24"/>
          <w:lang w:eastAsia="en-US"/>
        </w:rPr>
        <w:lastRenderedPageBreak/>
        <w:t>в) устраивать всякого рода свалки, выливать растворы кислот, солей и щелочей;</w:t>
      </w:r>
    </w:p>
    <w:p w:rsidR="005B1DA7" w:rsidRPr="00375C88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375C88">
        <w:rPr>
          <w:rFonts w:ascii="Times New Roman" w:eastAsia="Calibri" w:hAnsi="Times New Roman"/>
          <w:sz w:val="24"/>
          <w:szCs w:val="24"/>
          <w:lang w:eastAsia="en-US"/>
        </w:rPr>
        <w:t>г) разрушать берегоукрепительные сооружения, водопропускные устройства, земляные и иные сооружения (устройства), предохраняющие трубопроводы от разрушения, а прилегающую территорию и окружающую местность - от аварийного разлива транспортируемой продукции;</w:t>
      </w:r>
      <w:r w:rsidRPr="00375C88">
        <w:rPr>
          <w:rFonts w:ascii="Times New Roman" w:eastAsia="Calibri" w:hAnsi="Times New Roman"/>
          <w:sz w:val="24"/>
          <w:szCs w:val="24"/>
          <w:lang w:eastAsia="en-US"/>
        </w:rPr>
        <w:cr/>
        <w:t>д) бросать якоря, проходить с отданными якорями, цепями, лотами, волокушами и тралами, производить дноуглубительные и землечерпальные работы;</w:t>
      </w:r>
    </w:p>
    <w:p w:rsidR="005B1DA7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375C88">
        <w:rPr>
          <w:rFonts w:ascii="Times New Roman" w:eastAsia="Calibri" w:hAnsi="Times New Roman"/>
          <w:sz w:val="24"/>
          <w:szCs w:val="24"/>
          <w:lang w:eastAsia="en-US"/>
        </w:rPr>
        <w:t>е) разводить огонь и размещать какие-либо открытые или закрытые источники огня.</w:t>
      </w:r>
    </w:p>
    <w:p w:rsidR="005B1DA7" w:rsidRPr="00375C88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5B1DA7" w:rsidRPr="00581E68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581E68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В охранных зонах трубопроводов без письменного разрешения предприятий трубопроводного транспорта запрещается:</w:t>
      </w:r>
    </w:p>
    <w:p w:rsidR="005B1DA7" w:rsidRPr="00375C88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375C88">
        <w:rPr>
          <w:rFonts w:ascii="Times New Roman" w:eastAsia="Calibri" w:hAnsi="Times New Roman"/>
          <w:sz w:val="24"/>
          <w:szCs w:val="24"/>
          <w:lang w:eastAsia="en-US"/>
        </w:rPr>
        <w:t>а) возводить любые постройки и сооружения на расстоянии ближе 1000 м от оси аммиакопровода запрещается:строить коллективные сады с жилыми домами, устраивать массовые спортивные соревнования, соревнования с участием зрителей, купания, массовый отдых людей,любительское рыболовство, расположение временных полевых жилищ и станов любого назначения, загоны для скота;</w:t>
      </w:r>
    </w:p>
    <w:p w:rsidR="005B1DA7" w:rsidRPr="00375C88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375C88">
        <w:rPr>
          <w:rFonts w:ascii="Times New Roman" w:eastAsia="Calibri" w:hAnsi="Times New Roman"/>
          <w:sz w:val="24"/>
          <w:szCs w:val="24"/>
          <w:lang w:eastAsia="en-US"/>
        </w:rPr>
        <w:t>б) высаживать деревья и кустарники всех видов, складировать корма, удобрения, материалы, сено и солому,располагать коновязи, содержать скот, выделять рыбопромысловые участки,производить добычу рыбы, а также водных животных и растений, устраивать водопои, производить колку и заготовку льда;</w:t>
      </w:r>
    </w:p>
    <w:p w:rsidR="005B1DA7" w:rsidRPr="00375C88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375C88">
        <w:rPr>
          <w:rFonts w:ascii="Times New Roman" w:eastAsia="Calibri" w:hAnsi="Times New Roman"/>
          <w:sz w:val="24"/>
          <w:szCs w:val="24"/>
          <w:lang w:eastAsia="en-US"/>
        </w:rPr>
        <w:t>в) сооружать проезды и переезды через трассы трубопроводов, устраивать стоянки автомобильного транспорта, тракторов и механизмов, размещать сады и огороды;</w:t>
      </w:r>
    </w:p>
    <w:p w:rsidR="005B1DA7" w:rsidRPr="00375C88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375C88">
        <w:rPr>
          <w:rFonts w:ascii="Times New Roman" w:eastAsia="Calibri" w:hAnsi="Times New Roman"/>
          <w:sz w:val="24"/>
          <w:szCs w:val="24"/>
          <w:lang w:eastAsia="en-US"/>
        </w:rPr>
        <w:t>г) производить мелиоративные земляные работы, сооружать оросительные и осушительные системы;</w:t>
      </w:r>
    </w:p>
    <w:p w:rsidR="005B1DA7" w:rsidRPr="00375C88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375C88">
        <w:rPr>
          <w:rFonts w:ascii="Times New Roman" w:eastAsia="Calibri" w:hAnsi="Times New Roman"/>
          <w:sz w:val="24"/>
          <w:szCs w:val="24"/>
          <w:lang w:eastAsia="en-US"/>
        </w:rPr>
        <w:t>д) производить всякого рода открытые и подземные, горные, строительные, монтажные и взрывные работы,планировку грунта.</w:t>
      </w:r>
    </w:p>
    <w:p w:rsidR="005B1DA7" w:rsidRPr="00375C88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375C88">
        <w:rPr>
          <w:rFonts w:ascii="Times New Roman" w:eastAsia="Calibri" w:hAnsi="Times New Roman"/>
          <w:sz w:val="24"/>
          <w:szCs w:val="24"/>
          <w:lang w:eastAsia="en-US"/>
        </w:rPr>
        <w:t>Письменное разрешение на производство взрывных работ в охранных зонах трубопроводов выдается только после представления предприятием, производящим эти работы, соответствующих материалов, предусмотренных действующими Едиными правилами безопасности при взрывных работах;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375C88">
        <w:rPr>
          <w:rFonts w:ascii="Times New Roman" w:eastAsia="Calibri" w:hAnsi="Times New Roman"/>
          <w:sz w:val="24"/>
          <w:szCs w:val="24"/>
          <w:lang w:eastAsia="en-US"/>
        </w:rPr>
        <w:t>е) производить геолого-съемочные, геолого-разведочные, поисковые, геодезические и другие изыскательские работы, связанные с устройством скважин, шурфов и взятием проб грунта (кроме почвенных образцов).</w:t>
      </w:r>
    </w:p>
    <w:p w:rsidR="005B1DA7" w:rsidRPr="00CD0893" w:rsidRDefault="005B1DA7" w:rsidP="00581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81E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B1DA7" w:rsidRPr="00CD0893" w:rsidRDefault="005B1DA7" w:rsidP="005B1D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sectPr w:rsidR="005B1DA7" w:rsidRPr="00CD0893" w:rsidSect="00381A94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839" w:rsidRDefault="00307839" w:rsidP="000C2546">
      <w:pPr>
        <w:spacing w:after="0" w:line="240" w:lineRule="auto"/>
      </w:pPr>
      <w:r>
        <w:separator/>
      </w:r>
    </w:p>
  </w:endnote>
  <w:endnote w:type="continuationSeparator" w:id="0">
    <w:p w:rsidR="00307839" w:rsidRDefault="00307839" w:rsidP="000C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OOE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A94" w:rsidRDefault="00381A94" w:rsidP="005110C9">
    <w:pPr>
      <w:pStyle w:val="a9"/>
      <w:pBdr>
        <w:top w:val="thinThickSmallGap" w:sz="24" w:space="1" w:color="622423"/>
      </w:pBdr>
      <w:jc w:val="right"/>
      <w:rPr>
        <w:rFonts w:ascii="Cambria" w:hAnsi="Cambria"/>
      </w:rPr>
    </w:pPr>
    <w:r>
      <w:rPr>
        <w:rFonts w:ascii="Cambria" w:hAnsi="Cambria"/>
      </w:rPr>
      <w:t xml:space="preserve">Страница </w:t>
    </w:r>
    <w:r>
      <w:fldChar w:fldCharType="begin"/>
    </w:r>
    <w:r>
      <w:instrText>PAGE   \* MERGEFORMAT</w:instrText>
    </w:r>
    <w:r>
      <w:fldChar w:fldCharType="separate"/>
    </w:r>
    <w:r w:rsidR="004C5EF1" w:rsidRPr="004C5EF1">
      <w:rPr>
        <w:rFonts w:ascii="Cambria" w:hAnsi="Cambria"/>
        <w:noProof/>
      </w:rPr>
      <w:t>5</w:t>
    </w:r>
    <w:r>
      <w:rPr>
        <w:rFonts w:ascii="Cambria" w:hAnsi="Cambria"/>
      </w:rPr>
      <w:fldChar w:fldCharType="end"/>
    </w:r>
  </w:p>
  <w:p w:rsidR="00381A94" w:rsidRDefault="00381A94" w:rsidP="005110C9">
    <w:pPr>
      <w:pStyle w:val="a9"/>
      <w:jc w:val="right"/>
    </w:pPr>
  </w:p>
  <w:p w:rsidR="00381A94" w:rsidRDefault="00381A9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A94" w:rsidRDefault="00381A94" w:rsidP="005110C9">
    <w:pPr>
      <w:pStyle w:val="a9"/>
      <w:pBdr>
        <w:top w:val="thinThickSmallGap" w:sz="24" w:space="1" w:color="622423"/>
      </w:pBdr>
      <w:jc w:val="right"/>
      <w:rPr>
        <w:rFonts w:ascii="Cambria" w:hAnsi="Cambria"/>
      </w:rPr>
    </w:pPr>
    <w:r>
      <w:rPr>
        <w:rFonts w:ascii="Cambria" w:hAnsi="Cambria"/>
      </w:rPr>
      <w:t xml:space="preserve">Страница </w:t>
    </w:r>
    <w:r>
      <w:fldChar w:fldCharType="begin"/>
    </w:r>
    <w:r>
      <w:instrText>PAGE   \* MERGEFORMAT</w:instrText>
    </w:r>
    <w:r>
      <w:fldChar w:fldCharType="separate"/>
    </w:r>
    <w:r w:rsidR="004C5EF1" w:rsidRPr="004C5EF1">
      <w:rPr>
        <w:rFonts w:ascii="Cambria" w:hAnsi="Cambria"/>
        <w:noProof/>
      </w:rPr>
      <w:t>78</w:t>
    </w:r>
    <w:r>
      <w:rPr>
        <w:rFonts w:ascii="Cambria" w:hAnsi="Cambria"/>
      </w:rPr>
      <w:fldChar w:fldCharType="end"/>
    </w:r>
  </w:p>
  <w:p w:rsidR="00381A94" w:rsidRDefault="00381A94" w:rsidP="005110C9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839" w:rsidRDefault="00307839" w:rsidP="000C2546">
      <w:pPr>
        <w:spacing w:after="0" w:line="240" w:lineRule="auto"/>
      </w:pPr>
      <w:r>
        <w:separator/>
      </w:r>
    </w:p>
  </w:footnote>
  <w:footnote w:type="continuationSeparator" w:id="0">
    <w:p w:rsidR="00307839" w:rsidRDefault="00307839" w:rsidP="000C2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A94" w:rsidRDefault="00381A94">
    <w:pPr>
      <w:pStyle w:val="a7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180340</wp:posOffset>
              </wp:positionV>
              <wp:extent cx="6948170" cy="10332085"/>
              <wp:effectExtent l="19050" t="19050" r="5080" b="12065"/>
              <wp:wrapNone/>
              <wp:docPr id="50" name="Group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48170" cy="10332085"/>
                        <a:chOff x="573" y="284"/>
                        <a:chExt cx="11049" cy="16271"/>
                      </a:xfrm>
                    </wpg:grpSpPr>
                    <wpg:grpSp>
                      <wpg:cNvPr id="51" name="Group 230"/>
                      <wpg:cNvGrpSpPr>
                        <a:grpSpLocks/>
                      </wpg:cNvGrpSpPr>
                      <wpg:grpSpPr bwMode="auto">
                        <a:xfrm>
                          <a:off x="573" y="8557"/>
                          <a:ext cx="561" cy="7998"/>
                          <a:chOff x="3194" y="6929"/>
                          <a:chExt cx="561" cy="8155"/>
                        </a:xfrm>
                      </wpg:grpSpPr>
                      <wpg:grpSp>
                        <wpg:cNvPr id="52" name="Group 231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53" name="Text Box 2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1A94" w:rsidRDefault="00381A94">
                                <w:pPr>
                                  <w:pStyle w:val="af3"/>
                                </w:pPr>
                                <w:r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" name="Text Box 2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1A94" w:rsidRDefault="00381A94">
                                <w:pPr>
                                  <w:pStyle w:val="af3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5" name="Text Box 2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1A94" w:rsidRDefault="00381A94">
                                <w:pPr>
                                  <w:pStyle w:val="af3"/>
                                </w:pPr>
                                <w:r>
                                  <w:t>Взам. инв. №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Text Box 2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1A94" w:rsidRDefault="00381A94">
                                <w:pPr>
                                  <w:pStyle w:val="af3"/>
                                </w:pPr>
                                <w:r>
                                  <w:t>Инв. № дубл.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Text Box 2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1A94" w:rsidRDefault="00381A94">
                                <w:pPr>
                                  <w:pStyle w:val="af3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37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59" name="Text Box 2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1A94" w:rsidRDefault="00381A94">
                                <w:pPr>
                                  <w:pStyle w:val="af3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" name="Text Box 2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1A94" w:rsidRDefault="00381A94">
                                <w:pPr>
                                  <w:pStyle w:val="af3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Text Box 2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1A94" w:rsidRDefault="00381A94">
                                <w:pPr>
                                  <w:pStyle w:val="af3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Text Box 2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1A94" w:rsidRDefault="00381A94">
                                <w:pPr>
                                  <w:pStyle w:val="af3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2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1A94" w:rsidRDefault="00381A94">
                                <w:pPr>
                                  <w:pStyle w:val="af3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64" name="Rectangle 243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65" name="Group 244"/>
                      <wpg:cNvGrpSpPr>
                        <a:grpSpLocks/>
                      </wpg:cNvGrpSpPr>
                      <wpg:grpSpPr bwMode="auto">
                        <a:xfrm>
                          <a:off x="1134" y="14321"/>
                          <a:ext cx="10488" cy="2234"/>
                          <a:chOff x="1418" y="13315"/>
                          <a:chExt cx="10488" cy="2278"/>
                        </a:xfrm>
                      </wpg:grpSpPr>
                      <wps:wsp>
                        <wps:cNvPr id="66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418" y="13317"/>
                            <a:ext cx="10488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67" name="Group 246"/>
                        <wpg:cNvGrpSpPr>
                          <a:grpSpLocks/>
                        </wpg:cNvGrpSpPr>
                        <wpg:grpSpPr bwMode="auto">
                          <a:xfrm>
                            <a:off x="1421" y="13315"/>
                            <a:ext cx="10485" cy="2278"/>
                            <a:chOff x="1135" y="11234"/>
                            <a:chExt cx="10485" cy="2278"/>
                          </a:xfrm>
                        </wpg:grpSpPr>
                        <wpg:grpSp>
                          <wpg:cNvPr id="68" name="Group 247"/>
                          <wpg:cNvGrpSpPr>
                            <a:grpSpLocks/>
                          </wpg:cNvGrpSpPr>
                          <wpg:grpSpPr bwMode="auto">
                            <a:xfrm>
                              <a:off x="4817" y="11234"/>
                              <a:ext cx="6803" cy="2268"/>
                              <a:chOff x="4667" y="12846"/>
                              <a:chExt cx="6803" cy="2268"/>
                            </a:xfrm>
                          </wpg:grpSpPr>
                          <wpg:grpSp>
                            <wpg:cNvPr id="69" name="Group 2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29" y="13691"/>
                                <a:ext cx="2841" cy="577"/>
                                <a:chOff x="6360" y="12791"/>
                                <a:chExt cx="2841" cy="577"/>
                              </a:xfrm>
                            </wpg:grpSpPr>
                            <wps:wsp>
                              <wps:cNvPr id="70" name="Text Box 2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65" y="12791"/>
                                  <a:ext cx="848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81A94" w:rsidRDefault="00381A94">
                                    <w:pPr>
                                      <w:pStyle w:val="af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" name="Text Box 2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8" y="12791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81A94" w:rsidRDefault="00381A94">
                                    <w:pPr>
                                      <w:pStyle w:val="af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" name="Text Box 2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2791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81A94" w:rsidRDefault="00381A94">
                                    <w:pPr>
                                      <w:pStyle w:val="af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Листов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3" name="Text Box 2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23" y="13077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81A94" w:rsidRDefault="00381A94">
                                    <w:pPr>
                                      <w:pStyle w:val="af3"/>
                                      <w:rPr>
                                        <w:noProof w:val="0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" name="Text Box 2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3072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81A94" w:rsidRDefault="00381A94">
                                    <w:pPr>
                                      <w:pStyle w:val="af3"/>
                                      <w:rPr>
                                        <w:noProof w:val="0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75" name="Group 2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60" y="13084"/>
                                  <a:ext cx="848" cy="284"/>
                                  <a:chOff x="6125" y="9275"/>
                                  <a:chExt cx="850" cy="284"/>
                                </a:xfrm>
                              </wpg:grpSpPr>
                              <wps:wsp>
                                <wps:cNvPr id="76" name="Text Box 2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25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81A94" w:rsidRDefault="00381A94">
                                      <w:pPr>
                                        <w:pStyle w:val="af3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7" name="Text Box 2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09" y="9276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81A94" w:rsidRDefault="00381A94">
                                      <w:pPr>
                                        <w:pStyle w:val="af3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8" name="Text Box 2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92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81A94" w:rsidRDefault="00381A94">
                                      <w:pPr>
                                        <w:pStyle w:val="af3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79" name="Text Box 2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35" y="14264"/>
                                <a:ext cx="2835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1A94" w:rsidRDefault="00381A94">
                                  <w:pPr>
                                    <w:pStyle w:val="af3"/>
                                    <w:spacing w:before="60"/>
                                    <w:rPr>
                                      <w:noProof w:val="0"/>
                                      <w:sz w:val="24"/>
                                    </w:rPr>
                                  </w:pPr>
                                </w:p>
                                <w:p w:rsidR="00381A94" w:rsidRDefault="00381A94">
                                  <w:pPr>
                                    <w:pStyle w:val="af3"/>
                                    <w:spacing w:before="60"/>
                                    <w:rPr>
                                      <w:noProof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24"/>
                                    </w:rPr>
                                    <w:t>ИП Похлебухин А.А.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0" name="Text Box 2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3697"/>
                                <a:ext cx="3969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1A94" w:rsidRPr="00FB0919" w:rsidRDefault="00381A94" w:rsidP="00512F35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2" w:right="57"/>
                                    <w:jc w:val="center"/>
                                    <w:rPr>
                                      <w:rFonts w:ascii="Times New Roman" w:eastAsia="@Arial Unicode MS" w:hAnsi="Times New Roman"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eastAsia="@Arial Unicode MS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 w:rsidRPr="00FB0919">
                                    <w:rPr>
                                      <w:rFonts w:ascii="Times New Roman" w:eastAsia="@Arial Unicode MS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несение изменений в правила землепользования и застройки муниципального образования Подольский сельсовет Красногвардейского района Оренбургской области.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1" name="Text Box 2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2846"/>
                                <a:ext cx="6803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1A94" w:rsidRDefault="00381A94" w:rsidP="00512F35">
                                  <w:pPr>
                                    <w:pStyle w:val="14"/>
                                    <w:shd w:val="clear" w:color="auto" w:fill="FFFFFF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81A94" w:rsidRPr="00EF4CF6" w:rsidRDefault="00381A94" w:rsidP="00512F35">
                                  <w:pPr>
                                    <w:pStyle w:val="14"/>
                                    <w:shd w:val="clear" w:color="auto" w:fill="FFFFFF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2020</w:t>
                                  </w:r>
                                  <w:r w:rsidRPr="0052772C">
                                    <w:rPr>
                                      <w:sz w:val="28"/>
                                      <w:szCs w:val="28"/>
                                    </w:rPr>
                                    <w:t xml:space="preserve"> год 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" name="Group 261"/>
                          <wpg:cNvGrpSpPr>
                            <a:grpSpLocks/>
                          </wpg:cNvGrpSpPr>
                          <wpg:grpSpPr bwMode="auto">
                            <a:xfrm>
                              <a:off x="1135" y="11238"/>
                              <a:ext cx="3685" cy="2274"/>
                              <a:chOff x="3028" y="10033"/>
                              <a:chExt cx="3685" cy="2274"/>
                            </a:xfrm>
                          </wpg:grpSpPr>
                          <wpg:grpSp>
                            <wpg:cNvPr id="83" name="Group 2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31" y="10614"/>
                                <a:ext cx="3682" cy="1693"/>
                                <a:chOff x="3314" y="10614"/>
                                <a:chExt cx="3682" cy="1693"/>
                              </a:xfrm>
                            </wpg:grpSpPr>
                            <wpg:grpSp>
                              <wpg:cNvPr id="84" name="Group 2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614"/>
                                  <a:ext cx="3682" cy="280"/>
                                  <a:chOff x="3332" y="11725"/>
                                  <a:chExt cx="3681" cy="283"/>
                                </a:xfrm>
                              </wpg:grpSpPr>
                              <wps:wsp>
                                <wps:cNvPr id="85" name="Text Box 26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32" y="11725"/>
                                    <a:ext cx="39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81A94" w:rsidRDefault="00381A94">
                                      <w:pPr>
                                        <w:pStyle w:val="af3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rPr>
                                          <w:noProof w:val="0"/>
                                        </w:rPr>
                                        <w:t>Лит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6" name="Text Box 26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95" y="11725"/>
                                    <a:ext cx="130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81A94" w:rsidRDefault="00381A94">
                                      <w:pPr>
                                        <w:pStyle w:val="af3"/>
                                      </w:pPr>
                                      <w:r>
                                        <w:t>№ докум.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7" name="Text Box 2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28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81A94" w:rsidRDefault="00381A94">
                                      <w:pPr>
                                        <w:pStyle w:val="af3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t>Изм</w:t>
                                      </w:r>
                                      <w:r>
                                        <w:rPr>
                                          <w:noProof w:val="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8" name="Text Box 26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97" y="11725"/>
                                    <a:ext cx="850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81A94" w:rsidRDefault="00381A94">
                                      <w:pPr>
                                        <w:pStyle w:val="af3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t>Подп</w:t>
                                      </w:r>
                                      <w:r>
                                        <w:rPr>
                                          <w:noProof w:val="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9" name="Text Box 26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46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81A94" w:rsidRDefault="00381A94">
                                      <w:pPr>
                                        <w:pStyle w:val="af3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rPr>
                                          <w:noProof w:val="0"/>
                                        </w:rPr>
                                        <w:t>Дата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0" name="Group 2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907"/>
                                  <a:ext cx="3682" cy="1400"/>
                                  <a:chOff x="2358" y="10607"/>
                                  <a:chExt cx="3682" cy="1400"/>
                                </a:xfrm>
                              </wpg:grpSpPr>
                              <wpg:grpSp>
                                <wpg:cNvPr id="91" name="Group 27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58" y="10609"/>
                                    <a:ext cx="3681" cy="1391"/>
                                    <a:chOff x="2924" y="10616"/>
                                    <a:chExt cx="3681" cy="1391"/>
                                  </a:xfrm>
                                </wpg:grpSpPr>
                                <wpg:grpSp>
                                  <wpg:cNvPr id="92" name="Group 27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4" y="1061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93" name="Text Box 27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81A94" w:rsidRPr="001379F6" w:rsidRDefault="00381A94" w:rsidP="00512F35">
                                          <w:pPr>
                                            <w:pStyle w:val="af3"/>
                                            <w:jc w:val="left"/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r w:rsidRPr="001379F6"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  <w:t>Похлебухин А.А.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4" name="Text Box 27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81A94" w:rsidRDefault="00381A94" w:rsidP="00512F35">
                                          <w:pPr>
                                            <w:pStyle w:val="af3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t xml:space="preserve">  ГИП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5" name="Text Box 27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81A94" w:rsidRDefault="00381A94">
                                          <w:pPr>
                                            <w:pStyle w:val="af3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6" name="Text Box 27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81A94" w:rsidRDefault="00381A94">
                                          <w:pPr>
                                            <w:pStyle w:val="af3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97" name="Group 27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0895"/>
                                      <a:ext cx="3680" cy="280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98" name="Text Box 27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81A94" w:rsidRDefault="00381A94" w:rsidP="00512F35">
                                          <w:pPr>
                                            <w:pStyle w:val="af3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</w:rPr>
                                            <w:t>Мангушева К.Х.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9" name="Text Box 27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81A94" w:rsidRDefault="00381A94" w:rsidP="00512F35">
                                          <w:pPr>
                                            <w:pStyle w:val="af3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</w:rPr>
                                            <w:t xml:space="preserve">  Инженер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0" name="Text Box 27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81A94" w:rsidRDefault="00381A94">
                                          <w:pPr>
                                            <w:pStyle w:val="af3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1" name="Text Box 28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81A94" w:rsidRDefault="00381A94">
                                          <w:pPr>
                                            <w:pStyle w:val="af3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2" name="Group 28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174"/>
                                      <a:ext cx="3680" cy="280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103" name="Text Box 28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81A94" w:rsidRDefault="00381A94">
                                          <w:pPr>
                                            <w:pStyle w:val="af3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4" name="Text Box 28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81A94" w:rsidRDefault="00381A94" w:rsidP="00512F35">
                                          <w:pPr>
                                            <w:pStyle w:val="af3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5" name="Text Box 28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81A94" w:rsidRDefault="00381A94">
                                          <w:pPr>
                                            <w:pStyle w:val="af3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6" name="Text Box 28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81A94" w:rsidRDefault="00381A94">
                                          <w:pPr>
                                            <w:pStyle w:val="af3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7" name="Group 28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449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108" name="Text Box 28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81A94" w:rsidRDefault="00381A94">
                                          <w:pPr>
                                            <w:pStyle w:val="af3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9" name="Text Box 28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81A94" w:rsidRDefault="00381A94" w:rsidP="00512F35">
                                          <w:pPr>
                                            <w:pStyle w:val="af3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0" name="Text Box 28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81A94" w:rsidRDefault="00381A94">
                                          <w:pPr>
                                            <w:pStyle w:val="af3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1" name="Text Box 29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81A94" w:rsidRDefault="00381A94">
                                          <w:pPr>
                                            <w:pStyle w:val="af3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12" name="Group 29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72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113" name="Text Box 29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81A94" w:rsidRDefault="00381A94">
                                          <w:pPr>
                                            <w:pStyle w:val="af3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4" name="Text Box 29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81A94" w:rsidRDefault="00381A94" w:rsidP="00512F35">
                                          <w:pPr>
                                            <w:pStyle w:val="af3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5" name="Text Box 29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81A94" w:rsidRDefault="00381A94">
                                          <w:pPr>
                                            <w:pStyle w:val="af3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6" name="Text Box 29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81A94" w:rsidRDefault="00381A94">
                                          <w:pPr>
                                            <w:pStyle w:val="af3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17" name="Line 29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473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8" name="Line 29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040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9" name="Line 29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22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0" name="Line 29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62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1" name="Line 30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36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2" name="Group 3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28" y="10033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123" name="Group 3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124" name="Group 30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125" name="Text Box 30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81A94" w:rsidRDefault="00381A94">
                                        <w:pPr>
                                          <w:pStyle w:val="af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6" name="Text Box 30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81A94" w:rsidRDefault="00381A94">
                                        <w:pPr>
                                          <w:pStyle w:val="af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7" name="Text Box 30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81A94" w:rsidRDefault="00381A94">
                                        <w:pPr>
                                          <w:pStyle w:val="af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8" name="Text Box 30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81A94" w:rsidRDefault="00381A94">
                                        <w:pPr>
                                          <w:pStyle w:val="af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9" name="Text Box 30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81A94" w:rsidRDefault="00381A94">
                                        <w:pPr>
                                          <w:pStyle w:val="af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30" name="Group 3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131" name="Text Box 31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81A94" w:rsidRDefault="00381A94">
                                        <w:pPr>
                                          <w:pStyle w:val="af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2" name="Text Box 31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81A94" w:rsidRDefault="00381A94">
                                        <w:pPr>
                                          <w:pStyle w:val="af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3" name="Text Box 31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81A94" w:rsidRDefault="00381A94">
                                        <w:pPr>
                                          <w:pStyle w:val="af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4" name="Text Box 31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81A94" w:rsidRDefault="00381A94">
                                        <w:pPr>
                                          <w:pStyle w:val="af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5" name="Text Box 31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81A94" w:rsidRDefault="00381A94">
                                        <w:pPr>
                                          <w:pStyle w:val="af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36" name="Line 3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Line 3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Line 3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Line 3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Line 3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Line 3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9" o:spid="_x0000_s1026" style="position:absolute;margin-left:28.35pt;margin-top:14.2pt;width:547.1pt;height:813.55pt;z-index:-251658752;mso-position-horizontal-relative:page;mso-position-vertical-relative:page" coordorigin="573,284" coordsize="11049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" o:allowincell="f">
              <v:group id="Group 230" o:spid="_x0000_s1027" style="position:absolute;left:573;top:8557;width:561;height:7998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<v:group id="Group 231" o:spid="_x0000_s1028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2" o:spid="_x0000_s1029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381A94" w:rsidRDefault="00381A94">
                          <w:pPr>
                            <w:pStyle w:val="af3"/>
                          </w:pPr>
                          <w:r>
                            <w:t>Инв. № подп</w:t>
                          </w:r>
                        </w:p>
                      </w:txbxContent>
                    </v:textbox>
                  </v:shape>
                  <v:shape id="Text Box 233" o:spid="_x0000_s1030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381A94" w:rsidRDefault="00381A94">
                          <w:pPr>
                            <w:pStyle w:val="af3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  <v:shape id="Text Box 234" o:spid="_x0000_s1031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" strokeweight="2.25pt">
                    <v:textbox style="layout-flow:vertical;mso-layout-flow-alt:bottom-to-top" inset="0,0,0,0">
                      <w:txbxContent>
                        <w:p w:rsidR="00381A94" w:rsidRDefault="00381A94">
                          <w:pPr>
                            <w:pStyle w:val="af3"/>
                          </w:pPr>
                          <w:r>
                            <w:t>Взам. инв. №</w:t>
                          </w:r>
                        </w:p>
                      </w:txbxContent>
                    </v:textbox>
                  </v:shape>
                  <v:shape id="Text Box 235" o:spid="_x0000_s1032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" strokeweight="2.25pt">
                    <v:textbox style="layout-flow:vertical;mso-layout-flow-alt:bottom-to-top" inset="0,0,0,0">
                      <w:txbxContent>
                        <w:p w:rsidR="00381A94" w:rsidRDefault="00381A94">
                          <w:pPr>
                            <w:pStyle w:val="af3"/>
                          </w:pPr>
                          <w:r>
                            <w:t>Инв. № дубл.</w:t>
                          </w:r>
                        </w:p>
                      </w:txbxContent>
                    </v:textbox>
                  </v:shape>
                  <v:shape id="Text Box 236" o:spid="_x0000_s1033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381A94" w:rsidRDefault="00381A94">
                          <w:pPr>
                            <w:pStyle w:val="af3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237" o:spid="_x0000_s1034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Text Box 238" o:spid="_x0000_s1035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381A94" w:rsidRDefault="00381A94">
                          <w:pPr>
                            <w:pStyle w:val="af3"/>
                          </w:pPr>
                        </w:p>
                      </w:txbxContent>
                    </v:textbox>
                  </v:shape>
                  <v:shape id="Text Box 239" o:spid="_x0000_s1036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" strokeweight="2.25pt">
                    <v:textbox style="layout-flow:vertical;mso-layout-flow-alt:bottom-to-top" inset="0,0,0,0">
                      <w:txbxContent>
                        <w:p w:rsidR="00381A94" w:rsidRDefault="00381A94">
                          <w:pPr>
                            <w:pStyle w:val="af3"/>
                          </w:pPr>
                        </w:p>
                      </w:txbxContent>
                    </v:textbox>
                  </v:shape>
                  <v:shape id="Text Box 240" o:spid="_x0000_s1037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381A94" w:rsidRDefault="00381A94">
                          <w:pPr>
                            <w:pStyle w:val="af3"/>
                          </w:pPr>
                        </w:p>
                      </w:txbxContent>
                    </v:textbox>
                  </v:shape>
                  <v:shape id="Text Box 241" o:spid="_x0000_s1038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" strokeweight="2.25pt">
                    <v:textbox style="layout-flow:vertical;mso-layout-flow-alt:bottom-to-top" inset="0,0,0,0">
                      <w:txbxContent>
                        <w:p w:rsidR="00381A94" w:rsidRDefault="00381A94">
                          <w:pPr>
                            <w:pStyle w:val="af3"/>
                          </w:pPr>
                        </w:p>
                      </w:txbxContent>
                    </v:textbox>
                  </v:shape>
                  <v:shape id="Text Box 242" o:spid="_x0000_s1039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" strokeweight="2.25pt">
                    <v:textbox style="layout-flow:vertical;mso-layout-flow-alt:bottom-to-top" inset="0,0,0,0">
                      <w:txbxContent>
                        <w:p w:rsidR="00381A94" w:rsidRDefault="00381A94">
                          <w:pPr>
                            <w:pStyle w:val="af3"/>
                          </w:pPr>
                        </w:p>
                      </w:txbxContent>
                    </v:textbox>
                  </v:shape>
                </v:group>
              </v:group>
              <v:rect id="Rectangle 243" o:spid="_x0000_s1040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" strokeweight="2.25pt">
                <v:textbox inset="0,0,0,0"/>
              </v:rect>
              <v:group id="Group 244" o:spid="_x0000_s1041" style="position:absolute;left:1134;top:14321;width:10488;height:2234" coordorigin="1418,13315" coordsize="10488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rect id="Rectangle 245" o:spid="_x0000_s1042" style="position:absolute;left:1418;top:13317;width:1048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" strokeweight="2.25pt">
                  <v:textbox inset="0,0,0,0"/>
                </v:rect>
                <v:group id="Group 246" o:spid="_x0000_s1043" style="position:absolute;left:1421;top:13315;width:10485;height:2278" coordorigin="1135,11234" coordsize="10485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group id="Group 247" o:spid="_x0000_s1044" style="position:absolute;left:4817;top:11234;width:6803;height:2268" coordorigin="4667,12846" coordsize="6803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group id="Group 248" o:spid="_x0000_s1045" style="position:absolute;left:8629;top:13691;width:2841;height:577" coordorigin="6360,12791" coordsize="2841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<v:shape id="Text Box 249" o:spid="_x0000_s1046" type="#_x0000_t202" style="position:absolute;left:6365;top:12791;width:84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" strokeweight="2.25pt">
                        <v:textbox inset="0,0,0,0">
                          <w:txbxContent>
                            <w:p w:rsidR="00381A94" w:rsidRDefault="00381A94">
                              <w:pPr>
                                <w:pStyle w:val="af3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250" o:spid="_x0000_s1047" type="#_x0000_t202" style="position:absolute;left:7218;top:12791;width:84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" strokeweight="2.25pt">
                        <v:textbox inset="0,0,0,0">
                          <w:txbxContent>
                            <w:p w:rsidR="00381A94" w:rsidRDefault="00381A94">
                              <w:pPr>
                                <w:pStyle w:val="af3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251" o:spid="_x0000_s1048" type="#_x0000_t202" style="position:absolute;left:8070;top:12791;width:113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" strokeweight="2.25pt">
                        <v:textbox inset="0,0,0,0">
                          <w:txbxContent>
                            <w:p w:rsidR="00381A94" w:rsidRDefault="00381A94">
                              <w:pPr>
                                <w:pStyle w:val="af3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Листов</w:t>
                              </w:r>
                            </w:p>
                          </w:txbxContent>
                        </v:textbox>
                      </v:shape>
                      <v:shape id="Text Box 252" o:spid="_x0000_s1049" type="#_x0000_t202" style="position:absolute;left:7223;top:13077;width:84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" strokeweight="2.25pt">
                        <v:textbox inset="0,0,0,0">
                          <w:txbxContent>
                            <w:p w:rsidR="00381A94" w:rsidRDefault="00381A94">
                              <w:pPr>
                                <w:pStyle w:val="af3"/>
                                <w:rPr>
                                  <w:noProof w:val="0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Text Box 253" o:spid="_x0000_s1050" type="#_x0000_t202" style="position:absolute;left:8070;top:13072;width:113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" strokeweight="2.25pt">
                        <v:textbox inset="0,0,0,0">
                          <w:txbxContent>
                            <w:p w:rsidR="00381A94" w:rsidRDefault="00381A94">
                              <w:pPr>
                                <w:pStyle w:val="af3"/>
                                <w:rPr>
                                  <w:noProof w:val="0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group id="Group 254" o:spid="_x0000_s1051" style="position:absolute;left:6360;top:13084;width:848;height:284" coordorigin="6125,9275" coordsize="85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<v:shape id="Text Box 255" o:spid="_x0000_s1052" type="#_x0000_t202" style="position:absolute;left:6125;top:927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" strokeweight="1pt">
                          <v:textbox inset="0,0,0,0">
                            <w:txbxContent>
                              <w:p w:rsidR="00381A94" w:rsidRDefault="00381A94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  <v:shape id="Text Box 256" o:spid="_x0000_s1053" type="#_x0000_t202" style="position:absolute;left:6409;top:927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" strokeweight="1pt">
                          <v:textbox inset="0,0,0,0">
                            <w:txbxContent>
                              <w:p w:rsidR="00381A94" w:rsidRDefault="00381A94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  <v:shape id="Text Box 257" o:spid="_x0000_s1054" type="#_x0000_t202" style="position:absolute;left:6692;top:927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" strokeweight="1pt">
                          <v:textbox inset="0,0,0,0">
                            <w:txbxContent>
                              <w:p w:rsidR="00381A94" w:rsidRDefault="00381A94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shape id="Text Box 258" o:spid="_x0000_s1055" type="#_x0000_t202" style="position:absolute;left:8635;top:14264;width:2835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" strokeweight="2.25pt">
                      <v:textbox inset="0,0,0,0">
                        <w:txbxContent>
                          <w:p w:rsidR="00381A94" w:rsidRDefault="00381A94">
                            <w:pPr>
                              <w:pStyle w:val="af3"/>
                              <w:spacing w:before="60"/>
                              <w:rPr>
                                <w:noProof w:val="0"/>
                                <w:sz w:val="24"/>
                              </w:rPr>
                            </w:pPr>
                          </w:p>
                          <w:p w:rsidR="00381A94" w:rsidRDefault="00381A94">
                            <w:pPr>
                              <w:pStyle w:val="af3"/>
                              <w:spacing w:before="60"/>
                              <w:rPr>
                                <w:noProof w:val="0"/>
                                <w:sz w:val="24"/>
                              </w:rPr>
                            </w:pPr>
                            <w:r>
                              <w:rPr>
                                <w:noProof w:val="0"/>
                                <w:sz w:val="24"/>
                              </w:rPr>
                              <w:t>ИП Похлебухин А.А.</w:t>
                            </w:r>
                          </w:p>
                        </w:txbxContent>
                      </v:textbox>
                    </v:shape>
                    <v:shape id="Text Box 259" o:spid="_x0000_s1056" type="#_x0000_t202" style="position:absolute;left:4667;top:13697;width:3969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" strokeweight="2.25pt">
                      <v:textbox inset="0,0,0,0">
                        <w:txbxContent>
                          <w:p w:rsidR="00381A94" w:rsidRPr="00FB0919" w:rsidRDefault="00381A94" w:rsidP="00512F35">
                            <w:pPr>
                              <w:autoSpaceDE w:val="0"/>
                              <w:autoSpaceDN w:val="0"/>
                              <w:adjustRightInd w:val="0"/>
                              <w:ind w:left="142" w:right="57"/>
                              <w:jc w:val="center"/>
                              <w:rPr>
                                <w:rFonts w:ascii="Times New Roman" w:eastAsia="@Arial Unicode MS" w:hAnsi="Times New Roman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@Arial Unicode MS" w:hAnsi="Times New Roman"/>
                                <w:color w:val="000000"/>
                                <w:sz w:val="18"/>
                                <w:szCs w:val="18"/>
                              </w:rPr>
                              <w:t>В</w:t>
                            </w:r>
                            <w:r w:rsidRPr="00FB0919">
                              <w:rPr>
                                <w:rFonts w:ascii="Times New Roman" w:eastAsia="@Arial Unicode MS" w:hAnsi="Times New Roman"/>
                                <w:color w:val="000000"/>
                                <w:sz w:val="18"/>
                                <w:szCs w:val="18"/>
                              </w:rPr>
                              <w:t>несение изменений в правила землепользования и застройки муниципального образования Подольский сельсовет Красногвардейского района Оренбургской области.</w:t>
                            </w:r>
                          </w:p>
                        </w:txbxContent>
                      </v:textbox>
                    </v:shape>
                    <v:shape id="Text Box 260" o:spid="_x0000_s1057" type="#_x0000_t202" style="position:absolute;left:4667;top:12846;width:680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" strokeweight="2.25pt">
                      <v:textbox inset="0,0,0,0">
                        <w:txbxContent>
                          <w:p w:rsidR="00381A94" w:rsidRDefault="00381A94" w:rsidP="00512F35">
                            <w:pPr>
                              <w:pStyle w:val="14"/>
                              <w:shd w:val="clear" w:color="auto" w:fill="FFFFFF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81A94" w:rsidRPr="00EF4CF6" w:rsidRDefault="00381A94" w:rsidP="00512F35">
                            <w:pPr>
                              <w:pStyle w:val="14"/>
                              <w:shd w:val="clear" w:color="auto" w:fill="FFFFFF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2020</w:t>
                            </w:r>
                            <w:r w:rsidRPr="0052772C">
                              <w:rPr>
                                <w:sz w:val="28"/>
                                <w:szCs w:val="28"/>
                              </w:rPr>
                              <w:t xml:space="preserve"> год    </w:t>
                            </w:r>
                          </w:p>
                        </w:txbxContent>
                      </v:textbox>
                    </v:shape>
                  </v:group>
                  <v:group id="Group 261" o:spid="_x0000_s1058" style="position:absolute;left:1135;top:11238;width:3685;height:2274" coordorigin="3028,10033" coordsize="3685,2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v:group id="Group 262" o:spid="_x0000_s1059" style="position:absolute;left:3031;top:10614;width:3682;height:1693" coordorigin="3314,10614" coordsize="3682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<v:group id="Group 263" o:spid="_x0000_s1060" style="position:absolute;left:3314;top:10614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  <v:shape id="Text Box 264" o:spid="_x0000_s1061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" strokeweight="2.25pt">
                          <v:textbox inset="0,0,0,0">
                            <w:txbxContent>
                              <w:p w:rsidR="00381A94" w:rsidRDefault="00381A94">
                                <w:pPr>
                                  <w:pStyle w:val="af3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Лит</w:t>
                                </w:r>
                              </w:p>
                            </w:txbxContent>
                          </v:textbox>
                        </v:shape>
                        <v:shape id="Text Box 265" o:spid="_x0000_s1062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" strokeweight="2.25pt">
                          <v:textbox inset="0,0,0,0">
                            <w:txbxContent>
                              <w:p w:rsidR="00381A94" w:rsidRDefault="00381A94">
                                <w:pPr>
                                  <w:pStyle w:val="af3"/>
                                </w:pPr>
                                <w:r>
                                  <w:t>№ докум.</w:t>
                                </w:r>
                              </w:p>
                            </w:txbxContent>
                          </v:textbox>
                        </v:shape>
                        <v:shape id="Text Box 266" o:spid="_x0000_s1063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" strokeweight="2.25pt">
                          <v:textbox inset="0,0,0,0">
                            <w:txbxContent>
                              <w:p w:rsidR="00381A94" w:rsidRDefault="00381A94">
                                <w:pPr>
                                  <w:pStyle w:val="af3"/>
                                  <w:rPr>
                                    <w:noProof w:val="0"/>
                                  </w:rPr>
                                </w:pPr>
                                <w:r>
                                  <w:t>Изм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267" o:spid="_x0000_s1064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" strokeweight="2.25pt">
                          <v:textbox inset="0,0,0,0">
                            <w:txbxContent>
                              <w:p w:rsidR="00381A94" w:rsidRDefault="00381A94">
                                <w:pPr>
                                  <w:pStyle w:val="af3"/>
                                  <w:rPr>
                                    <w:noProof w:val="0"/>
                                  </w:rPr>
                                </w:pPr>
                                <w:r>
                                  <w:t>Подп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268" o:spid="_x0000_s1065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" strokeweight="2.25pt">
                          <v:textbox inset="0,0,0,0">
                            <w:txbxContent>
                              <w:p w:rsidR="00381A94" w:rsidRDefault="00381A94">
                                <w:pPr>
                                  <w:pStyle w:val="af3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Дата</w:t>
                                </w:r>
                              </w:p>
                            </w:txbxContent>
                          </v:textbox>
                        </v:shape>
                      </v:group>
                      <v:group id="Group 269" o:spid="_x0000_s1066" style="position:absolute;left:3314;top:10907;width:3682;height:1400" coordorigin="2358,10607" coordsize="3682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  <v:group id="Group 270" o:spid="_x0000_s1067" style="position:absolute;left:2358;top:10609;width:3681;height:1391" coordorigin="2924,10616" coordsize="3681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  <v:group id="Group 271" o:spid="_x0000_s1068" style="position:absolute;left:2924;top:10616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    <v:shape id="Text Box 272" o:spid="_x0000_s1069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" strokeweight="1pt">
                              <v:textbox inset="0,0,0,0">
                                <w:txbxContent>
                                  <w:p w:rsidR="00381A94" w:rsidRPr="001379F6" w:rsidRDefault="00381A94" w:rsidP="00512F35">
                                    <w:pPr>
                                      <w:pStyle w:val="af3"/>
                                      <w:jc w:val="left"/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1379F6"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  <w:t>Похлебухин А.А.</w:t>
                                    </w:r>
                                  </w:p>
                                </w:txbxContent>
                              </v:textbox>
                            </v:shape>
                            <v:shape id="Text Box 273" o:spid="_x0000_s1070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" strokeweight="1pt">
                              <v:textbox inset="0,0,0,0">
                                <w:txbxContent>
                                  <w:p w:rsidR="00381A94" w:rsidRDefault="00381A94" w:rsidP="00512F35">
                                    <w:pPr>
                                      <w:pStyle w:val="af3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 xml:space="preserve">  ГИП</w:t>
                                    </w:r>
                                  </w:p>
                                </w:txbxContent>
                              </v:textbox>
                            </v:shape>
                            <v:shape id="Text Box 274" o:spid="_x0000_s1071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" strokeweight="1pt">
                              <v:textbox inset="0,0,0,0">
                                <w:txbxContent>
                                  <w:p w:rsidR="00381A94" w:rsidRDefault="00381A94">
                                    <w:pPr>
                                      <w:pStyle w:val="af3"/>
                                    </w:pPr>
                                  </w:p>
                                </w:txbxContent>
                              </v:textbox>
                            </v:shape>
                            <v:shape id="Text Box 275" o:spid="_x0000_s1072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" strokeweight="1pt">
                              <v:textbox inset="0,0,0,0">
                                <w:txbxContent>
                                  <w:p w:rsidR="00381A94" w:rsidRDefault="00381A94">
                                    <w:pPr>
                                      <w:pStyle w:val="af3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76" o:spid="_x0000_s1073" style="position:absolute;left:2925;top:10895;width:3680;height:280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    <v:shape id="Text Box 277" o:spid="_x0000_s1074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" strokeweight="1pt">
                              <v:textbox inset="0,0,0,0">
                                <w:txbxContent>
                                  <w:p w:rsidR="00381A94" w:rsidRDefault="00381A94" w:rsidP="00512F35">
                                    <w:pPr>
                                      <w:pStyle w:val="af3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Мангушева К.Х.</w:t>
                                    </w:r>
                                  </w:p>
                                </w:txbxContent>
                              </v:textbox>
                            </v:shape>
                            <v:shape id="Text Box 278" o:spid="_x0000_s1075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" strokeweight="1pt">
                              <v:textbox inset="0,0,0,0">
                                <w:txbxContent>
                                  <w:p w:rsidR="00381A94" w:rsidRDefault="00381A94" w:rsidP="00512F35">
                                    <w:pPr>
                                      <w:pStyle w:val="af3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 xml:space="preserve">  Инженер</w:t>
                                    </w:r>
                                  </w:p>
                                </w:txbxContent>
                              </v:textbox>
                            </v:shape>
                            <v:shape id="Text Box 279" o:spid="_x0000_s1076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" strokeweight="1pt">
                              <v:textbox inset="0,0,0,0">
                                <w:txbxContent>
                                  <w:p w:rsidR="00381A94" w:rsidRDefault="00381A94">
                                    <w:pPr>
                                      <w:pStyle w:val="af3"/>
                                    </w:pPr>
                                  </w:p>
                                </w:txbxContent>
                              </v:textbox>
                            </v:shape>
                            <v:shape id="Text Box 280" o:spid="_x0000_s1077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" strokeweight="1pt">
                              <v:textbox inset="0,0,0,0">
                                <w:txbxContent>
                                  <w:p w:rsidR="00381A94" w:rsidRDefault="00381A94">
                                    <w:pPr>
                                      <w:pStyle w:val="af3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81" o:spid="_x0000_s1078" style="position:absolute;left:2925;top:11174;width:3680;height:280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      <v:shape id="Text Box 282" o:spid="_x0000_s1079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" strokeweight="1pt">
                              <v:textbox inset="0,0,0,0">
                                <w:txbxContent>
                                  <w:p w:rsidR="00381A94" w:rsidRDefault="00381A94">
                                    <w:pPr>
                                      <w:pStyle w:val="af3"/>
                                    </w:pPr>
                                  </w:p>
                                </w:txbxContent>
                              </v:textbox>
                            </v:shape>
                            <v:shape id="Text Box 283" o:spid="_x0000_s1080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" strokeweight="1pt">
                              <v:textbox inset="0,0,0,0">
                                <w:txbxContent>
                                  <w:p w:rsidR="00381A94" w:rsidRDefault="00381A94" w:rsidP="00512F35">
                                    <w:pPr>
                                      <w:pStyle w:val="af3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284" o:spid="_x0000_s1081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" strokeweight="1pt">
                              <v:textbox inset="0,0,0,0">
                                <w:txbxContent>
                                  <w:p w:rsidR="00381A94" w:rsidRDefault="00381A94">
                                    <w:pPr>
                                      <w:pStyle w:val="af3"/>
                                    </w:pPr>
                                  </w:p>
                                </w:txbxContent>
                              </v:textbox>
                            </v:shape>
                            <v:shape id="Text Box 285" o:spid="_x0000_s1082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" strokeweight="1pt">
                              <v:textbox inset="0,0,0,0">
                                <w:txbxContent>
                                  <w:p w:rsidR="00381A94" w:rsidRDefault="00381A94">
                                    <w:pPr>
                                      <w:pStyle w:val="af3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86" o:spid="_x0000_s1083" style="position:absolute;left:2925;top:11449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      <v:shape id="Text Box 287" o:spid="_x0000_s1084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" strokeweight="1pt">
                              <v:textbox inset="0,0,0,0">
                                <w:txbxContent>
                                  <w:p w:rsidR="00381A94" w:rsidRDefault="00381A94">
                                    <w:pPr>
                                      <w:pStyle w:val="af3"/>
                                    </w:pPr>
                                  </w:p>
                                </w:txbxContent>
                              </v:textbox>
                            </v:shape>
                            <v:shape id="Text Box 288" o:spid="_x0000_s1085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" strokeweight="1pt">
                              <v:textbox inset="0,0,0,0">
                                <w:txbxContent>
                                  <w:p w:rsidR="00381A94" w:rsidRDefault="00381A94" w:rsidP="00512F35">
                                    <w:pPr>
                                      <w:pStyle w:val="af3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289" o:spid="_x0000_s1086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" strokeweight="1pt">
                              <v:textbox inset="0,0,0,0">
                                <w:txbxContent>
                                  <w:p w:rsidR="00381A94" w:rsidRDefault="00381A94">
                                    <w:pPr>
                                      <w:pStyle w:val="af3"/>
                                    </w:pPr>
                                  </w:p>
                                </w:txbxContent>
                              </v:textbox>
                            </v:shape>
                            <v:shape id="Text Box 290" o:spid="_x0000_s1087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" strokeweight="1pt">
                              <v:textbox inset="0,0,0,0">
                                <w:txbxContent>
                                  <w:p w:rsidR="00381A94" w:rsidRDefault="00381A94">
                                    <w:pPr>
                                      <w:pStyle w:val="af3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91" o:spid="_x0000_s1088" style="position:absolute;left:2925;top:11726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      <v:shape id="Text Box 292" o:spid="_x0000_s1089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" strokeweight="1pt">
                              <v:textbox inset="0,0,0,0">
                                <w:txbxContent>
                                  <w:p w:rsidR="00381A94" w:rsidRDefault="00381A94">
                                    <w:pPr>
                                      <w:pStyle w:val="af3"/>
                                    </w:pPr>
                                  </w:p>
                                </w:txbxContent>
                              </v:textbox>
                            </v:shape>
                            <v:shape id="Text Box 293" o:spid="_x0000_s1090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" strokeweight="1pt">
                              <v:textbox inset="0,0,0,0">
                                <w:txbxContent>
                                  <w:p w:rsidR="00381A94" w:rsidRDefault="00381A94" w:rsidP="00512F35">
                                    <w:pPr>
                                      <w:pStyle w:val="af3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294" o:spid="_x0000_s1091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" strokeweight="1pt">
                              <v:textbox inset="0,0,0,0">
                                <w:txbxContent>
                                  <w:p w:rsidR="00381A94" w:rsidRDefault="00381A94">
                                    <w:pPr>
                                      <w:pStyle w:val="af3"/>
                                    </w:pPr>
                                  </w:p>
                                </w:txbxContent>
                              </v:textbox>
                            </v:shape>
                            <v:shape id="Text Box 295" o:spid="_x0000_s1092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" strokeweight="1pt">
                              <v:textbox inset="0,0,0,0">
                                <w:txbxContent>
                                  <w:p w:rsidR="00381A94" w:rsidRDefault="00381A94">
                                    <w:pPr>
                                      <w:pStyle w:val="af3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</v:group>
                        <v:line id="Line 296" o:spid="_x0000_s1093" style="position:absolute;flip:x;visibility:visible;mso-wrap-style:square" from="5473,10607" to="5473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" strokeweight="2.25pt"/>
                        <v:line id="Line 297" o:spid="_x0000_s1094" style="position:absolute;flip:x;visibility:visible;mso-wrap-style:square" from="6040,10607" to="6040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" strokeweight="2.25pt"/>
                        <v:line id="Line 298" o:spid="_x0000_s1095" style="position:absolute;flip:x;visibility:visible;mso-wrap-style:square" from="3322,10607" to="3322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" strokeweight="2.25pt"/>
                        <v:line id="Line 299" o:spid="_x0000_s1096" style="position:absolute;flip:x;visibility:visible;mso-wrap-style:square" from="4621,10607" to="4621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" strokeweight="2.25pt"/>
                        <v:line id="Line 300" o:spid="_x0000_s1097" style="position:absolute;flip:x;visibility:visible;mso-wrap-style:square" from="2361,10607" to="2361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" strokeweight="2.25pt"/>
                      </v:group>
                    </v:group>
                    <v:group id="Group 301" o:spid="_x0000_s1098" style="position:absolute;left:3028;top:10033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  <v:group id="Group 302" o:spid="_x0000_s1099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  <v:group id="Group 303" o:spid="_x0000_s1100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      <v:shape id="Text Box 304" o:spid="_x0000_s1101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" strokeweight="1pt">
                            <v:textbox inset="0,0,0,0">
                              <w:txbxContent>
                                <w:p w:rsidR="00381A94" w:rsidRDefault="00381A94">
                                  <w:pPr>
                                    <w:pStyle w:val="af3"/>
                                  </w:pPr>
                                </w:p>
                              </w:txbxContent>
                            </v:textbox>
                          </v:shape>
                          <v:shape id="Text Box 305" o:spid="_x0000_s1102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" strokeweight="1pt">
                            <v:textbox inset="0,0,0,0">
                              <w:txbxContent>
                                <w:p w:rsidR="00381A94" w:rsidRDefault="00381A94">
                                  <w:pPr>
                                    <w:pStyle w:val="af3"/>
                                  </w:pPr>
                                </w:p>
                              </w:txbxContent>
                            </v:textbox>
                          </v:shape>
                          <v:shape id="Text Box 306" o:spid="_x0000_s1103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" strokeweight="1pt">
                            <v:textbox inset="0,0,0,0">
                              <w:txbxContent>
                                <w:p w:rsidR="00381A94" w:rsidRDefault="00381A94">
                                  <w:pPr>
                                    <w:pStyle w:val="af3"/>
                                  </w:pPr>
                                </w:p>
                              </w:txbxContent>
                            </v:textbox>
                          </v:shape>
                          <v:shape id="Text Box 307" o:spid="_x0000_s1104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" strokeweight="1pt">
                            <v:textbox inset="0,0,0,0">
                              <w:txbxContent>
                                <w:p w:rsidR="00381A94" w:rsidRDefault="00381A94">
                                  <w:pPr>
                                    <w:pStyle w:val="af3"/>
                                  </w:pPr>
                                </w:p>
                              </w:txbxContent>
                            </v:textbox>
                          </v:shape>
                          <v:shape id="Text Box 308" o:spid="_x0000_s1105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" strokeweight="1pt">
                            <v:textbox inset="0,0,0,0">
                              <w:txbxContent>
                                <w:p w:rsidR="00381A94" w:rsidRDefault="00381A94">
                                  <w:pPr>
                                    <w:pStyle w:val="af3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309" o:spid="_x0000_s1106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    <v:shape id="Text Box 310" o:spid="_x0000_s1107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" strokeweight="1pt">
                            <v:textbox inset="0,0,0,0">
                              <w:txbxContent>
                                <w:p w:rsidR="00381A94" w:rsidRDefault="00381A94">
                                  <w:pPr>
                                    <w:pStyle w:val="af3"/>
                                  </w:pPr>
                                </w:p>
                              </w:txbxContent>
                            </v:textbox>
                          </v:shape>
                          <v:shape id="Text Box 311" o:spid="_x0000_s1108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" strokeweight="1pt">
                            <v:textbox inset="0,0,0,0">
                              <w:txbxContent>
                                <w:p w:rsidR="00381A94" w:rsidRDefault="00381A94">
                                  <w:pPr>
                                    <w:pStyle w:val="af3"/>
                                  </w:pPr>
                                </w:p>
                              </w:txbxContent>
                            </v:textbox>
                          </v:shape>
                          <v:shape id="Text Box 312" o:spid="_x0000_s1109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" strokeweight="1pt">
                            <v:textbox inset="0,0,0,0">
                              <w:txbxContent>
                                <w:p w:rsidR="00381A94" w:rsidRDefault="00381A94">
                                  <w:pPr>
                                    <w:pStyle w:val="af3"/>
                                  </w:pPr>
                                </w:p>
                              </w:txbxContent>
                            </v:textbox>
                          </v:shape>
                          <v:shape id="Text Box 313" o:spid="_x0000_s1110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" strokeweight="1pt">
                            <v:textbox inset="0,0,0,0">
                              <w:txbxContent>
                                <w:p w:rsidR="00381A94" w:rsidRDefault="00381A94">
                                  <w:pPr>
                                    <w:pStyle w:val="af3"/>
                                  </w:pPr>
                                </w:p>
                              </w:txbxContent>
                            </v:textbox>
                          </v:shape>
                          <v:shape id="Text Box 314" o:spid="_x0000_s1111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" strokeweight="1pt">
                            <v:textbox inset="0,0,0,0">
                              <w:txbxContent>
                                <w:p w:rsidR="00381A94" w:rsidRDefault="00381A94">
                                  <w:pPr>
                                    <w:pStyle w:val="af3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315" o:spid="_x0000_s1112" style="position:absolute;visibility:visible;mso-wrap-style:squar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" strokeweight="2.25pt"/>
                      <v:line id="Line 316" o:spid="_x0000_s1113" style="position:absolute;visibility:visible;mso-wrap-style:squar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" strokeweight="2.25pt"/>
                      <v:line id="Line 317" o:spid="_x0000_s1114" style="position:absolute;visibility:visible;mso-wrap-style:squar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" strokeweight="2.25pt"/>
                      <v:line id="Line 318" o:spid="_x0000_s1115" style="position:absolute;visibility:visible;mso-wrap-style:squar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" strokeweight="2.25pt"/>
                      <v:line id="Line 319" o:spid="_x0000_s1116" style="position:absolute;visibility:visible;mso-wrap-style:squar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" strokeweight="2.25pt"/>
                      <v:line id="Line 320" o:spid="_x0000_s1117" style="position:absolute;visibility:visible;mso-wrap-style:squar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A94" w:rsidRPr="00381A94" w:rsidRDefault="00381A94" w:rsidP="00381A9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00A6"/>
    <w:multiLevelType w:val="hybridMultilevel"/>
    <w:tmpl w:val="79B21B84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14E28"/>
    <w:multiLevelType w:val="hybridMultilevel"/>
    <w:tmpl w:val="2542CB9E"/>
    <w:lvl w:ilvl="0" w:tplc="3036EDF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2A6C7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7082E"/>
    <w:multiLevelType w:val="hybridMultilevel"/>
    <w:tmpl w:val="F3CEF1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6E7CBE"/>
    <w:multiLevelType w:val="hybridMultilevel"/>
    <w:tmpl w:val="A86CBCBA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1B2AAC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674D2E"/>
    <w:multiLevelType w:val="hybridMultilevel"/>
    <w:tmpl w:val="4946581C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4914B5"/>
    <w:multiLevelType w:val="hybridMultilevel"/>
    <w:tmpl w:val="3DAC59A2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A3555A"/>
    <w:multiLevelType w:val="hybridMultilevel"/>
    <w:tmpl w:val="822C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A6329"/>
    <w:multiLevelType w:val="hybridMultilevel"/>
    <w:tmpl w:val="EA2C47FC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B97E74"/>
    <w:multiLevelType w:val="hybridMultilevel"/>
    <w:tmpl w:val="1AF8EE56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4C391C"/>
    <w:multiLevelType w:val="hybridMultilevel"/>
    <w:tmpl w:val="6CB62438"/>
    <w:lvl w:ilvl="0" w:tplc="BA087C18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7BF326E"/>
    <w:multiLevelType w:val="hybridMultilevel"/>
    <w:tmpl w:val="A1B8B43A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F044A3"/>
    <w:multiLevelType w:val="hybridMultilevel"/>
    <w:tmpl w:val="B54C9F90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6B13CB"/>
    <w:multiLevelType w:val="hybridMultilevel"/>
    <w:tmpl w:val="09C07930"/>
    <w:lvl w:ilvl="0" w:tplc="AC2A6C7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3227EBE"/>
    <w:multiLevelType w:val="hybridMultilevel"/>
    <w:tmpl w:val="169E2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C4B0A"/>
    <w:multiLevelType w:val="hybridMultilevel"/>
    <w:tmpl w:val="B600B8A6"/>
    <w:lvl w:ilvl="0" w:tplc="3036EDF4">
      <w:start w:val="1"/>
      <w:numFmt w:val="bullet"/>
      <w:lvlText w:val="-"/>
      <w:lvlJc w:val="left"/>
      <w:pPr>
        <w:ind w:left="36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AC2A6C7E">
      <w:numFmt w:val="bullet"/>
      <w:lvlText w:val="–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24A74C7F"/>
    <w:multiLevelType w:val="hybridMultilevel"/>
    <w:tmpl w:val="CEDA1904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8D52BD3"/>
    <w:multiLevelType w:val="hybridMultilevel"/>
    <w:tmpl w:val="17E62102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A83419"/>
    <w:multiLevelType w:val="hybridMultilevel"/>
    <w:tmpl w:val="E390BCCE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AF4016B"/>
    <w:multiLevelType w:val="hybridMultilevel"/>
    <w:tmpl w:val="17F4754A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B742A7D"/>
    <w:multiLevelType w:val="hybridMultilevel"/>
    <w:tmpl w:val="8EDC18EE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BC569E1"/>
    <w:multiLevelType w:val="hybridMultilevel"/>
    <w:tmpl w:val="69A8E40E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C377F78"/>
    <w:multiLevelType w:val="hybridMultilevel"/>
    <w:tmpl w:val="FA2ACF4C"/>
    <w:lvl w:ilvl="0" w:tplc="AC2A6C7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32748F"/>
    <w:multiLevelType w:val="hybridMultilevel"/>
    <w:tmpl w:val="C5B41106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E4B310B"/>
    <w:multiLevelType w:val="hybridMultilevel"/>
    <w:tmpl w:val="600E70D4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F283BF3"/>
    <w:multiLevelType w:val="hybridMultilevel"/>
    <w:tmpl w:val="0F744892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4C3A06"/>
    <w:multiLevelType w:val="hybridMultilevel"/>
    <w:tmpl w:val="F7DA2F7C"/>
    <w:lvl w:ilvl="0" w:tplc="13421B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873CA1"/>
    <w:multiLevelType w:val="hybridMultilevel"/>
    <w:tmpl w:val="56C092F4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A4435C"/>
    <w:multiLevelType w:val="hybridMultilevel"/>
    <w:tmpl w:val="169E2A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A4121F3"/>
    <w:multiLevelType w:val="hybridMultilevel"/>
    <w:tmpl w:val="1916C84E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C856EA8"/>
    <w:multiLevelType w:val="multilevel"/>
    <w:tmpl w:val="DB4ED5A0"/>
    <w:lvl w:ilvl="0"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EC41828"/>
    <w:multiLevelType w:val="hybridMultilevel"/>
    <w:tmpl w:val="30D24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1D48A5"/>
    <w:multiLevelType w:val="hybridMultilevel"/>
    <w:tmpl w:val="0F6ACC14"/>
    <w:lvl w:ilvl="0" w:tplc="AC2A6C7E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4" w15:restartNumberingAfterBreak="0">
    <w:nsid w:val="44DD1CAB"/>
    <w:multiLevelType w:val="hybridMultilevel"/>
    <w:tmpl w:val="3D54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9A6135"/>
    <w:multiLevelType w:val="hybridMultilevel"/>
    <w:tmpl w:val="F4F8898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75C6A39"/>
    <w:multiLevelType w:val="multilevel"/>
    <w:tmpl w:val="F7FE6470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7C922E1"/>
    <w:multiLevelType w:val="hybridMultilevel"/>
    <w:tmpl w:val="76FACE84"/>
    <w:lvl w:ilvl="0" w:tplc="AC2A6C7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9545258"/>
    <w:multiLevelType w:val="hybridMultilevel"/>
    <w:tmpl w:val="A594B724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806E9C"/>
    <w:multiLevelType w:val="hybridMultilevel"/>
    <w:tmpl w:val="69626928"/>
    <w:lvl w:ilvl="0" w:tplc="F61C13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ADD44EC"/>
    <w:multiLevelType w:val="hybridMultilevel"/>
    <w:tmpl w:val="9E7EC054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E56EB8"/>
    <w:multiLevelType w:val="hybridMultilevel"/>
    <w:tmpl w:val="CC709D7E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D9D4095"/>
    <w:multiLevelType w:val="hybridMultilevel"/>
    <w:tmpl w:val="978C620E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45922C7"/>
    <w:multiLevelType w:val="hybridMultilevel"/>
    <w:tmpl w:val="0FB60A7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57D00710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5B0471BB"/>
    <w:multiLevelType w:val="multilevel"/>
    <w:tmpl w:val="BE4ABF28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BFD3731"/>
    <w:multiLevelType w:val="hybridMultilevel"/>
    <w:tmpl w:val="D89EDFB4"/>
    <w:lvl w:ilvl="0" w:tplc="9F3086A2"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9F3086A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D7061F4"/>
    <w:multiLevelType w:val="multilevel"/>
    <w:tmpl w:val="DB4ED5A0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E8C7B9A"/>
    <w:multiLevelType w:val="hybridMultilevel"/>
    <w:tmpl w:val="45F669EE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5F980770"/>
    <w:multiLevelType w:val="hybridMultilevel"/>
    <w:tmpl w:val="1D268F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19B452A"/>
    <w:multiLevelType w:val="hybridMultilevel"/>
    <w:tmpl w:val="4C720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B3CD9"/>
    <w:multiLevelType w:val="hybridMultilevel"/>
    <w:tmpl w:val="9DD8033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51E6DB4"/>
    <w:multiLevelType w:val="hybridMultilevel"/>
    <w:tmpl w:val="2C3079A8"/>
    <w:lvl w:ilvl="0" w:tplc="AC2A6C7E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3" w15:restartNumberingAfterBreak="0">
    <w:nsid w:val="66C73918"/>
    <w:multiLevelType w:val="hybridMultilevel"/>
    <w:tmpl w:val="79846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DE5975"/>
    <w:multiLevelType w:val="hybridMultilevel"/>
    <w:tmpl w:val="4EC8C062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9E83136"/>
    <w:multiLevelType w:val="hybridMultilevel"/>
    <w:tmpl w:val="655CE290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6A145901"/>
    <w:multiLevelType w:val="hybridMultilevel"/>
    <w:tmpl w:val="A1E8AA76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BAA32A0"/>
    <w:multiLevelType w:val="hybridMultilevel"/>
    <w:tmpl w:val="C608DEC8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B03169"/>
    <w:multiLevelType w:val="hybridMultilevel"/>
    <w:tmpl w:val="D3980B9C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0147040"/>
    <w:multiLevelType w:val="hybridMultilevel"/>
    <w:tmpl w:val="1284B5AA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711B5BB7"/>
    <w:multiLevelType w:val="hybridMultilevel"/>
    <w:tmpl w:val="66949762"/>
    <w:lvl w:ilvl="0" w:tplc="BA087C1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734A2DF5"/>
    <w:multiLevelType w:val="multilevel"/>
    <w:tmpl w:val="8B908C88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4F11389"/>
    <w:multiLevelType w:val="hybridMultilevel"/>
    <w:tmpl w:val="58FC0EE2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6086A2C"/>
    <w:multiLevelType w:val="hybridMultilevel"/>
    <w:tmpl w:val="7F54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0B5603"/>
    <w:multiLevelType w:val="hybridMultilevel"/>
    <w:tmpl w:val="DF265758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67E205F"/>
    <w:multiLevelType w:val="hybridMultilevel"/>
    <w:tmpl w:val="260E30E4"/>
    <w:lvl w:ilvl="0" w:tplc="AC2A6C7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9492861"/>
    <w:multiLevelType w:val="hybridMultilevel"/>
    <w:tmpl w:val="981C0EC6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8" w15:restartNumberingAfterBreak="0">
    <w:nsid w:val="7BD203F3"/>
    <w:multiLevelType w:val="hybridMultilevel"/>
    <w:tmpl w:val="858CC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5A2796"/>
    <w:multiLevelType w:val="hybridMultilevel"/>
    <w:tmpl w:val="A510E6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25"/>
  </w:num>
  <w:num w:numId="3">
    <w:abstractNumId w:val="61"/>
  </w:num>
  <w:num w:numId="4">
    <w:abstractNumId w:val="9"/>
  </w:num>
  <w:num w:numId="5">
    <w:abstractNumId w:val="59"/>
  </w:num>
  <w:num w:numId="6">
    <w:abstractNumId w:val="51"/>
  </w:num>
  <w:num w:numId="7">
    <w:abstractNumId w:val="58"/>
  </w:num>
  <w:num w:numId="8">
    <w:abstractNumId w:val="17"/>
  </w:num>
  <w:num w:numId="9">
    <w:abstractNumId w:val="46"/>
  </w:num>
  <w:num w:numId="10">
    <w:abstractNumId w:val="8"/>
  </w:num>
  <w:num w:numId="11">
    <w:abstractNumId w:val="48"/>
  </w:num>
  <w:num w:numId="12">
    <w:abstractNumId w:val="4"/>
  </w:num>
  <w:num w:numId="13">
    <w:abstractNumId w:val="23"/>
  </w:num>
  <w:num w:numId="14">
    <w:abstractNumId w:val="38"/>
  </w:num>
  <w:num w:numId="15">
    <w:abstractNumId w:val="63"/>
  </w:num>
  <w:num w:numId="16">
    <w:abstractNumId w:val="55"/>
  </w:num>
  <w:num w:numId="17">
    <w:abstractNumId w:val="56"/>
  </w:num>
  <w:num w:numId="18">
    <w:abstractNumId w:val="67"/>
  </w:num>
  <w:num w:numId="19">
    <w:abstractNumId w:val="21"/>
  </w:num>
  <w:num w:numId="20">
    <w:abstractNumId w:val="39"/>
  </w:num>
  <w:num w:numId="21">
    <w:abstractNumId w:val="7"/>
  </w:num>
  <w:num w:numId="22">
    <w:abstractNumId w:val="16"/>
  </w:num>
  <w:num w:numId="23">
    <w:abstractNumId w:val="57"/>
  </w:num>
  <w:num w:numId="24">
    <w:abstractNumId w:val="19"/>
  </w:num>
  <w:num w:numId="25">
    <w:abstractNumId w:val="27"/>
  </w:num>
  <w:num w:numId="26">
    <w:abstractNumId w:val="30"/>
  </w:num>
  <w:num w:numId="27">
    <w:abstractNumId w:val="40"/>
  </w:num>
  <w:num w:numId="28">
    <w:abstractNumId w:val="42"/>
  </w:num>
  <w:num w:numId="29">
    <w:abstractNumId w:val="3"/>
  </w:num>
  <w:num w:numId="30">
    <w:abstractNumId w:val="66"/>
  </w:num>
  <w:num w:numId="31">
    <w:abstractNumId w:val="22"/>
  </w:num>
  <w:num w:numId="32">
    <w:abstractNumId w:val="37"/>
  </w:num>
  <w:num w:numId="33">
    <w:abstractNumId w:val="35"/>
  </w:num>
  <w:num w:numId="34">
    <w:abstractNumId w:val="70"/>
  </w:num>
  <w:num w:numId="35">
    <w:abstractNumId w:val="24"/>
  </w:num>
  <w:num w:numId="36">
    <w:abstractNumId w:val="1"/>
  </w:num>
  <w:num w:numId="37">
    <w:abstractNumId w:val="33"/>
  </w:num>
  <w:num w:numId="38">
    <w:abstractNumId w:val="14"/>
  </w:num>
  <w:num w:numId="39">
    <w:abstractNumId w:val="52"/>
  </w:num>
  <w:num w:numId="40">
    <w:abstractNumId w:val="0"/>
  </w:num>
  <w:num w:numId="41">
    <w:abstractNumId w:val="44"/>
  </w:num>
  <w:num w:numId="42">
    <w:abstractNumId w:val="5"/>
  </w:num>
  <w:num w:numId="43">
    <w:abstractNumId w:val="20"/>
  </w:num>
  <w:num w:numId="44">
    <w:abstractNumId w:val="15"/>
  </w:num>
  <w:num w:numId="45">
    <w:abstractNumId w:val="49"/>
  </w:num>
  <w:num w:numId="46">
    <w:abstractNumId w:val="2"/>
  </w:num>
  <w:num w:numId="47">
    <w:abstractNumId w:val="43"/>
  </w:num>
  <w:num w:numId="48">
    <w:abstractNumId w:val="41"/>
  </w:num>
  <w:num w:numId="49">
    <w:abstractNumId w:val="11"/>
  </w:num>
  <w:num w:numId="50">
    <w:abstractNumId w:val="54"/>
  </w:num>
  <w:num w:numId="51">
    <w:abstractNumId w:val="12"/>
  </w:num>
  <w:num w:numId="52">
    <w:abstractNumId w:val="10"/>
  </w:num>
  <w:num w:numId="53">
    <w:abstractNumId w:val="65"/>
  </w:num>
  <w:num w:numId="54">
    <w:abstractNumId w:val="18"/>
  </w:num>
  <w:num w:numId="55">
    <w:abstractNumId w:val="60"/>
  </w:num>
  <w:num w:numId="56">
    <w:abstractNumId w:val="29"/>
  </w:num>
  <w:num w:numId="57">
    <w:abstractNumId w:val="62"/>
  </w:num>
  <w:num w:numId="58">
    <w:abstractNumId w:val="31"/>
  </w:num>
  <w:num w:numId="59">
    <w:abstractNumId w:val="47"/>
  </w:num>
  <w:num w:numId="60">
    <w:abstractNumId w:val="36"/>
  </w:num>
  <w:num w:numId="61">
    <w:abstractNumId w:val="45"/>
  </w:num>
  <w:num w:numId="62">
    <w:abstractNumId w:val="26"/>
  </w:num>
  <w:num w:numId="63">
    <w:abstractNumId w:val="32"/>
  </w:num>
  <w:num w:numId="64">
    <w:abstractNumId w:val="28"/>
  </w:num>
  <w:num w:numId="65">
    <w:abstractNumId w:val="53"/>
  </w:num>
  <w:num w:numId="66">
    <w:abstractNumId w:val="34"/>
  </w:num>
  <w:num w:numId="67">
    <w:abstractNumId w:val="6"/>
  </w:num>
  <w:num w:numId="68">
    <w:abstractNumId w:val="50"/>
  </w:num>
  <w:num w:numId="69">
    <w:abstractNumId w:val="13"/>
  </w:num>
  <w:num w:numId="70">
    <w:abstractNumId w:val="68"/>
  </w:num>
  <w:num w:numId="71">
    <w:abstractNumId w:val="6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lickAndTypeStyle w:val="af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B3"/>
    <w:rsid w:val="0001185D"/>
    <w:rsid w:val="000133F7"/>
    <w:rsid w:val="00014D14"/>
    <w:rsid w:val="00020264"/>
    <w:rsid w:val="000216B5"/>
    <w:rsid w:val="00021CB6"/>
    <w:rsid w:val="00023A4D"/>
    <w:rsid w:val="0002668F"/>
    <w:rsid w:val="00030055"/>
    <w:rsid w:val="00033D8A"/>
    <w:rsid w:val="00033EA9"/>
    <w:rsid w:val="00033F71"/>
    <w:rsid w:val="0003669B"/>
    <w:rsid w:val="000377C4"/>
    <w:rsid w:val="00041626"/>
    <w:rsid w:val="000421DB"/>
    <w:rsid w:val="000500C2"/>
    <w:rsid w:val="00052B27"/>
    <w:rsid w:val="00052ED2"/>
    <w:rsid w:val="00052F53"/>
    <w:rsid w:val="000535E7"/>
    <w:rsid w:val="00057AB2"/>
    <w:rsid w:val="000648D3"/>
    <w:rsid w:val="00067148"/>
    <w:rsid w:val="00067A02"/>
    <w:rsid w:val="00074941"/>
    <w:rsid w:val="000750AF"/>
    <w:rsid w:val="00077062"/>
    <w:rsid w:val="00083008"/>
    <w:rsid w:val="000839EA"/>
    <w:rsid w:val="00083F04"/>
    <w:rsid w:val="00085142"/>
    <w:rsid w:val="0008679D"/>
    <w:rsid w:val="00093DA4"/>
    <w:rsid w:val="00094FA1"/>
    <w:rsid w:val="00097672"/>
    <w:rsid w:val="000B037A"/>
    <w:rsid w:val="000B069B"/>
    <w:rsid w:val="000B0987"/>
    <w:rsid w:val="000B09D6"/>
    <w:rsid w:val="000B117D"/>
    <w:rsid w:val="000B12DA"/>
    <w:rsid w:val="000B5456"/>
    <w:rsid w:val="000B7D36"/>
    <w:rsid w:val="000C2546"/>
    <w:rsid w:val="000C33B1"/>
    <w:rsid w:val="000C4705"/>
    <w:rsid w:val="000C4BB9"/>
    <w:rsid w:val="000C5D69"/>
    <w:rsid w:val="000C634B"/>
    <w:rsid w:val="000D1A43"/>
    <w:rsid w:val="000D7037"/>
    <w:rsid w:val="000D7E34"/>
    <w:rsid w:val="000E424A"/>
    <w:rsid w:val="000E5482"/>
    <w:rsid w:val="000F2811"/>
    <w:rsid w:val="000F5586"/>
    <w:rsid w:val="000F5C37"/>
    <w:rsid w:val="000F5CFC"/>
    <w:rsid w:val="000F73EB"/>
    <w:rsid w:val="000F7871"/>
    <w:rsid w:val="00100A6D"/>
    <w:rsid w:val="00101834"/>
    <w:rsid w:val="00110E0E"/>
    <w:rsid w:val="001111E3"/>
    <w:rsid w:val="00116692"/>
    <w:rsid w:val="001203F9"/>
    <w:rsid w:val="0012123A"/>
    <w:rsid w:val="00122E84"/>
    <w:rsid w:val="001264AE"/>
    <w:rsid w:val="00127321"/>
    <w:rsid w:val="001275C6"/>
    <w:rsid w:val="00130784"/>
    <w:rsid w:val="00130C04"/>
    <w:rsid w:val="00137663"/>
    <w:rsid w:val="0014748F"/>
    <w:rsid w:val="00153222"/>
    <w:rsid w:val="00161E3F"/>
    <w:rsid w:val="00164B11"/>
    <w:rsid w:val="00170514"/>
    <w:rsid w:val="00170ABC"/>
    <w:rsid w:val="00172178"/>
    <w:rsid w:val="00181143"/>
    <w:rsid w:val="0018267D"/>
    <w:rsid w:val="00184D3C"/>
    <w:rsid w:val="00184EAF"/>
    <w:rsid w:val="00187A3B"/>
    <w:rsid w:val="00187A8D"/>
    <w:rsid w:val="00192302"/>
    <w:rsid w:val="0019270C"/>
    <w:rsid w:val="00194A80"/>
    <w:rsid w:val="001A19B6"/>
    <w:rsid w:val="001A2CFF"/>
    <w:rsid w:val="001A46D0"/>
    <w:rsid w:val="001A6508"/>
    <w:rsid w:val="001B0E9F"/>
    <w:rsid w:val="001B5B7E"/>
    <w:rsid w:val="001D194D"/>
    <w:rsid w:val="001D1C2B"/>
    <w:rsid w:val="001D1E37"/>
    <w:rsid w:val="001D2D62"/>
    <w:rsid w:val="001D33A5"/>
    <w:rsid w:val="001D3F21"/>
    <w:rsid w:val="001D3F4B"/>
    <w:rsid w:val="001D63DD"/>
    <w:rsid w:val="001E16BA"/>
    <w:rsid w:val="001E1A4A"/>
    <w:rsid w:val="001E2B28"/>
    <w:rsid w:val="001E4B47"/>
    <w:rsid w:val="001E51B1"/>
    <w:rsid w:val="001E7041"/>
    <w:rsid w:val="001F58CC"/>
    <w:rsid w:val="001F5D8E"/>
    <w:rsid w:val="001F5E3E"/>
    <w:rsid w:val="00200B64"/>
    <w:rsid w:val="002036C5"/>
    <w:rsid w:val="002037BD"/>
    <w:rsid w:val="00210817"/>
    <w:rsid w:val="002127CA"/>
    <w:rsid w:val="002200F7"/>
    <w:rsid w:val="00222FC8"/>
    <w:rsid w:val="0022384C"/>
    <w:rsid w:val="00232385"/>
    <w:rsid w:val="0023253C"/>
    <w:rsid w:val="00236ECD"/>
    <w:rsid w:val="00237C98"/>
    <w:rsid w:val="002433BF"/>
    <w:rsid w:val="00246146"/>
    <w:rsid w:val="00246213"/>
    <w:rsid w:val="00250C1A"/>
    <w:rsid w:val="00251772"/>
    <w:rsid w:val="002517E7"/>
    <w:rsid w:val="00251FD9"/>
    <w:rsid w:val="00252AB3"/>
    <w:rsid w:val="0025477E"/>
    <w:rsid w:val="002554E3"/>
    <w:rsid w:val="00263B1B"/>
    <w:rsid w:val="00264C6F"/>
    <w:rsid w:val="002772CF"/>
    <w:rsid w:val="0028105C"/>
    <w:rsid w:val="002824BE"/>
    <w:rsid w:val="00284DB4"/>
    <w:rsid w:val="00291A61"/>
    <w:rsid w:val="002936EF"/>
    <w:rsid w:val="00295A34"/>
    <w:rsid w:val="002A05D5"/>
    <w:rsid w:val="002A250B"/>
    <w:rsid w:val="002A2F7F"/>
    <w:rsid w:val="002B1C12"/>
    <w:rsid w:val="002B2596"/>
    <w:rsid w:val="002B2D64"/>
    <w:rsid w:val="002B3C5D"/>
    <w:rsid w:val="002B5E59"/>
    <w:rsid w:val="002B7D68"/>
    <w:rsid w:val="002C5854"/>
    <w:rsid w:val="002C6D6A"/>
    <w:rsid w:val="002D23E4"/>
    <w:rsid w:val="002D313E"/>
    <w:rsid w:val="002D54D1"/>
    <w:rsid w:val="002D6C01"/>
    <w:rsid w:val="002E0D10"/>
    <w:rsid w:val="002E2575"/>
    <w:rsid w:val="002E55E7"/>
    <w:rsid w:val="002E7313"/>
    <w:rsid w:val="002F12E8"/>
    <w:rsid w:val="002F2372"/>
    <w:rsid w:val="002F43CF"/>
    <w:rsid w:val="002F64D4"/>
    <w:rsid w:val="0030001F"/>
    <w:rsid w:val="00302F57"/>
    <w:rsid w:val="00305953"/>
    <w:rsid w:val="00307839"/>
    <w:rsid w:val="00314CD8"/>
    <w:rsid w:val="00322401"/>
    <w:rsid w:val="003246FC"/>
    <w:rsid w:val="00324C48"/>
    <w:rsid w:val="003259B0"/>
    <w:rsid w:val="00331C8F"/>
    <w:rsid w:val="00333193"/>
    <w:rsid w:val="003371D8"/>
    <w:rsid w:val="00345EDC"/>
    <w:rsid w:val="00351E30"/>
    <w:rsid w:val="00352951"/>
    <w:rsid w:val="00352969"/>
    <w:rsid w:val="00355C5F"/>
    <w:rsid w:val="00355EE0"/>
    <w:rsid w:val="00361ACE"/>
    <w:rsid w:val="003622E5"/>
    <w:rsid w:val="00362FCC"/>
    <w:rsid w:val="003633BE"/>
    <w:rsid w:val="00364A53"/>
    <w:rsid w:val="00370779"/>
    <w:rsid w:val="00371182"/>
    <w:rsid w:val="00374177"/>
    <w:rsid w:val="00375C88"/>
    <w:rsid w:val="003775D7"/>
    <w:rsid w:val="00380981"/>
    <w:rsid w:val="003819E3"/>
    <w:rsid w:val="00381A94"/>
    <w:rsid w:val="00387952"/>
    <w:rsid w:val="00392F6D"/>
    <w:rsid w:val="00393F45"/>
    <w:rsid w:val="00396032"/>
    <w:rsid w:val="003A0537"/>
    <w:rsid w:val="003A1510"/>
    <w:rsid w:val="003A3AA2"/>
    <w:rsid w:val="003A463D"/>
    <w:rsid w:val="003A5350"/>
    <w:rsid w:val="003B0B7A"/>
    <w:rsid w:val="003B10C6"/>
    <w:rsid w:val="003B204D"/>
    <w:rsid w:val="003B348F"/>
    <w:rsid w:val="003B45F6"/>
    <w:rsid w:val="003B4820"/>
    <w:rsid w:val="003B49BA"/>
    <w:rsid w:val="003C1AC0"/>
    <w:rsid w:val="003C2559"/>
    <w:rsid w:val="003C5576"/>
    <w:rsid w:val="003D76AE"/>
    <w:rsid w:val="003E107E"/>
    <w:rsid w:val="003E1310"/>
    <w:rsid w:val="003E3053"/>
    <w:rsid w:val="003E3E5E"/>
    <w:rsid w:val="003E6420"/>
    <w:rsid w:val="003F0EC3"/>
    <w:rsid w:val="003F212E"/>
    <w:rsid w:val="003F3549"/>
    <w:rsid w:val="003F4372"/>
    <w:rsid w:val="003F4EFB"/>
    <w:rsid w:val="003F51A0"/>
    <w:rsid w:val="003F7319"/>
    <w:rsid w:val="003F7962"/>
    <w:rsid w:val="00403BCB"/>
    <w:rsid w:val="004044FD"/>
    <w:rsid w:val="00406420"/>
    <w:rsid w:val="00407C29"/>
    <w:rsid w:val="00411048"/>
    <w:rsid w:val="00412BD3"/>
    <w:rsid w:val="00414EC5"/>
    <w:rsid w:val="0041551A"/>
    <w:rsid w:val="00416E9F"/>
    <w:rsid w:val="00422BA8"/>
    <w:rsid w:val="0042394E"/>
    <w:rsid w:val="00425784"/>
    <w:rsid w:val="00427ABA"/>
    <w:rsid w:val="00431180"/>
    <w:rsid w:val="00435763"/>
    <w:rsid w:val="00437862"/>
    <w:rsid w:val="00441D91"/>
    <w:rsid w:val="00442A98"/>
    <w:rsid w:val="00445114"/>
    <w:rsid w:val="0044651F"/>
    <w:rsid w:val="004475DE"/>
    <w:rsid w:val="00447C42"/>
    <w:rsid w:val="004548E1"/>
    <w:rsid w:val="0045558C"/>
    <w:rsid w:val="004557BC"/>
    <w:rsid w:val="004579DD"/>
    <w:rsid w:val="00461B46"/>
    <w:rsid w:val="004620A1"/>
    <w:rsid w:val="00462E32"/>
    <w:rsid w:val="00466D20"/>
    <w:rsid w:val="00473BC9"/>
    <w:rsid w:val="00480D7A"/>
    <w:rsid w:val="00484CA2"/>
    <w:rsid w:val="004868C2"/>
    <w:rsid w:val="00487F8D"/>
    <w:rsid w:val="004903A6"/>
    <w:rsid w:val="0049541F"/>
    <w:rsid w:val="00496C9A"/>
    <w:rsid w:val="004A3312"/>
    <w:rsid w:val="004A4713"/>
    <w:rsid w:val="004B0717"/>
    <w:rsid w:val="004B1280"/>
    <w:rsid w:val="004B231A"/>
    <w:rsid w:val="004B2A7E"/>
    <w:rsid w:val="004B6B48"/>
    <w:rsid w:val="004C0578"/>
    <w:rsid w:val="004C1492"/>
    <w:rsid w:val="004C21CF"/>
    <w:rsid w:val="004C5A7B"/>
    <w:rsid w:val="004C5EF1"/>
    <w:rsid w:val="004D4526"/>
    <w:rsid w:val="004D47BD"/>
    <w:rsid w:val="004D6AE1"/>
    <w:rsid w:val="004E288F"/>
    <w:rsid w:val="004E3EA4"/>
    <w:rsid w:val="004E4073"/>
    <w:rsid w:val="004E5A9A"/>
    <w:rsid w:val="004E6C11"/>
    <w:rsid w:val="004E7379"/>
    <w:rsid w:val="004F1914"/>
    <w:rsid w:val="004F59BC"/>
    <w:rsid w:val="004F748E"/>
    <w:rsid w:val="005005DF"/>
    <w:rsid w:val="00501B04"/>
    <w:rsid w:val="00504D55"/>
    <w:rsid w:val="00507063"/>
    <w:rsid w:val="0051000A"/>
    <w:rsid w:val="005110C9"/>
    <w:rsid w:val="005119E1"/>
    <w:rsid w:val="00512534"/>
    <w:rsid w:val="00512F35"/>
    <w:rsid w:val="00515141"/>
    <w:rsid w:val="00523911"/>
    <w:rsid w:val="00530388"/>
    <w:rsid w:val="005346CA"/>
    <w:rsid w:val="0053539A"/>
    <w:rsid w:val="0053652A"/>
    <w:rsid w:val="00536B00"/>
    <w:rsid w:val="00537572"/>
    <w:rsid w:val="005407A9"/>
    <w:rsid w:val="00560DCF"/>
    <w:rsid w:val="00564404"/>
    <w:rsid w:val="00565C81"/>
    <w:rsid w:val="00566D33"/>
    <w:rsid w:val="005671ED"/>
    <w:rsid w:val="005709B3"/>
    <w:rsid w:val="0057441F"/>
    <w:rsid w:val="00575C92"/>
    <w:rsid w:val="005800EA"/>
    <w:rsid w:val="005808BE"/>
    <w:rsid w:val="00581E68"/>
    <w:rsid w:val="00585433"/>
    <w:rsid w:val="00585FF2"/>
    <w:rsid w:val="00587B3F"/>
    <w:rsid w:val="00590207"/>
    <w:rsid w:val="00591620"/>
    <w:rsid w:val="00593151"/>
    <w:rsid w:val="00593435"/>
    <w:rsid w:val="005A02E7"/>
    <w:rsid w:val="005A28CD"/>
    <w:rsid w:val="005A7BDF"/>
    <w:rsid w:val="005B1DA7"/>
    <w:rsid w:val="005B39A9"/>
    <w:rsid w:val="005B3B5E"/>
    <w:rsid w:val="005B6782"/>
    <w:rsid w:val="005B78EF"/>
    <w:rsid w:val="005C0DCB"/>
    <w:rsid w:val="005C1F2C"/>
    <w:rsid w:val="005C2BDA"/>
    <w:rsid w:val="005C4941"/>
    <w:rsid w:val="005C647C"/>
    <w:rsid w:val="005D12BA"/>
    <w:rsid w:val="005D15B0"/>
    <w:rsid w:val="005D1648"/>
    <w:rsid w:val="005D2390"/>
    <w:rsid w:val="005D2C0E"/>
    <w:rsid w:val="005D2E74"/>
    <w:rsid w:val="005D4D7A"/>
    <w:rsid w:val="005D6573"/>
    <w:rsid w:val="005E529E"/>
    <w:rsid w:val="005E5A87"/>
    <w:rsid w:val="005F0E5D"/>
    <w:rsid w:val="005F1143"/>
    <w:rsid w:val="005F116D"/>
    <w:rsid w:val="005F1E6E"/>
    <w:rsid w:val="005F57DD"/>
    <w:rsid w:val="005F783D"/>
    <w:rsid w:val="00607F71"/>
    <w:rsid w:val="006103D1"/>
    <w:rsid w:val="006134B4"/>
    <w:rsid w:val="00616A19"/>
    <w:rsid w:val="00624429"/>
    <w:rsid w:val="00624642"/>
    <w:rsid w:val="006256D1"/>
    <w:rsid w:val="00625D12"/>
    <w:rsid w:val="00630311"/>
    <w:rsid w:val="006309D2"/>
    <w:rsid w:val="006310A5"/>
    <w:rsid w:val="006318F1"/>
    <w:rsid w:val="00640DA4"/>
    <w:rsid w:val="00641DF7"/>
    <w:rsid w:val="00643EF0"/>
    <w:rsid w:val="0065130F"/>
    <w:rsid w:val="00652F55"/>
    <w:rsid w:val="0066508B"/>
    <w:rsid w:val="0066735F"/>
    <w:rsid w:val="00670E81"/>
    <w:rsid w:val="006731EB"/>
    <w:rsid w:val="0067521B"/>
    <w:rsid w:val="00677689"/>
    <w:rsid w:val="0068051B"/>
    <w:rsid w:val="006806BC"/>
    <w:rsid w:val="0068621D"/>
    <w:rsid w:val="00686FFE"/>
    <w:rsid w:val="00687E1E"/>
    <w:rsid w:val="0069263A"/>
    <w:rsid w:val="006A26DC"/>
    <w:rsid w:val="006A5EE4"/>
    <w:rsid w:val="006A6C47"/>
    <w:rsid w:val="006B10DF"/>
    <w:rsid w:val="006B1ED9"/>
    <w:rsid w:val="006B31A1"/>
    <w:rsid w:val="006B6D17"/>
    <w:rsid w:val="006C12C6"/>
    <w:rsid w:val="006C6DF6"/>
    <w:rsid w:val="006C7215"/>
    <w:rsid w:val="006D30D9"/>
    <w:rsid w:val="006D6C1E"/>
    <w:rsid w:val="006E1719"/>
    <w:rsid w:val="006E2AA5"/>
    <w:rsid w:val="006E4540"/>
    <w:rsid w:val="006E5012"/>
    <w:rsid w:val="006E56D1"/>
    <w:rsid w:val="006E61C4"/>
    <w:rsid w:val="006E6C0F"/>
    <w:rsid w:val="006E7A66"/>
    <w:rsid w:val="006F3043"/>
    <w:rsid w:val="006F54AE"/>
    <w:rsid w:val="0070145B"/>
    <w:rsid w:val="007060B9"/>
    <w:rsid w:val="00707794"/>
    <w:rsid w:val="00712889"/>
    <w:rsid w:val="007205B0"/>
    <w:rsid w:val="00722BEB"/>
    <w:rsid w:val="0072531E"/>
    <w:rsid w:val="00725C5C"/>
    <w:rsid w:val="00725E24"/>
    <w:rsid w:val="007262BE"/>
    <w:rsid w:val="00726B8A"/>
    <w:rsid w:val="007404CB"/>
    <w:rsid w:val="00741396"/>
    <w:rsid w:val="007419FC"/>
    <w:rsid w:val="00741A91"/>
    <w:rsid w:val="007460C5"/>
    <w:rsid w:val="00755715"/>
    <w:rsid w:val="00756892"/>
    <w:rsid w:val="00760310"/>
    <w:rsid w:val="007608E6"/>
    <w:rsid w:val="00766EE2"/>
    <w:rsid w:val="00767B5B"/>
    <w:rsid w:val="00777683"/>
    <w:rsid w:val="007802E8"/>
    <w:rsid w:val="00780A20"/>
    <w:rsid w:val="00781082"/>
    <w:rsid w:val="00790863"/>
    <w:rsid w:val="0079627E"/>
    <w:rsid w:val="00797893"/>
    <w:rsid w:val="007A1FC8"/>
    <w:rsid w:val="007A392B"/>
    <w:rsid w:val="007A532E"/>
    <w:rsid w:val="007B12F3"/>
    <w:rsid w:val="007B1D68"/>
    <w:rsid w:val="007B6551"/>
    <w:rsid w:val="007B7F21"/>
    <w:rsid w:val="007C265B"/>
    <w:rsid w:val="007C4A88"/>
    <w:rsid w:val="007C60BA"/>
    <w:rsid w:val="007D03D6"/>
    <w:rsid w:val="007E0D14"/>
    <w:rsid w:val="007E1742"/>
    <w:rsid w:val="007F2B8E"/>
    <w:rsid w:val="008005CC"/>
    <w:rsid w:val="008012CA"/>
    <w:rsid w:val="008019B4"/>
    <w:rsid w:val="008021FD"/>
    <w:rsid w:val="00804D01"/>
    <w:rsid w:val="00806140"/>
    <w:rsid w:val="00806D1F"/>
    <w:rsid w:val="00813755"/>
    <w:rsid w:val="00815BE4"/>
    <w:rsid w:val="00817603"/>
    <w:rsid w:val="0082070D"/>
    <w:rsid w:val="008231D3"/>
    <w:rsid w:val="00824DC0"/>
    <w:rsid w:val="00824E77"/>
    <w:rsid w:val="008312F7"/>
    <w:rsid w:val="00831904"/>
    <w:rsid w:val="00832A00"/>
    <w:rsid w:val="00833BCD"/>
    <w:rsid w:val="0083614C"/>
    <w:rsid w:val="00837557"/>
    <w:rsid w:val="00840B71"/>
    <w:rsid w:val="008418AB"/>
    <w:rsid w:val="0084395F"/>
    <w:rsid w:val="00843A08"/>
    <w:rsid w:val="00846314"/>
    <w:rsid w:val="008524EE"/>
    <w:rsid w:val="00853373"/>
    <w:rsid w:val="008613E8"/>
    <w:rsid w:val="00862083"/>
    <w:rsid w:val="008627A4"/>
    <w:rsid w:val="008639CE"/>
    <w:rsid w:val="008801F9"/>
    <w:rsid w:val="00882F21"/>
    <w:rsid w:val="008838A9"/>
    <w:rsid w:val="008840E7"/>
    <w:rsid w:val="00884864"/>
    <w:rsid w:val="00885803"/>
    <w:rsid w:val="0088757E"/>
    <w:rsid w:val="008907A0"/>
    <w:rsid w:val="008936F6"/>
    <w:rsid w:val="00893EC5"/>
    <w:rsid w:val="008A2863"/>
    <w:rsid w:val="008A5B05"/>
    <w:rsid w:val="008B2835"/>
    <w:rsid w:val="008B2E2B"/>
    <w:rsid w:val="008B2EDB"/>
    <w:rsid w:val="008B495E"/>
    <w:rsid w:val="008B5DD8"/>
    <w:rsid w:val="008B7250"/>
    <w:rsid w:val="008B7FD5"/>
    <w:rsid w:val="008C256F"/>
    <w:rsid w:val="008C3BC8"/>
    <w:rsid w:val="008C3F06"/>
    <w:rsid w:val="008C43ED"/>
    <w:rsid w:val="008C54CE"/>
    <w:rsid w:val="008C56AA"/>
    <w:rsid w:val="008D04E6"/>
    <w:rsid w:val="008E0D48"/>
    <w:rsid w:val="008E4481"/>
    <w:rsid w:val="008E5567"/>
    <w:rsid w:val="008E5EC7"/>
    <w:rsid w:val="008E68AC"/>
    <w:rsid w:val="008E7ADE"/>
    <w:rsid w:val="008F10BD"/>
    <w:rsid w:val="008F60B4"/>
    <w:rsid w:val="008F63A7"/>
    <w:rsid w:val="009015EB"/>
    <w:rsid w:val="00902372"/>
    <w:rsid w:val="00902A4E"/>
    <w:rsid w:val="009037E0"/>
    <w:rsid w:val="0090643A"/>
    <w:rsid w:val="009068C4"/>
    <w:rsid w:val="00910C2B"/>
    <w:rsid w:val="00913CA3"/>
    <w:rsid w:val="009148BB"/>
    <w:rsid w:val="00915DD5"/>
    <w:rsid w:val="009220B2"/>
    <w:rsid w:val="009240B2"/>
    <w:rsid w:val="00924D35"/>
    <w:rsid w:val="009255FD"/>
    <w:rsid w:val="00934B15"/>
    <w:rsid w:val="009353A3"/>
    <w:rsid w:val="00937B49"/>
    <w:rsid w:val="00942767"/>
    <w:rsid w:val="00943C17"/>
    <w:rsid w:val="009502B4"/>
    <w:rsid w:val="00951A3D"/>
    <w:rsid w:val="009520F7"/>
    <w:rsid w:val="009540DB"/>
    <w:rsid w:val="00954A36"/>
    <w:rsid w:val="00954E0F"/>
    <w:rsid w:val="00956100"/>
    <w:rsid w:val="00957F43"/>
    <w:rsid w:val="00960C4F"/>
    <w:rsid w:val="00967A51"/>
    <w:rsid w:val="00970B91"/>
    <w:rsid w:val="00973C95"/>
    <w:rsid w:val="009753B4"/>
    <w:rsid w:val="00976D50"/>
    <w:rsid w:val="009770B5"/>
    <w:rsid w:val="00982237"/>
    <w:rsid w:val="0098304E"/>
    <w:rsid w:val="00987D03"/>
    <w:rsid w:val="00991794"/>
    <w:rsid w:val="00991EB6"/>
    <w:rsid w:val="00992820"/>
    <w:rsid w:val="00992F09"/>
    <w:rsid w:val="00995EC1"/>
    <w:rsid w:val="0099604F"/>
    <w:rsid w:val="009963C7"/>
    <w:rsid w:val="009A0909"/>
    <w:rsid w:val="009A0CC1"/>
    <w:rsid w:val="009A2D74"/>
    <w:rsid w:val="009A46F8"/>
    <w:rsid w:val="009A7113"/>
    <w:rsid w:val="009B06FA"/>
    <w:rsid w:val="009B4DAC"/>
    <w:rsid w:val="009C0F83"/>
    <w:rsid w:val="009C3343"/>
    <w:rsid w:val="009C60FE"/>
    <w:rsid w:val="009D03DB"/>
    <w:rsid w:val="009D0B44"/>
    <w:rsid w:val="009D1B92"/>
    <w:rsid w:val="009D2563"/>
    <w:rsid w:val="009D3BE8"/>
    <w:rsid w:val="009D5969"/>
    <w:rsid w:val="009D6313"/>
    <w:rsid w:val="009D6642"/>
    <w:rsid w:val="009D6895"/>
    <w:rsid w:val="009E0661"/>
    <w:rsid w:val="009E0DCC"/>
    <w:rsid w:val="009E2F6E"/>
    <w:rsid w:val="009F036B"/>
    <w:rsid w:val="009F40BD"/>
    <w:rsid w:val="00A02D51"/>
    <w:rsid w:val="00A04096"/>
    <w:rsid w:val="00A057E2"/>
    <w:rsid w:val="00A05E95"/>
    <w:rsid w:val="00A10DFB"/>
    <w:rsid w:val="00A132ED"/>
    <w:rsid w:val="00A2137D"/>
    <w:rsid w:val="00A25369"/>
    <w:rsid w:val="00A260CE"/>
    <w:rsid w:val="00A331BD"/>
    <w:rsid w:val="00A3341E"/>
    <w:rsid w:val="00A35223"/>
    <w:rsid w:val="00A400B2"/>
    <w:rsid w:val="00A40511"/>
    <w:rsid w:val="00A40DA2"/>
    <w:rsid w:val="00A42903"/>
    <w:rsid w:val="00A42EA1"/>
    <w:rsid w:val="00A43176"/>
    <w:rsid w:val="00A440DC"/>
    <w:rsid w:val="00A441E8"/>
    <w:rsid w:val="00A45291"/>
    <w:rsid w:val="00A45FEF"/>
    <w:rsid w:val="00A47345"/>
    <w:rsid w:val="00A4749C"/>
    <w:rsid w:val="00A51C8B"/>
    <w:rsid w:val="00A51FB1"/>
    <w:rsid w:val="00A522DA"/>
    <w:rsid w:val="00A53B9E"/>
    <w:rsid w:val="00A54373"/>
    <w:rsid w:val="00A54B7D"/>
    <w:rsid w:val="00A55D8E"/>
    <w:rsid w:val="00A57BB1"/>
    <w:rsid w:val="00A61513"/>
    <w:rsid w:val="00A616D3"/>
    <w:rsid w:val="00A64922"/>
    <w:rsid w:val="00A6536E"/>
    <w:rsid w:val="00A66E55"/>
    <w:rsid w:val="00A67299"/>
    <w:rsid w:val="00A70C6E"/>
    <w:rsid w:val="00A70DF4"/>
    <w:rsid w:val="00A76F46"/>
    <w:rsid w:val="00A80392"/>
    <w:rsid w:val="00A823D3"/>
    <w:rsid w:val="00A83251"/>
    <w:rsid w:val="00A858D5"/>
    <w:rsid w:val="00A85D7A"/>
    <w:rsid w:val="00A87579"/>
    <w:rsid w:val="00A879B1"/>
    <w:rsid w:val="00A9237D"/>
    <w:rsid w:val="00A924EE"/>
    <w:rsid w:val="00A95C05"/>
    <w:rsid w:val="00A978AB"/>
    <w:rsid w:val="00AA42F3"/>
    <w:rsid w:val="00AA6894"/>
    <w:rsid w:val="00AA6DCB"/>
    <w:rsid w:val="00AB05A9"/>
    <w:rsid w:val="00AB33D3"/>
    <w:rsid w:val="00AB3AE2"/>
    <w:rsid w:val="00AB62D3"/>
    <w:rsid w:val="00AC1A83"/>
    <w:rsid w:val="00AC7F0A"/>
    <w:rsid w:val="00AD2D6A"/>
    <w:rsid w:val="00AD57F2"/>
    <w:rsid w:val="00AE0B47"/>
    <w:rsid w:val="00AE1CC8"/>
    <w:rsid w:val="00AE26A2"/>
    <w:rsid w:val="00AE2700"/>
    <w:rsid w:val="00AE6695"/>
    <w:rsid w:val="00AE7EC0"/>
    <w:rsid w:val="00AF119A"/>
    <w:rsid w:val="00AF1DFB"/>
    <w:rsid w:val="00AF4C02"/>
    <w:rsid w:val="00AF4E9E"/>
    <w:rsid w:val="00AF6D71"/>
    <w:rsid w:val="00B0434D"/>
    <w:rsid w:val="00B07C66"/>
    <w:rsid w:val="00B14924"/>
    <w:rsid w:val="00B20970"/>
    <w:rsid w:val="00B2167A"/>
    <w:rsid w:val="00B21E6C"/>
    <w:rsid w:val="00B22090"/>
    <w:rsid w:val="00B22A6F"/>
    <w:rsid w:val="00B24D88"/>
    <w:rsid w:val="00B30849"/>
    <w:rsid w:val="00B334E6"/>
    <w:rsid w:val="00B41A47"/>
    <w:rsid w:val="00B436B0"/>
    <w:rsid w:val="00B43812"/>
    <w:rsid w:val="00B43AFA"/>
    <w:rsid w:val="00B475F4"/>
    <w:rsid w:val="00B51597"/>
    <w:rsid w:val="00B5383E"/>
    <w:rsid w:val="00B563DC"/>
    <w:rsid w:val="00B568D2"/>
    <w:rsid w:val="00B57D21"/>
    <w:rsid w:val="00B60A15"/>
    <w:rsid w:val="00B640CC"/>
    <w:rsid w:val="00B65AD9"/>
    <w:rsid w:val="00B679D8"/>
    <w:rsid w:val="00B71FBC"/>
    <w:rsid w:val="00B777E5"/>
    <w:rsid w:val="00B77F0E"/>
    <w:rsid w:val="00B8142E"/>
    <w:rsid w:val="00B83349"/>
    <w:rsid w:val="00B85C7E"/>
    <w:rsid w:val="00B93314"/>
    <w:rsid w:val="00B93B76"/>
    <w:rsid w:val="00B95041"/>
    <w:rsid w:val="00BA5A72"/>
    <w:rsid w:val="00BA5BB9"/>
    <w:rsid w:val="00BA71F1"/>
    <w:rsid w:val="00BB3488"/>
    <w:rsid w:val="00BB3EAA"/>
    <w:rsid w:val="00BB4653"/>
    <w:rsid w:val="00BB6875"/>
    <w:rsid w:val="00BC263E"/>
    <w:rsid w:val="00BD1DD6"/>
    <w:rsid w:val="00BD2055"/>
    <w:rsid w:val="00BD5499"/>
    <w:rsid w:val="00BD6817"/>
    <w:rsid w:val="00BD6B18"/>
    <w:rsid w:val="00BE119C"/>
    <w:rsid w:val="00BE1445"/>
    <w:rsid w:val="00BE19CC"/>
    <w:rsid w:val="00BE587F"/>
    <w:rsid w:val="00BE7CF2"/>
    <w:rsid w:val="00BF1AC8"/>
    <w:rsid w:val="00BF2AA3"/>
    <w:rsid w:val="00BF3BFD"/>
    <w:rsid w:val="00C03288"/>
    <w:rsid w:val="00C043DA"/>
    <w:rsid w:val="00C04597"/>
    <w:rsid w:val="00C04B1D"/>
    <w:rsid w:val="00C05625"/>
    <w:rsid w:val="00C06020"/>
    <w:rsid w:val="00C10999"/>
    <w:rsid w:val="00C11308"/>
    <w:rsid w:val="00C22DF3"/>
    <w:rsid w:val="00C237EC"/>
    <w:rsid w:val="00C27E7C"/>
    <w:rsid w:val="00C317D1"/>
    <w:rsid w:val="00C3293F"/>
    <w:rsid w:val="00C332D7"/>
    <w:rsid w:val="00C33F08"/>
    <w:rsid w:val="00C359B8"/>
    <w:rsid w:val="00C35C8E"/>
    <w:rsid w:val="00C4030C"/>
    <w:rsid w:val="00C4138A"/>
    <w:rsid w:val="00C44193"/>
    <w:rsid w:val="00C54D89"/>
    <w:rsid w:val="00C558AC"/>
    <w:rsid w:val="00C56DE0"/>
    <w:rsid w:val="00C60952"/>
    <w:rsid w:val="00C62381"/>
    <w:rsid w:val="00C672D7"/>
    <w:rsid w:val="00C67D80"/>
    <w:rsid w:val="00C71496"/>
    <w:rsid w:val="00C74DB9"/>
    <w:rsid w:val="00C757E3"/>
    <w:rsid w:val="00C7656F"/>
    <w:rsid w:val="00C80669"/>
    <w:rsid w:val="00C81866"/>
    <w:rsid w:val="00C81F6A"/>
    <w:rsid w:val="00C85A8C"/>
    <w:rsid w:val="00C8630D"/>
    <w:rsid w:val="00C8747D"/>
    <w:rsid w:val="00C87C2A"/>
    <w:rsid w:val="00C92439"/>
    <w:rsid w:val="00C92C25"/>
    <w:rsid w:val="00C93877"/>
    <w:rsid w:val="00C93F73"/>
    <w:rsid w:val="00C96312"/>
    <w:rsid w:val="00C96717"/>
    <w:rsid w:val="00C96E00"/>
    <w:rsid w:val="00CA0F5E"/>
    <w:rsid w:val="00CA153D"/>
    <w:rsid w:val="00CA5F30"/>
    <w:rsid w:val="00CA5F8E"/>
    <w:rsid w:val="00CA635D"/>
    <w:rsid w:val="00CA6D5D"/>
    <w:rsid w:val="00CA7671"/>
    <w:rsid w:val="00CB1724"/>
    <w:rsid w:val="00CB2A4D"/>
    <w:rsid w:val="00CB6695"/>
    <w:rsid w:val="00CC12DC"/>
    <w:rsid w:val="00CC3DE2"/>
    <w:rsid w:val="00CC3F8E"/>
    <w:rsid w:val="00CC5258"/>
    <w:rsid w:val="00CD0893"/>
    <w:rsid w:val="00CD0AFC"/>
    <w:rsid w:val="00CE3C20"/>
    <w:rsid w:val="00CE6251"/>
    <w:rsid w:val="00CF0B6B"/>
    <w:rsid w:val="00CF35FB"/>
    <w:rsid w:val="00CF4963"/>
    <w:rsid w:val="00D0011F"/>
    <w:rsid w:val="00D00969"/>
    <w:rsid w:val="00D0343E"/>
    <w:rsid w:val="00D05FAC"/>
    <w:rsid w:val="00D0675B"/>
    <w:rsid w:val="00D10C02"/>
    <w:rsid w:val="00D12A89"/>
    <w:rsid w:val="00D23F5C"/>
    <w:rsid w:val="00D25091"/>
    <w:rsid w:val="00D305F0"/>
    <w:rsid w:val="00D32ADB"/>
    <w:rsid w:val="00D350A9"/>
    <w:rsid w:val="00D350BC"/>
    <w:rsid w:val="00D3620C"/>
    <w:rsid w:val="00D37D3D"/>
    <w:rsid w:val="00D42A14"/>
    <w:rsid w:val="00D43E53"/>
    <w:rsid w:val="00D4588D"/>
    <w:rsid w:val="00D45968"/>
    <w:rsid w:val="00D47C39"/>
    <w:rsid w:val="00D50C0F"/>
    <w:rsid w:val="00D53BE6"/>
    <w:rsid w:val="00D5473D"/>
    <w:rsid w:val="00D54DC2"/>
    <w:rsid w:val="00D5679F"/>
    <w:rsid w:val="00D57C40"/>
    <w:rsid w:val="00D62533"/>
    <w:rsid w:val="00D62883"/>
    <w:rsid w:val="00D63897"/>
    <w:rsid w:val="00D65071"/>
    <w:rsid w:val="00D66DD3"/>
    <w:rsid w:val="00D6723D"/>
    <w:rsid w:val="00D724E4"/>
    <w:rsid w:val="00D7266A"/>
    <w:rsid w:val="00D770F5"/>
    <w:rsid w:val="00D819E8"/>
    <w:rsid w:val="00D82562"/>
    <w:rsid w:val="00D8350E"/>
    <w:rsid w:val="00D83ED3"/>
    <w:rsid w:val="00D8408B"/>
    <w:rsid w:val="00D85613"/>
    <w:rsid w:val="00D86998"/>
    <w:rsid w:val="00D875B0"/>
    <w:rsid w:val="00D87AB5"/>
    <w:rsid w:val="00D900B5"/>
    <w:rsid w:val="00D9166E"/>
    <w:rsid w:val="00D91A03"/>
    <w:rsid w:val="00D93B42"/>
    <w:rsid w:val="00D967A3"/>
    <w:rsid w:val="00DA0914"/>
    <w:rsid w:val="00DB6246"/>
    <w:rsid w:val="00DC07F5"/>
    <w:rsid w:val="00DC5250"/>
    <w:rsid w:val="00DC5ED8"/>
    <w:rsid w:val="00DC6203"/>
    <w:rsid w:val="00DC7C45"/>
    <w:rsid w:val="00DD1A7D"/>
    <w:rsid w:val="00DD52CF"/>
    <w:rsid w:val="00DE1164"/>
    <w:rsid w:val="00DE142E"/>
    <w:rsid w:val="00DE2CDD"/>
    <w:rsid w:val="00DE40CA"/>
    <w:rsid w:val="00DE562E"/>
    <w:rsid w:val="00DF13AF"/>
    <w:rsid w:val="00DF13B1"/>
    <w:rsid w:val="00DF5C6D"/>
    <w:rsid w:val="00DF7A58"/>
    <w:rsid w:val="00E0261E"/>
    <w:rsid w:val="00E02875"/>
    <w:rsid w:val="00E10636"/>
    <w:rsid w:val="00E11DB7"/>
    <w:rsid w:val="00E12069"/>
    <w:rsid w:val="00E12880"/>
    <w:rsid w:val="00E13368"/>
    <w:rsid w:val="00E15763"/>
    <w:rsid w:val="00E17081"/>
    <w:rsid w:val="00E20EB5"/>
    <w:rsid w:val="00E32B9B"/>
    <w:rsid w:val="00E34131"/>
    <w:rsid w:val="00E35897"/>
    <w:rsid w:val="00E35D12"/>
    <w:rsid w:val="00E3664B"/>
    <w:rsid w:val="00E40632"/>
    <w:rsid w:val="00E615AD"/>
    <w:rsid w:val="00E622ED"/>
    <w:rsid w:val="00E62445"/>
    <w:rsid w:val="00E6540F"/>
    <w:rsid w:val="00E659F3"/>
    <w:rsid w:val="00E66E8C"/>
    <w:rsid w:val="00E66EB9"/>
    <w:rsid w:val="00E67043"/>
    <w:rsid w:val="00E709D8"/>
    <w:rsid w:val="00E71E38"/>
    <w:rsid w:val="00E755E8"/>
    <w:rsid w:val="00E77B59"/>
    <w:rsid w:val="00E805C2"/>
    <w:rsid w:val="00E822D7"/>
    <w:rsid w:val="00E8384A"/>
    <w:rsid w:val="00E839F7"/>
    <w:rsid w:val="00E8484A"/>
    <w:rsid w:val="00E84E81"/>
    <w:rsid w:val="00E85E51"/>
    <w:rsid w:val="00E92AA1"/>
    <w:rsid w:val="00E92AA7"/>
    <w:rsid w:val="00E943DD"/>
    <w:rsid w:val="00EA0558"/>
    <w:rsid w:val="00EA1A2B"/>
    <w:rsid w:val="00EA3BE3"/>
    <w:rsid w:val="00EA5445"/>
    <w:rsid w:val="00EA5AF5"/>
    <w:rsid w:val="00EA5C31"/>
    <w:rsid w:val="00EA7BA9"/>
    <w:rsid w:val="00EB2100"/>
    <w:rsid w:val="00EB2B3B"/>
    <w:rsid w:val="00EB47CB"/>
    <w:rsid w:val="00EB4B63"/>
    <w:rsid w:val="00EB701D"/>
    <w:rsid w:val="00EB7F64"/>
    <w:rsid w:val="00EC789C"/>
    <w:rsid w:val="00EC7E64"/>
    <w:rsid w:val="00ED1F3B"/>
    <w:rsid w:val="00ED6C97"/>
    <w:rsid w:val="00EE0435"/>
    <w:rsid w:val="00EE0784"/>
    <w:rsid w:val="00EE29EC"/>
    <w:rsid w:val="00EE3537"/>
    <w:rsid w:val="00EF1252"/>
    <w:rsid w:val="00EF13AF"/>
    <w:rsid w:val="00EF557C"/>
    <w:rsid w:val="00EF5A8F"/>
    <w:rsid w:val="00EF6E3E"/>
    <w:rsid w:val="00EF72EE"/>
    <w:rsid w:val="00F00D86"/>
    <w:rsid w:val="00F062AB"/>
    <w:rsid w:val="00F10732"/>
    <w:rsid w:val="00F109FD"/>
    <w:rsid w:val="00F13E3B"/>
    <w:rsid w:val="00F14988"/>
    <w:rsid w:val="00F16B3C"/>
    <w:rsid w:val="00F203E3"/>
    <w:rsid w:val="00F20FAD"/>
    <w:rsid w:val="00F2158D"/>
    <w:rsid w:val="00F219C0"/>
    <w:rsid w:val="00F21DD5"/>
    <w:rsid w:val="00F233B9"/>
    <w:rsid w:val="00F252EF"/>
    <w:rsid w:val="00F25CFA"/>
    <w:rsid w:val="00F3263E"/>
    <w:rsid w:val="00F32D4A"/>
    <w:rsid w:val="00F34F4E"/>
    <w:rsid w:val="00F35B9F"/>
    <w:rsid w:val="00F41EDD"/>
    <w:rsid w:val="00F42856"/>
    <w:rsid w:val="00F43149"/>
    <w:rsid w:val="00F457C5"/>
    <w:rsid w:val="00F53208"/>
    <w:rsid w:val="00F54BA1"/>
    <w:rsid w:val="00F55C0E"/>
    <w:rsid w:val="00F607A0"/>
    <w:rsid w:val="00F60B2E"/>
    <w:rsid w:val="00F633D5"/>
    <w:rsid w:val="00F6642F"/>
    <w:rsid w:val="00F66D6E"/>
    <w:rsid w:val="00F6732E"/>
    <w:rsid w:val="00F67BD0"/>
    <w:rsid w:val="00F7329B"/>
    <w:rsid w:val="00F73731"/>
    <w:rsid w:val="00F739B1"/>
    <w:rsid w:val="00F8104A"/>
    <w:rsid w:val="00F818C7"/>
    <w:rsid w:val="00F83047"/>
    <w:rsid w:val="00F837B1"/>
    <w:rsid w:val="00F84A72"/>
    <w:rsid w:val="00F874A5"/>
    <w:rsid w:val="00F922C5"/>
    <w:rsid w:val="00F92F22"/>
    <w:rsid w:val="00F939C5"/>
    <w:rsid w:val="00F9442B"/>
    <w:rsid w:val="00F9497E"/>
    <w:rsid w:val="00FA02DC"/>
    <w:rsid w:val="00FA197B"/>
    <w:rsid w:val="00FA40E2"/>
    <w:rsid w:val="00FA4CD5"/>
    <w:rsid w:val="00FA5137"/>
    <w:rsid w:val="00FA61AA"/>
    <w:rsid w:val="00FB0739"/>
    <w:rsid w:val="00FB0919"/>
    <w:rsid w:val="00FB09A4"/>
    <w:rsid w:val="00FB0C0C"/>
    <w:rsid w:val="00FB175C"/>
    <w:rsid w:val="00FB1FB7"/>
    <w:rsid w:val="00FB3462"/>
    <w:rsid w:val="00FB6583"/>
    <w:rsid w:val="00FB7A4D"/>
    <w:rsid w:val="00FB7BDB"/>
    <w:rsid w:val="00FC02C3"/>
    <w:rsid w:val="00FC0843"/>
    <w:rsid w:val="00FC1477"/>
    <w:rsid w:val="00FC40C2"/>
    <w:rsid w:val="00FC4A63"/>
    <w:rsid w:val="00FC7784"/>
    <w:rsid w:val="00FD091F"/>
    <w:rsid w:val="00FD0E54"/>
    <w:rsid w:val="00FD477C"/>
    <w:rsid w:val="00FE1313"/>
    <w:rsid w:val="00FF1374"/>
    <w:rsid w:val="00FF4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31F33"/>
  <w15:chartTrackingRefBased/>
  <w15:docId w15:val="{B8E2134B-AFC7-4A9E-B926-D644082E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53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B091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B7250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09B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 Знак"/>
    <w:basedOn w:val="3"/>
    <w:rsid w:val="005709B3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paragraph" w:customStyle="1" w:styleId="12">
    <w:name w:val="Стиль1"/>
    <w:basedOn w:val="3"/>
    <w:rsid w:val="005709B3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paragraph" w:styleId="a3">
    <w:name w:val="List Paragraph"/>
    <w:basedOn w:val="a"/>
    <w:link w:val="a4"/>
    <w:uiPriority w:val="34"/>
    <w:qFormat/>
    <w:rsid w:val="005709B3"/>
    <w:pPr>
      <w:ind w:left="720"/>
      <w:contextualSpacing/>
    </w:pPr>
  </w:style>
  <w:style w:type="paragraph" w:customStyle="1" w:styleId="13">
    <w:name w:val="З1"/>
    <w:basedOn w:val="a"/>
    <w:next w:val="a"/>
    <w:rsid w:val="005709B3"/>
    <w:pPr>
      <w:spacing w:after="0" w:line="360" w:lineRule="auto"/>
      <w:ind w:firstLine="748"/>
      <w:jc w:val="both"/>
    </w:pPr>
    <w:rPr>
      <w:rFonts w:ascii="Times New Roman" w:hAnsi="Times New Roman"/>
      <w:b/>
      <w:snapToGrid w:val="0"/>
      <w:sz w:val="24"/>
      <w:szCs w:val="24"/>
    </w:rPr>
  </w:style>
  <w:style w:type="paragraph" w:customStyle="1" w:styleId="Web">
    <w:name w:val="Обычный (Web)"/>
    <w:basedOn w:val="a"/>
    <w:rsid w:val="005709B3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1">
    <w:name w:val="Body Text 2"/>
    <w:basedOn w:val="a"/>
    <w:link w:val="22"/>
    <w:rsid w:val="005709B3"/>
    <w:pPr>
      <w:widowControl w:val="0"/>
      <w:tabs>
        <w:tab w:val="left" w:pos="720"/>
        <w:tab w:val="left" w:pos="1134"/>
      </w:tabs>
      <w:overflowPunct w:val="0"/>
      <w:autoSpaceDE w:val="0"/>
      <w:autoSpaceDN w:val="0"/>
      <w:adjustRightInd w:val="0"/>
      <w:spacing w:before="120" w:after="60" w:line="240" w:lineRule="auto"/>
      <w:ind w:right="68"/>
      <w:jc w:val="both"/>
      <w:textAlignment w:val="baseline"/>
    </w:pPr>
    <w:rPr>
      <w:rFonts w:ascii="Times New Roman" w:hAnsi="Times New Roman"/>
      <w:sz w:val="26"/>
      <w:szCs w:val="20"/>
    </w:rPr>
  </w:style>
  <w:style w:type="character" w:customStyle="1" w:styleId="22">
    <w:name w:val="Основной текст 2 Знак"/>
    <w:link w:val="21"/>
    <w:rsid w:val="005709B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5709B3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nienie">
    <w:name w:val="nienie"/>
    <w:basedOn w:val="a"/>
    <w:uiPriority w:val="99"/>
    <w:rsid w:val="00AB3AE2"/>
    <w:pPr>
      <w:keepLines/>
      <w:widowControl w:val="0"/>
      <w:spacing w:after="0" w:line="240" w:lineRule="auto"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auiue">
    <w:name w:val="Iau?iue"/>
    <w:rsid w:val="00AB3AE2"/>
    <w:pPr>
      <w:widowControl w:val="0"/>
    </w:pPr>
    <w:rPr>
      <w:rFonts w:ascii="Times New Roman" w:hAnsi="Times New Roman"/>
    </w:rPr>
  </w:style>
  <w:style w:type="paragraph" w:customStyle="1" w:styleId="ConsNormal">
    <w:name w:val="ConsNormal"/>
    <w:rsid w:val="00AB3AE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9E06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semiHidden/>
    <w:unhideWhenUsed/>
    <w:rsid w:val="003F51A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3F51A0"/>
    <w:rPr>
      <w:rFonts w:eastAsia="Times New Roman"/>
      <w:lang w:eastAsia="ru-RU"/>
    </w:rPr>
  </w:style>
  <w:style w:type="paragraph" w:customStyle="1" w:styleId="bcs">
    <w:name w:val="bcs"/>
    <w:basedOn w:val="a"/>
    <w:rsid w:val="002554E3"/>
    <w:pPr>
      <w:shd w:val="clear" w:color="auto" w:fill="E7F3FF"/>
      <w:spacing w:before="20" w:after="100" w:afterAutospacing="1" w:line="240" w:lineRule="auto"/>
      <w:ind w:firstLine="12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uiPriority w:val="99"/>
    <w:rsid w:val="008B72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iiaiieoaenonionooiii2">
    <w:name w:val="Iniiaiie oaeno n ionooiii 2"/>
    <w:basedOn w:val="Iauiue"/>
    <w:rsid w:val="00C10999"/>
    <w:pPr>
      <w:widowControl/>
      <w:ind w:firstLine="284"/>
      <w:jc w:val="both"/>
    </w:pPr>
    <w:rPr>
      <w:rFonts w:ascii="Peterburg" w:hAnsi="Peterburg"/>
    </w:rPr>
  </w:style>
  <w:style w:type="paragraph" w:customStyle="1" w:styleId="23">
    <w:name w:val="Îñíîâíîé òåêñò 2"/>
    <w:basedOn w:val="a"/>
    <w:rsid w:val="003B45F6"/>
    <w:pPr>
      <w:widowControl w:val="0"/>
      <w:spacing w:after="0" w:line="240" w:lineRule="auto"/>
      <w:ind w:firstLine="720"/>
      <w:jc w:val="both"/>
    </w:pPr>
    <w:rPr>
      <w:rFonts w:ascii="Times New Roman" w:hAnsi="Times New Roman"/>
      <w:b/>
      <w:color w:val="000000"/>
      <w:sz w:val="24"/>
      <w:szCs w:val="20"/>
      <w:lang w:val="en-US"/>
    </w:rPr>
  </w:style>
  <w:style w:type="paragraph" w:customStyle="1" w:styleId="ConsPlusNonformat">
    <w:name w:val="ConsPlusNonformat"/>
    <w:rsid w:val="007413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0C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0C254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C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0C2546"/>
    <w:rPr>
      <w:rFonts w:eastAsia="Times New Roman"/>
      <w:lang w:eastAsia="ru-RU"/>
    </w:rPr>
  </w:style>
  <w:style w:type="character" w:customStyle="1" w:styleId="grame">
    <w:name w:val="grame"/>
    <w:basedOn w:val="a0"/>
    <w:rsid w:val="008613E8"/>
  </w:style>
  <w:style w:type="paragraph" w:customStyle="1" w:styleId="ab">
    <w:name w:val="текст в табл слева"/>
    <w:basedOn w:val="a"/>
    <w:autoRedefine/>
    <w:rsid w:val="00C8747D"/>
    <w:pPr>
      <w:widowControl w:val="0"/>
      <w:spacing w:after="0" w:line="360" w:lineRule="auto"/>
    </w:pPr>
    <w:rPr>
      <w:rFonts w:ascii="Times New Roman" w:hAnsi="Times New Roman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0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00B6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nhideWhenUsed/>
    <w:rsid w:val="0021081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f">
    <w:name w:val="No Spacing"/>
    <w:uiPriority w:val="1"/>
    <w:qFormat/>
    <w:rsid w:val="00BB3EAA"/>
    <w:rPr>
      <w:sz w:val="22"/>
      <w:szCs w:val="22"/>
    </w:rPr>
  </w:style>
  <w:style w:type="paragraph" w:styleId="31">
    <w:name w:val="Body Text 3"/>
    <w:basedOn w:val="a"/>
    <w:link w:val="32"/>
    <w:uiPriority w:val="99"/>
    <w:unhideWhenUsed/>
    <w:rsid w:val="003529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352969"/>
    <w:rPr>
      <w:sz w:val="16"/>
      <w:szCs w:val="16"/>
    </w:rPr>
  </w:style>
  <w:style w:type="character" w:styleId="af0">
    <w:name w:val="Hyperlink"/>
    <w:uiPriority w:val="99"/>
    <w:unhideWhenUsed/>
    <w:rsid w:val="007F2B8E"/>
    <w:rPr>
      <w:color w:val="0000FF"/>
      <w:u w:val="single"/>
    </w:rPr>
  </w:style>
  <w:style w:type="paragraph" w:styleId="af1">
    <w:name w:val="Body Text"/>
    <w:basedOn w:val="a"/>
    <w:link w:val="af2"/>
    <w:uiPriority w:val="99"/>
    <w:semiHidden/>
    <w:unhideWhenUsed/>
    <w:rsid w:val="00581E68"/>
    <w:pPr>
      <w:spacing w:after="120"/>
    </w:pPr>
  </w:style>
  <w:style w:type="character" w:customStyle="1" w:styleId="af2">
    <w:name w:val="Основной текст Знак"/>
    <w:link w:val="af1"/>
    <w:uiPriority w:val="99"/>
    <w:semiHidden/>
    <w:rsid w:val="00581E68"/>
    <w:rPr>
      <w:sz w:val="22"/>
      <w:szCs w:val="22"/>
    </w:rPr>
  </w:style>
  <w:style w:type="paragraph" w:customStyle="1" w:styleId="ConsTitle">
    <w:name w:val="ConsTitle"/>
    <w:rsid w:val="00581E6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3">
    <w:name w:val="Штамп"/>
    <w:basedOn w:val="a"/>
    <w:rsid w:val="00FB0919"/>
    <w:pPr>
      <w:spacing w:after="0" w:line="240" w:lineRule="auto"/>
      <w:jc w:val="center"/>
    </w:pPr>
    <w:rPr>
      <w:rFonts w:ascii="Times New Roman" w:hAnsi="Times New Roman"/>
      <w:noProof/>
      <w:sz w:val="18"/>
      <w:szCs w:val="24"/>
    </w:rPr>
  </w:style>
  <w:style w:type="paragraph" w:customStyle="1" w:styleId="14">
    <w:name w:val="Обычный1"/>
    <w:rsid w:val="00FB0919"/>
    <w:pPr>
      <w:widowControl w:val="0"/>
      <w:snapToGrid w:val="0"/>
    </w:pPr>
    <w:rPr>
      <w:rFonts w:ascii="Times New Roman" w:hAnsi="Times New Roman"/>
    </w:rPr>
  </w:style>
  <w:style w:type="character" w:customStyle="1" w:styleId="10">
    <w:name w:val="Заголовок 1 Знак"/>
    <w:link w:val="1"/>
    <w:uiPriority w:val="9"/>
    <w:rsid w:val="00FB091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f4">
    <w:name w:val="TOC Heading"/>
    <w:basedOn w:val="1"/>
    <w:next w:val="a"/>
    <w:uiPriority w:val="39"/>
    <w:unhideWhenUsed/>
    <w:qFormat/>
    <w:rsid w:val="00FB0919"/>
    <w:pPr>
      <w:keepLines/>
      <w:spacing w:after="0" w:line="259" w:lineRule="auto"/>
      <w:outlineLvl w:val="9"/>
    </w:pPr>
    <w:rPr>
      <w:b w:val="0"/>
      <w:bCs w:val="0"/>
      <w:color w:val="365F91"/>
      <w:kern w:val="0"/>
    </w:rPr>
  </w:style>
  <w:style w:type="paragraph" w:styleId="24">
    <w:name w:val="toc 2"/>
    <w:basedOn w:val="a"/>
    <w:next w:val="a"/>
    <w:autoRedefine/>
    <w:uiPriority w:val="39"/>
    <w:unhideWhenUsed/>
    <w:rsid w:val="00FB0919"/>
    <w:pPr>
      <w:tabs>
        <w:tab w:val="right" w:leader="dot" w:pos="9498"/>
      </w:tabs>
      <w:spacing w:after="100" w:line="240" w:lineRule="auto"/>
      <w:ind w:left="240"/>
    </w:pPr>
    <w:rPr>
      <w:rFonts w:ascii="Times New Roman" w:hAnsi="Times New Roman"/>
      <w:sz w:val="24"/>
      <w:szCs w:val="24"/>
    </w:rPr>
  </w:style>
  <w:style w:type="character" w:customStyle="1" w:styleId="S">
    <w:name w:val="S_Обычный Знак"/>
    <w:link w:val="S0"/>
    <w:locked/>
    <w:rsid w:val="00FB0919"/>
    <w:rPr>
      <w:rFonts w:eastAsia="MS Mincho"/>
      <w:bCs/>
      <w:color w:val="000000"/>
      <w:sz w:val="28"/>
      <w:szCs w:val="28"/>
      <w:lang w:val="x-none" w:eastAsia="ar-SA"/>
    </w:rPr>
  </w:style>
  <w:style w:type="paragraph" w:customStyle="1" w:styleId="S0">
    <w:name w:val="S_Обычный"/>
    <w:basedOn w:val="a"/>
    <w:link w:val="S"/>
    <w:autoRedefine/>
    <w:qFormat/>
    <w:rsid w:val="00FB0919"/>
    <w:pPr>
      <w:suppressAutoHyphens/>
      <w:spacing w:after="0"/>
      <w:ind w:right="-1" w:firstLine="851"/>
      <w:jc w:val="both"/>
    </w:pPr>
    <w:rPr>
      <w:rFonts w:eastAsia="MS Mincho"/>
      <w:bCs/>
      <w:color w:val="000000"/>
      <w:sz w:val="28"/>
      <w:szCs w:val="28"/>
      <w:lang w:val="x-none" w:eastAsia="ar-SA"/>
    </w:rPr>
  </w:style>
  <w:style w:type="character" w:customStyle="1" w:styleId="a4">
    <w:name w:val="Абзац списка Знак"/>
    <w:link w:val="a3"/>
    <w:uiPriority w:val="34"/>
    <w:rsid w:val="00FB0919"/>
    <w:rPr>
      <w:sz w:val="22"/>
      <w:szCs w:val="22"/>
    </w:rPr>
  </w:style>
  <w:style w:type="character" w:customStyle="1" w:styleId="25">
    <w:name w:val="Основной текст (2)"/>
    <w:rsid w:val="00FB0919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arant.park.ru:80/doc.jsp?urn=urn:garant:12038258&amp;anchor=10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rant.park.ru:80/doc.jsp?urn=urn:garant:1202723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3FFE9-C9DE-483E-9E1C-809ABBA94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58994</Words>
  <Characters>336269</Characters>
  <Application>Microsoft Office Word</Application>
  <DocSecurity>0</DocSecurity>
  <Lines>2802</Lines>
  <Paragraphs>788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ПОДОЛЬСКИЙ  СЕЛЬСОВЕТ. Правила землепользования и застройки. Часть II, часть III.</vt:lpstr>
    </vt:vector>
  </TitlesOfParts>
  <Company>SPecialiST RePack</Company>
  <LinksUpToDate>false</LinksUpToDate>
  <CharactersWithSpaces>394475</CharactersWithSpaces>
  <SharedDoc>false</SharedDoc>
  <HLinks>
    <vt:vector size="180" baseType="variant">
      <vt:variant>
        <vt:i4>3670128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3604592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65608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P180</vt:lpwstr>
      </vt:variant>
      <vt:variant>
        <vt:i4>65608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P180</vt:lpwstr>
      </vt:variant>
      <vt:variant>
        <vt:i4>65608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P180</vt:lpwstr>
      </vt:variant>
      <vt:variant>
        <vt:i4>65608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P180</vt:lpwstr>
      </vt:variant>
      <vt:variant>
        <vt:i4>65608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P180</vt:lpwstr>
      </vt:variant>
      <vt:variant>
        <vt:i4>196672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P201</vt:lpwstr>
      </vt:variant>
      <vt:variant>
        <vt:i4>393289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P197</vt:lpwstr>
      </vt:variant>
      <vt:variant>
        <vt:i4>65608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P180</vt:lpwstr>
      </vt:variant>
      <vt:variant>
        <vt:i4>73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P292</vt:lpwstr>
      </vt:variant>
      <vt:variant>
        <vt:i4>393288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P284</vt:lpwstr>
      </vt:variant>
      <vt:variant>
        <vt:i4>131144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P280</vt:lpwstr>
      </vt:variant>
      <vt:variant>
        <vt:i4>393287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P274</vt:lpwstr>
      </vt:variant>
      <vt:variant>
        <vt:i4>720966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P269</vt:lpwstr>
      </vt:variant>
      <vt:variant>
        <vt:i4>131142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458820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P245</vt:lpwstr>
      </vt:variant>
      <vt:variant>
        <vt:i4>393282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P224</vt:lpwstr>
      </vt:variant>
      <vt:variant>
        <vt:i4>655425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P218</vt:lpwstr>
      </vt:variant>
      <vt:variant>
        <vt:i4>131137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P210</vt:lpwstr>
      </vt:variant>
      <vt:variant>
        <vt:i4>393289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P197</vt:lpwstr>
      </vt:variant>
      <vt:variant>
        <vt:i4>131145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P193</vt:lpwstr>
      </vt:variant>
      <vt:variant>
        <vt:i4>524360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P189</vt:lpwstr>
      </vt:variant>
      <vt:variant>
        <vt:i4>327752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P184</vt:lpwstr>
      </vt:variant>
      <vt:variant>
        <vt:i4>65608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P180</vt:lpwstr>
      </vt:variant>
      <vt:variant>
        <vt:i4>720915</vt:i4>
      </vt:variant>
      <vt:variant>
        <vt:i4>24</vt:i4>
      </vt:variant>
      <vt:variant>
        <vt:i4>0</vt:i4>
      </vt:variant>
      <vt:variant>
        <vt:i4>5</vt:i4>
      </vt:variant>
      <vt:variant>
        <vt:lpwstr>http://garant.park.ru/doc.jsp?urn=urn:garant:12038258&amp;anchor=1012</vt:lpwstr>
      </vt:variant>
      <vt:variant>
        <vt:lpwstr>1012</vt:lpwstr>
      </vt:variant>
      <vt:variant>
        <vt:i4>5374026</vt:i4>
      </vt:variant>
      <vt:variant>
        <vt:i4>21</vt:i4>
      </vt:variant>
      <vt:variant>
        <vt:i4>0</vt:i4>
      </vt:variant>
      <vt:variant>
        <vt:i4>5</vt:i4>
      </vt:variant>
      <vt:variant>
        <vt:lpwstr>http://garant.park.ru/doc.jsp?urn=urn:garant:12027232</vt:lpwstr>
      </vt:variant>
      <vt:variant>
        <vt:lpwstr/>
      </vt:variant>
      <vt:variant>
        <vt:i4>2031669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_Toc484616405</vt:lpwstr>
      </vt:variant>
      <vt:variant>
        <vt:i4>2031669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_Toc484616404</vt:lpwstr>
      </vt:variant>
      <vt:variant>
        <vt:i4>2031669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_Toc484616403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ПОДОЛЬСКИЙ  СЕЛЬСОВЕТ. Правила землепользования и застройки. Часть II, часть III.</dc:title>
  <dc:subject/>
  <dc:creator>User</dc:creator>
  <cp:keywords/>
  <cp:lastModifiedBy>Gavrilov</cp:lastModifiedBy>
  <cp:revision>11</cp:revision>
  <cp:lastPrinted>2016-11-22T09:54:00Z</cp:lastPrinted>
  <dcterms:created xsi:type="dcterms:W3CDTF">2019-10-11T06:52:00Z</dcterms:created>
  <dcterms:modified xsi:type="dcterms:W3CDTF">2021-09-17T04:26:00Z</dcterms:modified>
</cp:coreProperties>
</file>