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45" w:rsidRDefault="00602545" w:rsidP="000217FB">
      <w:pPr>
        <w:pStyle w:val="ConsTitle"/>
        <w:widowControl/>
        <w:ind w:right="0"/>
        <w:jc w:val="center"/>
        <w:rPr>
          <w:rFonts w:ascii="Times New Roman" w:hAnsi="Times New Roman" w:cs="Times New Roman"/>
          <w:sz w:val="28"/>
          <w:szCs w:val="28"/>
        </w:rPr>
      </w:pPr>
      <w:r>
        <w:rPr>
          <w:b w:val="0"/>
          <w:noProof/>
          <w:sz w:val="28"/>
          <w:szCs w:val="28"/>
          <w:lang w:eastAsia="ru-RU"/>
        </w:rPr>
        <w:drawing>
          <wp:inline distT="0" distB="0" distL="0" distR="0">
            <wp:extent cx="600075" cy="77152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0217FB" w:rsidRPr="004D3AB6" w:rsidRDefault="000217FB" w:rsidP="000217FB">
      <w:pPr>
        <w:pStyle w:val="ConsTitle"/>
        <w:widowControl/>
        <w:ind w:right="0"/>
        <w:jc w:val="center"/>
        <w:rPr>
          <w:rFonts w:ascii="Times New Roman" w:hAnsi="Times New Roman" w:cs="Times New Roman"/>
          <w:sz w:val="28"/>
          <w:szCs w:val="28"/>
        </w:rPr>
      </w:pPr>
      <w:r w:rsidRPr="004D3AB6">
        <w:rPr>
          <w:rFonts w:ascii="Times New Roman" w:hAnsi="Times New Roman" w:cs="Times New Roman"/>
          <w:sz w:val="28"/>
          <w:szCs w:val="28"/>
        </w:rPr>
        <w:t>Совет депутатов</w:t>
      </w:r>
    </w:p>
    <w:p w:rsidR="000217FB" w:rsidRPr="004D3AB6" w:rsidRDefault="000217FB" w:rsidP="000217FB">
      <w:pPr>
        <w:pStyle w:val="ConsTitle"/>
        <w:widowControl/>
        <w:ind w:right="0"/>
        <w:jc w:val="center"/>
        <w:rPr>
          <w:rFonts w:ascii="Times New Roman" w:hAnsi="Times New Roman" w:cs="Times New Roman"/>
          <w:sz w:val="28"/>
          <w:szCs w:val="28"/>
        </w:rPr>
      </w:pPr>
      <w:r w:rsidRPr="004D3AB6">
        <w:rPr>
          <w:rFonts w:ascii="Times New Roman" w:hAnsi="Times New Roman" w:cs="Times New Roman"/>
          <w:sz w:val="28"/>
          <w:szCs w:val="28"/>
        </w:rPr>
        <w:t>муниципального образования</w:t>
      </w:r>
    </w:p>
    <w:p w:rsidR="000217FB" w:rsidRPr="002137F5" w:rsidRDefault="000217FB" w:rsidP="000217FB">
      <w:pPr>
        <w:pStyle w:val="ConsTitle"/>
        <w:widowControl/>
        <w:ind w:right="0"/>
        <w:jc w:val="center"/>
        <w:rPr>
          <w:rFonts w:ascii="Times New Roman" w:hAnsi="Times New Roman" w:cs="Times New Roman"/>
          <w:sz w:val="28"/>
          <w:szCs w:val="28"/>
        </w:rPr>
      </w:pPr>
      <w:r w:rsidRPr="002137F5">
        <w:rPr>
          <w:rFonts w:ascii="Times New Roman" w:hAnsi="Times New Roman" w:cs="Times New Roman"/>
          <w:sz w:val="28"/>
          <w:szCs w:val="28"/>
        </w:rPr>
        <w:t>Подольский сельсовет</w:t>
      </w:r>
    </w:p>
    <w:p w:rsidR="000217FB" w:rsidRDefault="000217FB" w:rsidP="000217FB">
      <w:pPr>
        <w:pStyle w:val="ConsTitle"/>
        <w:widowControl/>
        <w:ind w:right="0"/>
        <w:jc w:val="center"/>
        <w:rPr>
          <w:rFonts w:ascii="Times New Roman" w:hAnsi="Times New Roman" w:cs="Times New Roman"/>
          <w:sz w:val="28"/>
          <w:szCs w:val="28"/>
        </w:rPr>
      </w:pPr>
      <w:r w:rsidRPr="002137F5">
        <w:rPr>
          <w:rFonts w:ascii="Times New Roman" w:hAnsi="Times New Roman" w:cs="Times New Roman"/>
          <w:sz w:val="28"/>
          <w:szCs w:val="28"/>
        </w:rPr>
        <w:t xml:space="preserve">Красногвардейского района </w:t>
      </w:r>
    </w:p>
    <w:p w:rsidR="000217FB" w:rsidRPr="002137F5" w:rsidRDefault="000217FB" w:rsidP="000217FB">
      <w:pPr>
        <w:pStyle w:val="ConsTitle"/>
        <w:widowControl/>
        <w:ind w:right="0"/>
        <w:jc w:val="center"/>
        <w:rPr>
          <w:rFonts w:ascii="Times New Roman" w:hAnsi="Times New Roman" w:cs="Times New Roman"/>
          <w:sz w:val="28"/>
          <w:szCs w:val="28"/>
        </w:rPr>
      </w:pPr>
      <w:r w:rsidRPr="002137F5">
        <w:rPr>
          <w:rFonts w:ascii="Times New Roman" w:hAnsi="Times New Roman" w:cs="Times New Roman"/>
          <w:sz w:val="28"/>
          <w:szCs w:val="28"/>
        </w:rPr>
        <w:t>Оренбургской области</w:t>
      </w:r>
    </w:p>
    <w:p w:rsidR="000217FB" w:rsidRPr="002137F5" w:rsidRDefault="000217FB" w:rsidP="000217F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второй созыв</w:t>
      </w:r>
    </w:p>
    <w:p w:rsidR="000217FB" w:rsidRPr="002137F5" w:rsidRDefault="000217FB" w:rsidP="000217FB">
      <w:pPr>
        <w:pStyle w:val="ConsTitle"/>
        <w:widowControl/>
        <w:ind w:right="0"/>
        <w:jc w:val="center"/>
        <w:rPr>
          <w:rFonts w:ascii="Times New Roman" w:hAnsi="Times New Roman" w:cs="Times New Roman"/>
          <w:sz w:val="28"/>
          <w:szCs w:val="28"/>
        </w:rPr>
      </w:pPr>
      <w:r w:rsidRPr="002137F5">
        <w:rPr>
          <w:rFonts w:ascii="Times New Roman" w:hAnsi="Times New Roman" w:cs="Times New Roman"/>
          <w:sz w:val="28"/>
          <w:szCs w:val="28"/>
        </w:rPr>
        <w:t>с. П</w:t>
      </w:r>
      <w:r>
        <w:rPr>
          <w:rFonts w:ascii="Times New Roman" w:hAnsi="Times New Roman" w:cs="Times New Roman"/>
          <w:sz w:val="28"/>
          <w:szCs w:val="28"/>
        </w:rPr>
        <w:t>одольск</w:t>
      </w:r>
    </w:p>
    <w:p w:rsidR="000217FB" w:rsidRPr="002137F5" w:rsidRDefault="000217FB" w:rsidP="000217FB">
      <w:pPr>
        <w:pStyle w:val="ConsTitle"/>
        <w:widowControl/>
        <w:ind w:right="0"/>
        <w:jc w:val="center"/>
        <w:rPr>
          <w:rFonts w:ascii="Times New Roman" w:hAnsi="Times New Roman" w:cs="Times New Roman"/>
          <w:sz w:val="28"/>
          <w:szCs w:val="28"/>
        </w:rPr>
      </w:pPr>
    </w:p>
    <w:p w:rsidR="000217FB" w:rsidRPr="002137F5" w:rsidRDefault="000217FB" w:rsidP="000217FB">
      <w:pPr>
        <w:pStyle w:val="ConsTitle"/>
        <w:widowControl/>
        <w:ind w:right="0"/>
        <w:jc w:val="center"/>
        <w:rPr>
          <w:rFonts w:ascii="Times New Roman" w:hAnsi="Times New Roman" w:cs="Times New Roman"/>
          <w:sz w:val="28"/>
          <w:szCs w:val="28"/>
        </w:rPr>
      </w:pPr>
      <w:r w:rsidRPr="002137F5">
        <w:rPr>
          <w:rFonts w:ascii="Times New Roman" w:hAnsi="Times New Roman" w:cs="Times New Roman"/>
          <w:sz w:val="28"/>
          <w:szCs w:val="28"/>
        </w:rPr>
        <w:t>РЕШЕНИЕ</w:t>
      </w:r>
    </w:p>
    <w:p w:rsidR="000217FB" w:rsidRPr="00602545" w:rsidRDefault="00602545" w:rsidP="000217FB">
      <w:pPr>
        <w:rPr>
          <w:rFonts w:ascii="Times New Roman" w:hAnsi="Times New Roman" w:cs="Times New Roman"/>
          <w:sz w:val="25"/>
          <w:szCs w:val="25"/>
        </w:rPr>
      </w:pPr>
      <w:r w:rsidRPr="00602545">
        <w:rPr>
          <w:rFonts w:ascii="Times New Roman" w:hAnsi="Times New Roman" w:cs="Times New Roman"/>
          <w:sz w:val="25"/>
          <w:szCs w:val="25"/>
        </w:rPr>
        <w:t>20.11.</w:t>
      </w:r>
      <w:r w:rsidR="000217FB" w:rsidRPr="00602545">
        <w:rPr>
          <w:rFonts w:ascii="Times New Roman" w:hAnsi="Times New Roman" w:cs="Times New Roman"/>
          <w:sz w:val="25"/>
          <w:szCs w:val="25"/>
        </w:rPr>
        <w:t xml:space="preserve">2020                                                                                                          </w:t>
      </w:r>
      <w:r w:rsidR="0097478E" w:rsidRPr="00602545">
        <w:rPr>
          <w:rFonts w:ascii="Times New Roman" w:hAnsi="Times New Roman" w:cs="Times New Roman"/>
          <w:sz w:val="25"/>
          <w:szCs w:val="25"/>
        </w:rPr>
        <w:t xml:space="preserve">           </w:t>
      </w:r>
      <w:r w:rsidRPr="00602545">
        <w:rPr>
          <w:rFonts w:ascii="Times New Roman" w:hAnsi="Times New Roman" w:cs="Times New Roman"/>
          <w:sz w:val="25"/>
          <w:szCs w:val="25"/>
        </w:rPr>
        <w:t xml:space="preserve"> </w:t>
      </w:r>
      <w:r>
        <w:rPr>
          <w:rFonts w:ascii="Times New Roman" w:hAnsi="Times New Roman" w:cs="Times New Roman"/>
          <w:sz w:val="25"/>
          <w:szCs w:val="25"/>
        </w:rPr>
        <w:t xml:space="preserve">      </w:t>
      </w:r>
      <w:r w:rsidRPr="00602545">
        <w:rPr>
          <w:rFonts w:ascii="Times New Roman" w:hAnsi="Times New Roman" w:cs="Times New Roman"/>
          <w:sz w:val="25"/>
          <w:szCs w:val="25"/>
        </w:rPr>
        <w:t xml:space="preserve">№ </w:t>
      </w:r>
      <w:r w:rsidRPr="00602545">
        <w:rPr>
          <w:rFonts w:ascii="Times New Roman" w:hAnsi="Times New Roman" w:cs="Times New Roman"/>
          <w:sz w:val="25"/>
          <w:szCs w:val="25"/>
        </w:rPr>
        <w:softHyphen/>
      </w:r>
      <w:r w:rsidRPr="00602545">
        <w:rPr>
          <w:rFonts w:ascii="Times New Roman" w:hAnsi="Times New Roman" w:cs="Times New Roman"/>
          <w:sz w:val="25"/>
          <w:szCs w:val="25"/>
        </w:rPr>
        <w:softHyphen/>
        <w:t>25/2</w:t>
      </w:r>
    </w:p>
    <w:p w:rsidR="00470FD7" w:rsidRPr="00602545" w:rsidRDefault="00470FD7" w:rsidP="00470FD7">
      <w:pPr>
        <w:pStyle w:val="a3"/>
        <w:spacing w:before="0" w:beforeAutospacing="0" w:after="0" w:afterAutospacing="0"/>
        <w:ind w:firstLine="709"/>
        <w:jc w:val="center"/>
        <w:rPr>
          <w:color w:val="000000"/>
          <w:sz w:val="25"/>
          <w:szCs w:val="25"/>
        </w:rPr>
      </w:pPr>
    </w:p>
    <w:p w:rsidR="00602545" w:rsidRPr="00602545" w:rsidRDefault="001F1BD4" w:rsidP="00763DD8">
      <w:pPr>
        <w:widowControl w:val="0"/>
        <w:autoSpaceDE w:val="0"/>
        <w:autoSpaceDN w:val="0"/>
        <w:adjustRightInd w:val="0"/>
        <w:spacing w:after="0" w:line="240" w:lineRule="auto"/>
        <w:jc w:val="center"/>
        <w:rPr>
          <w:rFonts w:ascii="Times New Roman" w:eastAsia="Times New Roman" w:hAnsi="Times New Roman" w:cs="Times New Roman"/>
          <w:bCs/>
          <w:sz w:val="25"/>
          <w:szCs w:val="25"/>
          <w:lang w:eastAsia="ru-RU"/>
        </w:rPr>
      </w:pPr>
      <w:r w:rsidRPr="00602545">
        <w:rPr>
          <w:rFonts w:ascii="Times New Roman" w:eastAsia="Times New Roman" w:hAnsi="Times New Roman" w:cs="Times New Roman"/>
          <w:bCs/>
          <w:sz w:val="25"/>
          <w:szCs w:val="25"/>
          <w:lang w:eastAsia="ru-RU"/>
        </w:rPr>
        <w:t>О П</w:t>
      </w:r>
      <w:r w:rsidR="00763DD8" w:rsidRPr="00602545">
        <w:rPr>
          <w:rFonts w:ascii="Times New Roman" w:eastAsia="Times New Roman" w:hAnsi="Times New Roman" w:cs="Times New Roman"/>
          <w:bCs/>
          <w:sz w:val="25"/>
          <w:szCs w:val="25"/>
          <w:lang w:eastAsia="ru-RU"/>
        </w:rPr>
        <w:t xml:space="preserve">орядке осуществления муниципального дорожного контроля за </w:t>
      </w:r>
    </w:p>
    <w:p w:rsidR="00602545" w:rsidRPr="00602545" w:rsidRDefault="00763DD8" w:rsidP="00763DD8">
      <w:pPr>
        <w:widowControl w:val="0"/>
        <w:autoSpaceDE w:val="0"/>
        <w:autoSpaceDN w:val="0"/>
        <w:adjustRightInd w:val="0"/>
        <w:spacing w:after="0" w:line="240" w:lineRule="auto"/>
        <w:jc w:val="center"/>
        <w:rPr>
          <w:rFonts w:ascii="Times New Roman" w:eastAsia="Times New Roman" w:hAnsi="Times New Roman" w:cs="Times New Roman"/>
          <w:bCs/>
          <w:sz w:val="25"/>
          <w:szCs w:val="25"/>
          <w:lang w:eastAsia="ru-RU"/>
        </w:rPr>
      </w:pPr>
      <w:r w:rsidRPr="00602545">
        <w:rPr>
          <w:rFonts w:ascii="Times New Roman" w:eastAsia="Times New Roman" w:hAnsi="Times New Roman" w:cs="Times New Roman"/>
          <w:bCs/>
          <w:sz w:val="25"/>
          <w:szCs w:val="25"/>
          <w:lang w:eastAsia="ru-RU"/>
        </w:rPr>
        <w:t xml:space="preserve">обеспечением сохранности автомобильных дорог местного значения </w:t>
      </w:r>
    </w:p>
    <w:p w:rsidR="00763DD8" w:rsidRPr="00602545" w:rsidRDefault="00763DD8" w:rsidP="00763DD8">
      <w:pPr>
        <w:widowControl w:val="0"/>
        <w:autoSpaceDE w:val="0"/>
        <w:autoSpaceDN w:val="0"/>
        <w:adjustRightInd w:val="0"/>
        <w:spacing w:after="0" w:line="240" w:lineRule="auto"/>
        <w:jc w:val="center"/>
        <w:rPr>
          <w:rFonts w:ascii="Times New Roman" w:eastAsia="Times New Roman" w:hAnsi="Times New Roman" w:cs="Times New Roman"/>
          <w:bCs/>
          <w:sz w:val="25"/>
          <w:szCs w:val="25"/>
          <w:lang w:eastAsia="ru-RU"/>
        </w:rPr>
      </w:pPr>
      <w:r w:rsidRPr="00602545">
        <w:rPr>
          <w:rFonts w:ascii="Times New Roman" w:eastAsia="Times New Roman" w:hAnsi="Times New Roman" w:cs="Times New Roman"/>
          <w:bCs/>
          <w:sz w:val="25"/>
          <w:szCs w:val="25"/>
          <w:lang w:eastAsia="ru-RU"/>
        </w:rPr>
        <w:t>в муниципаль</w:t>
      </w:r>
      <w:r w:rsidR="000217FB" w:rsidRPr="00602545">
        <w:rPr>
          <w:rFonts w:ascii="Times New Roman" w:eastAsia="Times New Roman" w:hAnsi="Times New Roman" w:cs="Times New Roman"/>
          <w:bCs/>
          <w:sz w:val="25"/>
          <w:szCs w:val="25"/>
          <w:lang w:eastAsia="ru-RU"/>
        </w:rPr>
        <w:t>ном образовании Подольский</w:t>
      </w:r>
      <w:r w:rsidRPr="00602545">
        <w:rPr>
          <w:rFonts w:ascii="Times New Roman" w:eastAsia="Times New Roman" w:hAnsi="Times New Roman" w:cs="Times New Roman"/>
          <w:bCs/>
          <w:sz w:val="25"/>
          <w:szCs w:val="25"/>
          <w:lang w:eastAsia="ru-RU"/>
        </w:rPr>
        <w:t xml:space="preserve"> сельсовет</w:t>
      </w:r>
    </w:p>
    <w:p w:rsidR="00763DD8" w:rsidRPr="00602545" w:rsidRDefault="00763DD8" w:rsidP="00763DD8">
      <w:pPr>
        <w:widowControl w:val="0"/>
        <w:autoSpaceDE w:val="0"/>
        <w:autoSpaceDN w:val="0"/>
        <w:adjustRightInd w:val="0"/>
        <w:spacing w:after="0" w:line="240" w:lineRule="auto"/>
        <w:ind w:firstLine="709"/>
        <w:jc w:val="both"/>
        <w:rPr>
          <w:rFonts w:ascii="Times New Roman" w:eastAsia="Times New Roman" w:hAnsi="Times New Roman" w:cs="Times New Roman"/>
          <w:b/>
          <w:bCs/>
          <w:sz w:val="25"/>
          <w:szCs w:val="25"/>
          <w:lang w:eastAsia="ru-RU"/>
        </w:rPr>
      </w:pPr>
    </w:p>
    <w:p w:rsidR="00763DD8" w:rsidRPr="00602545" w:rsidRDefault="00763DD8" w:rsidP="00763DD8">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02545">
        <w:rPr>
          <w:rFonts w:ascii="Times New Roman" w:eastAsia="Times New Roman" w:hAnsi="Times New Roman" w:cs="Times New Roman"/>
          <w:sz w:val="25"/>
          <w:szCs w:val="25"/>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7" w:history="1">
        <w:r w:rsidRPr="00602545">
          <w:rPr>
            <w:rFonts w:ascii="Times New Roman" w:eastAsia="Times New Roman" w:hAnsi="Times New Roman" w:cs="Times New Roman"/>
            <w:sz w:val="25"/>
            <w:szCs w:val="25"/>
            <w:lang w:eastAsia="ru-RU"/>
          </w:rPr>
          <w:t>законом</w:t>
        </w:r>
      </w:hyperlink>
      <w:r w:rsidRPr="00602545">
        <w:rPr>
          <w:rFonts w:ascii="Times New Roman" w:eastAsia="Times New Roman" w:hAnsi="Times New Roman" w:cs="Times New Roman"/>
          <w:sz w:val="25"/>
          <w:szCs w:val="25"/>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w:t>
      </w:r>
      <w:r w:rsidR="005C7059" w:rsidRPr="00602545">
        <w:rPr>
          <w:rFonts w:ascii="Times New Roman" w:eastAsia="Times New Roman" w:hAnsi="Times New Roman" w:cs="Times New Roman"/>
          <w:sz w:val="25"/>
          <w:szCs w:val="25"/>
          <w:lang w:eastAsia="ru-RU"/>
        </w:rPr>
        <w:t>пального образования Подольский</w:t>
      </w:r>
      <w:r w:rsidRPr="00602545">
        <w:rPr>
          <w:rFonts w:ascii="Times New Roman" w:eastAsia="Times New Roman" w:hAnsi="Times New Roman" w:cs="Times New Roman"/>
          <w:sz w:val="25"/>
          <w:szCs w:val="25"/>
          <w:lang w:eastAsia="ru-RU"/>
        </w:rPr>
        <w:t xml:space="preserve"> сельсовет</w:t>
      </w:r>
      <w:r w:rsidR="005C7059" w:rsidRPr="00602545">
        <w:rPr>
          <w:rFonts w:ascii="Times New Roman" w:eastAsia="Times New Roman" w:hAnsi="Times New Roman" w:cs="Times New Roman"/>
          <w:sz w:val="25"/>
          <w:szCs w:val="25"/>
          <w:lang w:eastAsia="ru-RU"/>
        </w:rPr>
        <w:t xml:space="preserve"> Красногвардейского района Оренбургской области</w:t>
      </w:r>
      <w:r w:rsidRPr="00602545">
        <w:rPr>
          <w:rFonts w:ascii="Times New Roman" w:eastAsia="Times New Roman" w:hAnsi="Times New Roman" w:cs="Times New Roman"/>
          <w:sz w:val="25"/>
          <w:szCs w:val="25"/>
          <w:lang w:eastAsia="ru-RU"/>
        </w:rPr>
        <w:t>, Совет депутатов РЕШИЛ:</w:t>
      </w:r>
    </w:p>
    <w:p w:rsidR="00763DD8" w:rsidRPr="00602545" w:rsidRDefault="00763DD8" w:rsidP="00763DD8">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02545">
        <w:rPr>
          <w:rFonts w:ascii="Times New Roman" w:eastAsia="Times New Roman" w:hAnsi="Times New Roman" w:cs="Times New Roman"/>
          <w:sz w:val="25"/>
          <w:szCs w:val="25"/>
          <w:lang w:eastAsia="ru-RU"/>
        </w:rPr>
        <w:t xml:space="preserve">1. Утвердить </w:t>
      </w:r>
      <w:hyperlink w:anchor="Par47" w:history="1">
        <w:r w:rsidRPr="00602545">
          <w:rPr>
            <w:rFonts w:ascii="Times New Roman" w:eastAsia="Times New Roman" w:hAnsi="Times New Roman" w:cs="Times New Roman"/>
            <w:sz w:val="25"/>
            <w:szCs w:val="25"/>
            <w:lang w:eastAsia="ru-RU"/>
          </w:rPr>
          <w:t>Порядок</w:t>
        </w:r>
      </w:hyperlink>
      <w:r w:rsidRPr="00602545">
        <w:rPr>
          <w:rFonts w:ascii="Times New Roman" w:eastAsia="Times New Roman" w:hAnsi="Times New Roman" w:cs="Times New Roman"/>
          <w:sz w:val="25"/>
          <w:szCs w:val="25"/>
          <w:lang w:eastAsia="ru-RU"/>
        </w:rPr>
        <w:t xml:space="preserve"> осуществления муниципального дорожного контроля за обеспечением сохранности автомобильных дорог местного значения в муниципаль</w:t>
      </w:r>
      <w:r w:rsidR="005C7059" w:rsidRPr="00602545">
        <w:rPr>
          <w:rFonts w:ascii="Times New Roman" w:eastAsia="Times New Roman" w:hAnsi="Times New Roman" w:cs="Times New Roman"/>
          <w:sz w:val="25"/>
          <w:szCs w:val="25"/>
          <w:lang w:eastAsia="ru-RU"/>
        </w:rPr>
        <w:t>ном образовании Подольский</w:t>
      </w:r>
      <w:r w:rsidRPr="00602545">
        <w:rPr>
          <w:rFonts w:ascii="Times New Roman" w:eastAsia="Times New Roman" w:hAnsi="Times New Roman" w:cs="Times New Roman"/>
          <w:sz w:val="25"/>
          <w:szCs w:val="25"/>
          <w:lang w:eastAsia="ru-RU"/>
        </w:rPr>
        <w:t xml:space="preserve"> сельсовет согласно приложению.</w:t>
      </w:r>
    </w:p>
    <w:p w:rsidR="00763DD8" w:rsidRPr="00602545" w:rsidRDefault="00763DD8" w:rsidP="00763DD8">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02545">
        <w:rPr>
          <w:rFonts w:ascii="Times New Roman" w:eastAsia="Times New Roman" w:hAnsi="Times New Roman" w:cs="Times New Roman"/>
          <w:sz w:val="25"/>
          <w:szCs w:val="25"/>
          <w:lang w:eastAsia="ru-RU"/>
        </w:rPr>
        <w:t>2. П</w:t>
      </w:r>
      <w:r w:rsidR="0097478E" w:rsidRPr="00602545">
        <w:rPr>
          <w:rFonts w:ascii="Times New Roman" w:eastAsia="Times New Roman" w:hAnsi="Times New Roman" w:cs="Times New Roman"/>
          <w:sz w:val="25"/>
          <w:szCs w:val="25"/>
          <w:lang w:eastAsia="ru-RU"/>
        </w:rPr>
        <w:t>ризнать утратившими силу решения</w:t>
      </w:r>
      <w:r w:rsidRPr="00602545">
        <w:rPr>
          <w:rFonts w:ascii="Times New Roman" w:eastAsia="Times New Roman" w:hAnsi="Times New Roman" w:cs="Times New Roman"/>
          <w:sz w:val="25"/>
          <w:szCs w:val="25"/>
          <w:lang w:eastAsia="ru-RU"/>
        </w:rPr>
        <w:t xml:space="preserve"> Совета депутатов муници</w:t>
      </w:r>
      <w:r w:rsidR="005C7059" w:rsidRPr="00602545">
        <w:rPr>
          <w:rFonts w:ascii="Times New Roman" w:eastAsia="Times New Roman" w:hAnsi="Times New Roman" w:cs="Times New Roman"/>
          <w:sz w:val="25"/>
          <w:szCs w:val="25"/>
          <w:lang w:eastAsia="ru-RU"/>
        </w:rPr>
        <w:t xml:space="preserve">пального образования Подольский </w:t>
      </w:r>
      <w:r w:rsidRPr="00602545">
        <w:rPr>
          <w:rFonts w:ascii="Times New Roman" w:eastAsia="Times New Roman" w:hAnsi="Times New Roman" w:cs="Times New Roman"/>
          <w:sz w:val="25"/>
          <w:szCs w:val="25"/>
          <w:lang w:eastAsia="ru-RU"/>
        </w:rPr>
        <w:t xml:space="preserve">сельсовет Красногвардейского района </w:t>
      </w:r>
      <w:r w:rsidR="005C7059" w:rsidRPr="00602545">
        <w:rPr>
          <w:rFonts w:ascii="Times New Roman" w:eastAsia="Times New Roman" w:hAnsi="Times New Roman" w:cs="Times New Roman"/>
          <w:sz w:val="25"/>
          <w:szCs w:val="25"/>
          <w:lang w:eastAsia="ru-RU"/>
        </w:rPr>
        <w:t>Оренбургской области от 22.03.2013 № 27/7</w:t>
      </w:r>
      <w:r w:rsidRPr="00602545">
        <w:rPr>
          <w:rFonts w:ascii="Times New Roman" w:eastAsia="Times New Roman" w:hAnsi="Times New Roman" w:cs="Times New Roman"/>
          <w:sz w:val="25"/>
          <w:szCs w:val="25"/>
          <w:lang w:eastAsia="ru-RU"/>
        </w:rPr>
        <w:t xml:space="preserve"> «</w:t>
      </w:r>
      <w:r w:rsidRPr="00602545">
        <w:rPr>
          <w:rFonts w:ascii="Times New Roman" w:eastAsia="Times New Roman" w:hAnsi="Times New Roman" w:cs="Times New Roman"/>
          <w:bCs/>
          <w:sz w:val="25"/>
          <w:szCs w:val="25"/>
          <w:lang w:eastAsia="ru-RU"/>
        </w:rPr>
        <w:t>О</w:t>
      </w:r>
      <w:r w:rsidR="0097478E" w:rsidRPr="00602545">
        <w:rPr>
          <w:rFonts w:ascii="Times New Roman" w:eastAsia="Times New Roman" w:hAnsi="Times New Roman" w:cs="Times New Roman"/>
          <w:bCs/>
          <w:sz w:val="25"/>
          <w:szCs w:val="25"/>
          <w:lang w:eastAsia="ru-RU"/>
        </w:rPr>
        <w:t>б утверждении порядка</w:t>
      </w:r>
      <w:r w:rsidRPr="00602545">
        <w:rPr>
          <w:rFonts w:ascii="Times New Roman" w:eastAsia="Times New Roman" w:hAnsi="Times New Roman" w:cs="Times New Roman"/>
          <w:bCs/>
          <w:sz w:val="25"/>
          <w:szCs w:val="25"/>
          <w:lang w:eastAsia="ru-RU"/>
        </w:rPr>
        <w:t xml:space="preserve"> осуществления муниципального дорожного контроля за обеспечением сохранности автомобильных дорог местного значения в</w:t>
      </w:r>
      <w:r w:rsidR="0097478E" w:rsidRPr="00602545">
        <w:rPr>
          <w:rFonts w:ascii="Times New Roman" w:eastAsia="Times New Roman" w:hAnsi="Times New Roman" w:cs="Times New Roman"/>
          <w:bCs/>
          <w:sz w:val="25"/>
          <w:szCs w:val="25"/>
          <w:lang w:eastAsia="ru-RU"/>
        </w:rPr>
        <w:t xml:space="preserve"> границах населенных пунктов</w:t>
      </w:r>
      <w:r w:rsidRPr="00602545">
        <w:rPr>
          <w:rFonts w:ascii="Times New Roman" w:eastAsia="Times New Roman" w:hAnsi="Times New Roman" w:cs="Times New Roman"/>
          <w:bCs/>
          <w:sz w:val="25"/>
          <w:szCs w:val="25"/>
          <w:lang w:eastAsia="ru-RU"/>
        </w:rPr>
        <w:t xml:space="preserve"> муниципаль</w:t>
      </w:r>
      <w:r w:rsidR="0097478E" w:rsidRPr="00602545">
        <w:rPr>
          <w:rFonts w:ascii="Times New Roman" w:eastAsia="Times New Roman" w:hAnsi="Times New Roman" w:cs="Times New Roman"/>
          <w:bCs/>
          <w:sz w:val="25"/>
          <w:szCs w:val="25"/>
          <w:lang w:eastAsia="ru-RU"/>
        </w:rPr>
        <w:t xml:space="preserve">ного образования Подольский </w:t>
      </w:r>
      <w:r w:rsidRPr="00602545">
        <w:rPr>
          <w:rFonts w:ascii="Times New Roman" w:eastAsia="Times New Roman" w:hAnsi="Times New Roman" w:cs="Times New Roman"/>
          <w:bCs/>
          <w:sz w:val="25"/>
          <w:szCs w:val="25"/>
          <w:lang w:eastAsia="ru-RU"/>
        </w:rPr>
        <w:t>сельсовет</w:t>
      </w:r>
      <w:r w:rsidR="0097478E" w:rsidRPr="00602545">
        <w:rPr>
          <w:rFonts w:ascii="Times New Roman" w:eastAsia="Times New Roman" w:hAnsi="Times New Roman" w:cs="Times New Roman"/>
          <w:sz w:val="25"/>
          <w:szCs w:val="25"/>
          <w:lang w:eastAsia="ru-RU"/>
        </w:rPr>
        <w:t>», от 24.03.2017 № 34/3 «О внесении изменений и дополнений в решение Совета депутатов муниципального образования Подольский сельсовет от 22.03.2013 г. № 27/7 «</w:t>
      </w:r>
      <w:r w:rsidR="0097478E" w:rsidRPr="00602545">
        <w:rPr>
          <w:rFonts w:ascii="Times New Roman" w:eastAsia="Times New Roman" w:hAnsi="Times New Roman" w:cs="Times New Roman"/>
          <w:bCs/>
          <w:sz w:val="25"/>
          <w:szCs w:val="25"/>
          <w:lang w:eastAsia="ru-RU"/>
        </w:rPr>
        <w:t>Об утверждении порядка осуществления муниципального дорожного контроля за обеспечением сохранности автомобильных дорог местного значения в границах населенных пунктов муниципального образования Подольский сельсовет».</w:t>
      </w:r>
    </w:p>
    <w:p w:rsidR="00763DD8" w:rsidRPr="00602545" w:rsidRDefault="00763DD8" w:rsidP="00763DD8">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02545">
        <w:rPr>
          <w:rFonts w:ascii="Times New Roman" w:eastAsia="Times New Roman" w:hAnsi="Times New Roman" w:cs="Times New Roman"/>
          <w:sz w:val="25"/>
          <w:szCs w:val="25"/>
          <w:lang w:eastAsia="ru-RU"/>
        </w:rPr>
        <w:t xml:space="preserve">3. Установить, что настоящее решение вступает в силу после его обнародования и подлежит размещению на </w:t>
      </w:r>
      <w:r w:rsidR="005C7059" w:rsidRPr="00602545">
        <w:rPr>
          <w:rFonts w:ascii="Times New Roman" w:eastAsia="Times New Roman" w:hAnsi="Times New Roman" w:cs="Times New Roman"/>
          <w:sz w:val="25"/>
          <w:szCs w:val="25"/>
          <w:lang w:eastAsia="ru-RU"/>
        </w:rPr>
        <w:t>сайте Подольского сельсовета</w:t>
      </w:r>
      <w:r w:rsidRPr="00602545">
        <w:rPr>
          <w:rFonts w:ascii="Times New Roman" w:eastAsia="Times New Roman" w:hAnsi="Times New Roman" w:cs="Times New Roman"/>
          <w:sz w:val="25"/>
          <w:szCs w:val="25"/>
          <w:lang w:eastAsia="ru-RU"/>
        </w:rPr>
        <w:t xml:space="preserve"> в сети «Интернет».</w:t>
      </w:r>
    </w:p>
    <w:p w:rsidR="00763DD8" w:rsidRPr="00602545" w:rsidRDefault="00763DD8" w:rsidP="00763DD8">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02545">
        <w:rPr>
          <w:rFonts w:ascii="Times New Roman" w:eastAsia="Times New Roman" w:hAnsi="Times New Roman" w:cs="Times New Roman"/>
          <w:sz w:val="25"/>
          <w:szCs w:val="25"/>
          <w:lang w:eastAsia="ru-RU"/>
        </w:rPr>
        <w:t>4. Контроль за исполнением настоящего решения возложить</w:t>
      </w:r>
      <w:r w:rsidR="007D36C2" w:rsidRPr="00602545">
        <w:rPr>
          <w:rFonts w:ascii="Times New Roman" w:eastAsia="Times New Roman" w:hAnsi="Times New Roman" w:cs="Times New Roman"/>
          <w:sz w:val="25"/>
          <w:szCs w:val="25"/>
          <w:lang w:eastAsia="ru-RU"/>
        </w:rPr>
        <w:t xml:space="preserve"> на</w:t>
      </w:r>
      <w:r w:rsidR="007D36C2" w:rsidRPr="00602545">
        <w:rPr>
          <w:sz w:val="25"/>
          <w:szCs w:val="25"/>
        </w:rPr>
        <w:t xml:space="preserve"> </w:t>
      </w:r>
      <w:r w:rsidR="007D36C2" w:rsidRPr="00602545">
        <w:rPr>
          <w:rFonts w:ascii="Times New Roman" w:hAnsi="Times New Roman" w:cs="Times New Roman"/>
          <w:sz w:val="25"/>
          <w:szCs w:val="25"/>
        </w:rPr>
        <w:t>постоянную комиссию по вопросам социального развития, благоустройства, правопорядка и статуса депутатов</w:t>
      </w:r>
      <w:r w:rsidRPr="00602545">
        <w:rPr>
          <w:rFonts w:ascii="Times New Roman" w:eastAsia="Times New Roman" w:hAnsi="Times New Roman" w:cs="Times New Roman"/>
          <w:sz w:val="25"/>
          <w:szCs w:val="25"/>
          <w:lang w:eastAsia="ru-RU"/>
        </w:rPr>
        <w:t>.</w:t>
      </w:r>
    </w:p>
    <w:p w:rsidR="00763DD8" w:rsidRPr="00602545" w:rsidRDefault="00763DD8" w:rsidP="00763DD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FC7E59" w:rsidRPr="00602545" w:rsidRDefault="00FC7E59" w:rsidP="00763DD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402"/>
        <w:gridCol w:w="2090"/>
      </w:tblGrid>
      <w:tr w:rsidR="00FC7E59" w:rsidRPr="00602545" w:rsidTr="00FC7E59">
        <w:trPr>
          <w:trHeight w:val="382"/>
        </w:trPr>
        <w:tc>
          <w:tcPr>
            <w:tcW w:w="4361" w:type="dxa"/>
          </w:tcPr>
          <w:p w:rsidR="00FC7E59" w:rsidRPr="00602545" w:rsidRDefault="00FC7E59" w:rsidP="00FC7E59">
            <w:pPr>
              <w:rPr>
                <w:rFonts w:ascii="Times New Roman" w:eastAsia="Times New Roman" w:hAnsi="Times New Roman" w:cs="Times New Roman"/>
                <w:sz w:val="25"/>
                <w:szCs w:val="25"/>
                <w:lang w:eastAsia="ru-RU"/>
              </w:rPr>
            </w:pPr>
            <w:r w:rsidRPr="00602545">
              <w:rPr>
                <w:rFonts w:ascii="Times New Roman" w:eastAsia="Times New Roman" w:hAnsi="Times New Roman" w:cs="Times New Roman"/>
                <w:sz w:val="25"/>
                <w:szCs w:val="25"/>
                <w:lang w:eastAsia="ru-RU"/>
              </w:rPr>
              <w:t xml:space="preserve">Председатель Совета депутатов                   </w:t>
            </w:r>
          </w:p>
        </w:tc>
        <w:tc>
          <w:tcPr>
            <w:tcW w:w="3402" w:type="dxa"/>
          </w:tcPr>
          <w:p w:rsidR="00FC7E59" w:rsidRPr="00602545" w:rsidRDefault="00FC7E59" w:rsidP="00D324F9">
            <w:pPr>
              <w:rPr>
                <w:rFonts w:ascii="Times New Roman" w:eastAsia="Times New Roman" w:hAnsi="Times New Roman" w:cs="Times New Roman"/>
                <w:sz w:val="25"/>
                <w:szCs w:val="25"/>
                <w:lang w:eastAsia="ru-RU"/>
              </w:rPr>
            </w:pPr>
          </w:p>
        </w:tc>
        <w:tc>
          <w:tcPr>
            <w:tcW w:w="2090" w:type="dxa"/>
          </w:tcPr>
          <w:p w:rsidR="00FC7E59" w:rsidRPr="00602545" w:rsidRDefault="00602545" w:rsidP="00FC7E59">
            <w:pP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FC7E59" w:rsidRPr="00602545">
              <w:rPr>
                <w:rFonts w:ascii="Times New Roman" w:eastAsia="Times New Roman" w:hAnsi="Times New Roman" w:cs="Times New Roman"/>
                <w:sz w:val="25"/>
                <w:szCs w:val="25"/>
                <w:lang w:eastAsia="ru-RU"/>
              </w:rPr>
              <w:t xml:space="preserve">О.П. Дубовик                                </w:t>
            </w:r>
          </w:p>
          <w:p w:rsidR="00FC7E59" w:rsidRPr="00602545" w:rsidRDefault="00FC7E59" w:rsidP="00D324F9">
            <w:pPr>
              <w:rPr>
                <w:rFonts w:ascii="Times New Roman" w:eastAsia="Times New Roman" w:hAnsi="Times New Roman" w:cs="Times New Roman"/>
                <w:sz w:val="25"/>
                <w:szCs w:val="25"/>
                <w:lang w:eastAsia="ru-RU"/>
              </w:rPr>
            </w:pPr>
          </w:p>
        </w:tc>
      </w:tr>
      <w:tr w:rsidR="00FC7E59" w:rsidRPr="00602545" w:rsidTr="00FC7E59">
        <w:tc>
          <w:tcPr>
            <w:tcW w:w="4361" w:type="dxa"/>
          </w:tcPr>
          <w:p w:rsidR="00FC7E59" w:rsidRPr="00602545" w:rsidRDefault="00FC7E59" w:rsidP="00FC7E59">
            <w:pPr>
              <w:rPr>
                <w:rFonts w:ascii="Times New Roman" w:eastAsia="Times New Roman" w:hAnsi="Times New Roman" w:cs="Times New Roman"/>
                <w:sz w:val="25"/>
                <w:szCs w:val="25"/>
                <w:lang w:eastAsia="ru-RU"/>
              </w:rPr>
            </w:pPr>
            <w:r w:rsidRPr="00602545">
              <w:rPr>
                <w:rFonts w:ascii="Times New Roman" w:eastAsia="Times New Roman" w:hAnsi="Times New Roman" w:cs="Times New Roman"/>
                <w:sz w:val="25"/>
                <w:szCs w:val="25"/>
                <w:lang w:eastAsia="ru-RU"/>
              </w:rPr>
              <w:t>Глава сельсовета</w:t>
            </w:r>
            <w:r w:rsidRPr="00602545">
              <w:rPr>
                <w:rFonts w:ascii="Times New Roman" w:eastAsia="Times New Roman" w:hAnsi="Times New Roman" w:cs="Times New Roman"/>
                <w:sz w:val="25"/>
                <w:szCs w:val="25"/>
                <w:lang w:eastAsia="ru-RU"/>
              </w:rPr>
              <w:tab/>
            </w:r>
          </w:p>
        </w:tc>
        <w:tc>
          <w:tcPr>
            <w:tcW w:w="3402" w:type="dxa"/>
          </w:tcPr>
          <w:p w:rsidR="00FC7E59" w:rsidRPr="00602545" w:rsidRDefault="00FC7E59" w:rsidP="00D324F9">
            <w:pPr>
              <w:rPr>
                <w:rFonts w:ascii="Times New Roman" w:eastAsia="Times New Roman" w:hAnsi="Times New Roman" w:cs="Times New Roman"/>
                <w:sz w:val="25"/>
                <w:szCs w:val="25"/>
                <w:lang w:eastAsia="ru-RU"/>
              </w:rPr>
            </w:pPr>
          </w:p>
        </w:tc>
        <w:tc>
          <w:tcPr>
            <w:tcW w:w="2090" w:type="dxa"/>
          </w:tcPr>
          <w:p w:rsidR="00FC7E59" w:rsidRPr="00602545" w:rsidRDefault="00602545" w:rsidP="00FC7E59">
            <w:pP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00FC7E59" w:rsidRPr="00602545">
              <w:rPr>
                <w:rFonts w:ascii="Times New Roman" w:eastAsia="Times New Roman" w:hAnsi="Times New Roman" w:cs="Times New Roman"/>
                <w:sz w:val="25"/>
                <w:szCs w:val="25"/>
                <w:lang w:eastAsia="ru-RU"/>
              </w:rPr>
              <w:t>Ю.Л. Гаврилов</w:t>
            </w:r>
          </w:p>
        </w:tc>
      </w:tr>
    </w:tbl>
    <w:p w:rsidR="00763DD8" w:rsidRDefault="005C7059" w:rsidP="00763D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02545" w:rsidRPr="00602545" w:rsidRDefault="00602545" w:rsidP="00763DD8">
      <w:pPr>
        <w:spacing w:after="0" w:line="240" w:lineRule="auto"/>
        <w:jc w:val="both"/>
        <w:rPr>
          <w:rFonts w:ascii="Times New Roman" w:eastAsia="Times New Roman" w:hAnsi="Times New Roman" w:cs="Times New Roman"/>
          <w:sz w:val="16"/>
          <w:szCs w:val="16"/>
          <w:lang w:eastAsia="ru-RU"/>
        </w:rPr>
      </w:pPr>
    </w:p>
    <w:p w:rsidR="00763DD8" w:rsidRPr="0097478E" w:rsidRDefault="00763DD8" w:rsidP="00763DD8">
      <w:pPr>
        <w:spacing w:after="0" w:line="240" w:lineRule="auto"/>
        <w:jc w:val="both"/>
        <w:rPr>
          <w:rFonts w:ascii="Times New Roman" w:eastAsia="Times New Roman" w:hAnsi="Times New Roman" w:cs="Times New Roman"/>
          <w:sz w:val="24"/>
          <w:szCs w:val="24"/>
          <w:lang w:eastAsia="ru-RU"/>
        </w:rPr>
      </w:pPr>
      <w:r w:rsidRPr="0097478E">
        <w:rPr>
          <w:rFonts w:ascii="Times New Roman" w:eastAsia="Times New Roman" w:hAnsi="Times New Roman" w:cs="Times New Roman"/>
          <w:sz w:val="24"/>
          <w:szCs w:val="24"/>
          <w:lang w:eastAsia="ru-RU"/>
        </w:rPr>
        <w:t>Разослано:</w:t>
      </w:r>
      <w:r w:rsidR="00602545">
        <w:rPr>
          <w:rFonts w:ascii="Times New Roman" w:eastAsia="Times New Roman" w:hAnsi="Times New Roman" w:cs="Times New Roman"/>
          <w:sz w:val="24"/>
          <w:szCs w:val="24"/>
          <w:lang w:eastAsia="ru-RU"/>
        </w:rPr>
        <w:t xml:space="preserve"> в дело, администрации района, </w:t>
      </w:r>
      <w:r w:rsidRPr="0097478E">
        <w:rPr>
          <w:rFonts w:ascii="Times New Roman" w:eastAsia="Times New Roman" w:hAnsi="Times New Roman" w:cs="Times New Roman"/>
          <w:sz w:val="24"/>
          <w:szCs w:val="24"/>
          <w:lang w:eastAsia="ru-RU"/>
        </w:rPr>
        <w:t>комиссии по вопросам социального развития, благоустройству, правопорядку и статусу депутатов, прокурору района</w:t>
      </w:r>
      <w:r w:rsidR="00602545">
        <w:rPr>
          <w:rFonts w:ascii="Times New Roman" w:eastAsia="Times New Roman" w:hAnsi="Times New Roman" w:cs="Times New Roman"/>
          <w:sz w:val="24"/>
          <w:szCs w:val="24"/>
          <w:lang w:eastAsia="ru-RU"/>
        </w:rPr>
        <w:t>,</w:t>
      </w:r>
      <w:r w:rsidR="007D36C2">
        <w:rPr>
          <w:rFonts w:ascii="Times New Roman" w:eastAsia="Times New Roman" w:hAnsi="Times New Roman" w:cs="Times New Roman"/>
          <w:sz w:val="24"/>
          <w:szCs w:val="24"/>
          <w:lang w:eastAsia="ru-RU"/>
        </w:rPr>
        <w:t xml:space="preserve"> для обнародования</w:t>
      </w:r>
      <w:r w:rsidRPr="0097478E">
        <w:rPr>
          <w:rFonts w:ascii="Times New Roman" w:eastAsia="Times New Roman" w:hAnsi="Times New Roman" w:cs="Times New Roman"/>
          <w:sz w:val="24"/>
          <w:szCs w:val="24"/>
          <w:lang w:eastAsia="ru-RU"/>
        </w:rPr>
        <w:t>.</w:t>
      </w:r>
    </w:p>
    <w:p w:rsidR="00763DD8" w:rsidRPr="00D324F9" w:rsidRDefault="00763DD8" w:rsidP="00763DD8">
      <w:pPr>
        <w:spacing w:after="0" w:line="240" w:lineRule="auto"/>
        <w:ind w:firstLine="709"/>
        <w:jc w:val="right"/>
        <w:rPr>
          <w:rFonts w:ascii="Times New Roman" w:eastAsia="Times New Roman" w:hAnsi="Times New Roman" w:cs="Times New Roman"/>
          <w:sz w:val="25"/>
          <w:szCs w:val="25"/>
          <w:lang w:eastAsia="ru-RU"/>
        </w:rPr>
      </w:pPr>
      <w:r w:rsidRPr="00D324F9">
        <w:rPr>
          <w:rFonts w:ascii="Times New Roman" w:eastAsia="Times New Roman" w:hAnsi="Times New Roman" w:cs="Times New Roman"/>
          <w:sz w:val="25"/>
          <w:szCs w:val="25"/>
          <w:lang w:eastAsia="ru-RU"/>
        </w:rPr>
        <w:lastRenderedPageBreak/>
        <w:t xml:space="preserve">Приложение  </w:t>
      </w:r>
    </w:p>
    <w:p w:rsidR="00763DD8" w:rsidRPr="00D324F9" w:rsidRDefault="00763DD8" w:rsidP="00763DD8">
      <w:pPr>
        <w:spacing w:after="0" w:line="240" w:lineRule="auto"/>
        <w:ind w:firstLine="709"/>
        <w:jc w:val="right"/>
        <w:rPr>
          <w:rFonts w:ascii="Times New Roman" w:eastAsia="Times New Roman" w:hAnsi="Times New Roman" w:cs="Times New Roman"/>
          <w:sz w:val="25"/>
          <w:szCs w:val="25"/>
          <w:lang w:eastAsia="ru-RU"/>
        </w:rPr>
      </w:pPr>
      <w:r w:rsidRPr="00D324F9">
        <w:rPr>
          <w:rFonts w:ascii="Times New Roman" w:eastAsia="Times New Roman" w:hAnsi="Times New Roman" w:cs="Times New Roman"/>
          <w:sz w:val="25"/>
          <w:szCs w:val="25"/>
          <w:lang w:eastAsia="ru-RU"/>
        </w:rPr>
        <w:t>к решению Совета депутатов</w:t>
      </w:r>
    </w:p>
    <w:p w:rsidR="00763DD8" w:rsidRPr="00D324F9" w:rsidRDefault="00D324F9" w:rsidP="00763DD8">
      <w:pPr>
        <w:spacing w:after="0" w:line="240" w:lineRule="auto"/>
        <w:ind w:firstLine="709"/>
        <w:jc w:val="right"/>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Подольского сельсове</w:t>
      </w:r>
      <w:r w:rsidR="000217FB">
        <w:rPr>
          <w:rFonts w:ascii="Times New Roman" w:eastAsia="Times New Roman" w:hAnsi="Times New Roman" w:cs="Times New Roman"/>
          <w:sz w:val="25"/>
          <w:szCs w:val="25"/>
          <w:lang w:eastAsia="ru-RU"/>
        </w:rPr>
        <w:t>т</w:t>
      </w:r>
      <w:r>
        <w:rPr>
          <w:rFonts w:ascii="Times New Roman" w:eastAsia="Times New Roman" w:hAnsi="Times New Roman" w:cs="Times New Roman"/>
          <w:sz w:val="25"/>
          <w:szCs w:val="25"/>
          <w:lang w:eastAsia="ru-RU"/>
        </w:rPr>
        <w:t>а</w:t>
      </w:r>
      <w:r w:rsidR="00763DD8" w:rsidRPr="00D324F9">
        <w:rPr>
          <w:rFonts w:ascii="Times New Roman" w:eastAsia="Times New Roman" w:hAnsi="Times New Roman" w:cs="Times New Roman"/>
          <w:sz w:val="25"/>
          <w:szCs w:val="25"/>
          <w:lang w:eastAsia="ru-RU"/>
        </w:rPr>
        <w:t xml:space="preserve">                                                  </w:t>
      </w:r>
    </w:p>
    <w:p w:rsidR="00763DD8" w:rsidRPr="00D324F9" w:rsidRDefault="00602545" w:rsidP="00763DD8">
      <w:pPr>
        <w:pStyle w:val="a3"/>
        <w:spacing w:before="0" w:beforeAutospacing="0" w:after="0" w:afterAutospacing="0"/>
        <w:ind w:firstLine="709"/>
        <w:jc w:val="right"/>
        <w:rPr>
          <w:sz w:val="25"/>
          <w:szCs w:val="25"/>
        </w:rPr>
      </w:pPr>
      <w:r>
        <w:rPr>
          <w:sz w:val="25"/>
          <w:szCs w:val="25"/>
        </w:rPr>
        <w:t>от 20.11.</w:t>
      </w:r>
      <w:r w:rsidR="00FC7E59">
        <w:rPr>
          <w:sz w:val="25"/>
          <w:szCs w:val="25"/>
        </w:rPr>
        <w:t>2020</w:t>
      </w:r>
      <w:r w:rsidR="00763DD8" w:rsidRPr="00D324F9">
        <w:rPr>
          <w:sz w:val="25"/>
          <w:szCs w:val="25"/>
        </w:rPr>
        <w:t xml:space="preserve">  №</w:t>
      </w:r>
      <w:r>
        <w:rPr>
          <w:sz w:val="25"/>
          <w:szCs w:val="25"/>
        </w:rPr>
        <w:t xml:space="preserve"> 25/2</w:t>
      </w:r>
    </w:p>
    <w:p w:rsidR="00763DD8" w:rsidRPr="00D324F9" w:rsidRDefault="00763DD8" w:rsidP="00763DD8">
      <w:pPr>
        <w:pStyle w:val="a3"/>
        <w:spacing w:before="0" w:beforeAutospacing="0" w:after="0" w:afterAutospacing="0"/>
        <w:ind w:firstLine="709"/>
        <w:jc w:val="right"/>
        <w:rPr>
          <w:color w:val="000000"/>
          <w:sz w:val="25"/>
          <w:szCs w:val="25"/>
        </w:rPr>
      </w:pPr>
    </w:p>
    <w:p w:rsidR="00470FD7" w:rsidRPr="00D324F9" w:rsidRDefault="00470FD7" w:rsidP="00470FD7">
      <w:pPr>
        <w:pStyle w:val="a3"/>
        <w:spacing w:before="0" w:beforeAutospacing="0" w:after="0" w:afterAutospacing="0"/>
        <w:ind w:firstLine="709"/>
        <w:jc w:val="both"/>
        <w:rPr>
          <w:color w:val="000000"/>
          <w:sz w:val="25"/>
          <w:szCs w:val="25"/>
        </w:rPr>
      </w:pPr>
      <w:r w:rsidRPr="00D324F9">
        <w:rPr>
          <w:color w:val="000000"/>
          <w:sz w:val="25"/>
          <w:szCs w:val="25"/>
        </w:rPr>
        <w:t> </w:t>
      </w:r>
    </w:p>
    <w:p w:rsidR="00470FD7" w:rsidRPr="00D324F9" w:rsidRDefault="0097478E" w:rsidP="00470FD7">
      <w:pPr>
        <w:spacing w:after="0" w:line="240" w:lineRule="auto"/>
        <w:ind w:firstLine="567"/>
        <w:jc w:val="center"/>
        <w:rPr>
          <w:rFonts w:ascii="Times New Roman" w:eastAsia="Times New Roman" w:hAnsi="Times New Roman" w:cs="Times New Roman"/>
          <w:color w:val="000000"/>
          <w:sz w:val="25"/>
          <w:szCs w:val="25"/>
          <w:lang w:eastAsia="ru-RU"/>
        </w:rPr>
      </w:pPr>
      <w:r>
        <w:rPr>
          <w:rFonts w:ascii="Times New Roman" w:eastAsia="Times New Roman" w:hAnsi="Times New Roman" w:cs="Times New Roman"/>
          <w:b/>
          <w:bCs/>
          <w:color w:val="000000"/>
          <w:sz w:val="25"/>
          <w:szCs w:val="25"/>
          <w:lang w:eastAsia="ru-RU"/>
        </w:rPr>
        <w:t>ПОРЯДОК</w:t>
      </w:r>
    </w:p>
    <w:p w:rsidR="00470FD7" w:rsidRPr="00D324F9" w:rsidRDefault="00470FD7" w:rsidP="00470FD7">
      <w:pPr>
        <w:spacing w:after="0" w:line="240" w:lineRule="auto"/>
        <w:ind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осуществления муниципального дорожного контроля за обеспечением сохранности автомобильных дорог местного значения в муниципаль</w:t>
      </w:r>
      <w:r w:rsidR="0097478E">
        <w:rPr>
          <w:rFonts w:ascii="Times New Roman" w:eastAsia="Times New Roman" w:hAnsi="Times New Roman" w:cs="Times New Roman"/>
          <w:b/>
          <w:bCs/>
          <w:color w:val="000000"/>
          <w:sz w:val="25"/>
          <w:szCs w:val="25"/>
          <w:lang w:eastAsia="ru-RU"/>
        </w:rPr>
        <w:t>ном образовании Подольский</w:t>
      </w:r>
      <w:r w:rsidRPr="00D324F9">
        <w:rPr>
          <w:rFonts w:ascii="Times New Roman" w:eastAsia="Times New Roman" w:hAnsi="Times New Roman" w:cs="Times New Roman"/>
          <w:b/>
          <w:bCs/>
          <w:color w:val="000000"/>
          <w:sz w:val="25"/>
          <w:szCs w:val="25"/>
          <w:lang w:eastAsia="ru-RU"/>
        </w:rPr>
        <w:t xml:space="preserve"> сельсовет</w:t>
      </w:r>
    </w:p>
    <w:p w:rsidR="00470FD7" w:rsidRPr="00D324F9" w:rsidRDefault="00470FD7" w:rsidP="00470FD7">
      <w:pPr>
        <w:spacing w:after="0" w:line="240" w:lineRule="auto"/>
        <w:ind w:firstLine="567"/>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p>
    <w:p w:rsidR="00470FD7" w:rsidRPr="00D324F9" w:rsidRDefault="00470FD7" w:rsidP="00470FD7">
      <w:pPr>
        <w:spacing w:after="0" w:line="240" w:lineRule="auto"/>
        <w:ind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1. Общие положения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1.1. Порядок осуществления муниципального дорожного контроля за обеспечением сохранности автомобильных дорог местного значения в муниципаль</w:t>
      </w:r>
      <w:r w:rsidR="0097478E">
        <w:rPr>
          <w:rFonts w:ascii="Times New Roman" w:eastAsia="Times New Roman" w:hAnsi="Times New Roman" w:cs="Times New Roman"/>
          <w:color w:val="000000"/>
          <w:sz w:val="25"/>
          <w:szCs w:val="25"/>
          <w:lang w:eastAsia="ru-RU"/>
        </w:rPr>
        <w:t>ном образовании Подольский</w:t>
      </w:r>
      <w:r w:rsidRPr="00D324F9">
        <w:rPr>
          <w:rFonts w:ascii="Times New Roman" w:eastAsia="Times New Roman" w:hAnsi="Times New Roman" w:cs="Times New Roman"/>
          <w:color w:val="000000"/>
          <w:sz w:val="25"/>
          <w:szCs w:val="25"/>
          <w:lang w:eastAsia="ru-RU"/>
        </w:rPr>
        <w:t> сельский сельсовет (далее - Порядок) разработан в соответствии с Конституцией Российской Федерации, Федеральными законами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w:t>
      </w:r>
      <w:r w:rsidR="0097478E">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сельсовет.</w:t>
      </w:r>
    </w:p>
    <w:p w:rsidR="00470FD7" w:rsidRPr="00D324F9" w:rsidRDefault="00470FD7" w:rsidP="00470FD7">
      <w:pPr>
        <w:spacing w:after="0" w:line="240" w:lineRule="auto"/>
        <w:ind w:firstLine="707"/>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1.2. Порядок устанавливает правила организации и осуществления муниципального дорожного контроля за обеспечением сохранности автомобильных дорог мест</w:t>
      </w:r>
      <w:r w:rsidR="0097478E">
        <w:rPr>
          <w:rFonts w:ascii="Times New Roman" w:eastAsia="Times New Roman" w:hAnsi="Times New Roman" w:cs="Times New Roman"/>
          <w:color w:val="000000"/>
          <w:sz w:val="25"/>
          <w:szCs w:val="25"/>
          <w:lang w:eastAsia="ru-RU"/>
        </w:rPr>
        <w:t>ного значения в Подольском</w:t>
      </w:r>
      <w:r w:rsidRPr="00D324F9">
        <w:rPr>
          <w:rFonts w:ascii="Times New Roman" w:eastAsia="Times New Roman" w:hAnsi="Times New Roman" w:cs="Times New Roman"/>
          <w:color w:val="000000"/>
          <w:sz w:val="25"/>
          <w:szCs w:val="25"/>
          <w:lang w:eastAsia="ru-RU"/>
        </w:rPr>
        <w:t xml:space="preserve"> сельсовете (далее - муниципальный дорожный контроль), а также определяет обязанности и ответственность должностных лиц администрации </w:t>
      </w:r>
      <w:r w:rsidR="0097478E">
        <w:rPr>
          <w:rFonts w:ascii="Times New Roman" w:eastAsia="Times New Roman" w:hAnsi="Times New Roman" w:cs="Times New Roman"/>
          <w:color w:val="000000"/>
          <w:sz w:val="25"/>
          <w:szCs w:val="25"/>
          <w:lang w:eastAsia="ru-RU"/>
        </w:rPr>
        <w:t>Подольского</w:t>
      </w:r>
      <w:r w:rsidRPr="00D324F9">
        <w:rPr>
          <w:rFonts w:ascii="Times New Roman" w:eastAsia="Times New Roman" w:hAnsi="Times New Roman" w:cs="Times New Roman"/>
          <w:color w:val="000000"/>
          <w:sz w:val="25"/>
          <w:szCs w:val="25"/>
          <w:lang w:eastAsia="ru-RU"/>
        </w:rPr>
        <w:t xml:space="preserve"> сельсовета (далее - администрация), осуществляющих муниципальный дорожный контроль, и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470FD7" w:rsidRPr="00D324F9" w:rsidRDefault="00470FD7" w:rsidP="00470FD7">
      <w:pPr>
        <w:spacing w:after="0" w:line="240" w:lineRule="auto"/>
        <w:ind w:firstLine="707"/>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1.3. В настоящем Порядке используются следующие понятия и обозначения: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w:t>
      </w:r>
      <w:r w:rsidR="0097478E">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w:t>
      </w:r>
      <w:r w:rsidR="0097478E">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сельсовет, вынесенное должностным лицом уполномоченного органа местного самоуправления на основании материалов проверок.</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lastRenderedPageBreak/>
        <w:t>1.4.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муниципальн</w:t>
      </w:r>
      <w:r w:rsidR="0097478E">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p>
    <w:p w:rsidR="00470FD7" w:rsidRPr="00D324F9" w:rsidRDefault="00470FD7" w:rsidP="00470FD7">
      <w:pPr>
        <w:spacing w:after="0" w:line="240" w:lineRule="auto"/>
        <w:ind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2. Основные цели и задачи муниципального дорожного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w:t>
      </w:r>
      <w:r w:rsidR="0097478E">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сельсовет законодательства, регулирующего деятельность по сохранности автомобильных дорог.</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2.2. Основными задачами муниципального дорожного контроля являются: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недопущение самовольного занятия земель дорог;</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выполнение требований сохранности дорог;</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другие задачи в соответствии с действующим законодательством.</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p>
    <w:p w:rsidR="00470FD7" w:rsidRPr="00D324F9" w:rsidRDefault="00470FD7" w:rsidP="00470FD7">
      <w:pPr>
        <w:spacing w:after="0" w:line="240" w:lineRule="auto"/>
        <w:ind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3. Органы, осуществляющие муниципальный дорожный контроль</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xml:space="preserve"> 3.1. Муниципальный дорожный контроль за сохранностью автомобильных дорог местного значения на территории муниципального образования </w:t>
      </w:r>
      <w:r w:rsidR="0097478E">
        <w:rPr>
          <w:rFonts w:ascii="Times New Roman" w:eastAsia="Times New Roman" w:hAnsi="Times New Roman" w:cs="Times New Roman"/>
          <w:color w:val="000000"/>
          <w:sz w:val="25"/>
          <w:szCs w:val="25"/>
          <w:lang w:eastAsia="ru-RU"/>
        </w:rPr>
        <w:t>Подольский</w:t>
      </w:r>
      <w:r w:rsidRPr="00D324F9">
        <w:rPr>
          <w:rFonts w:ascii="Times New Roman" w:eastAsia="Times New Roman" w:hAnsi="Times New Roman" w:cs="Times New Roman"/>
          <w:color w:val="000000"/>
          <w:sz w:val="25"/>
          <w:szCs w:val="25"/>
          <w:lang w:eastAsia="ru-RU"/>
        </w:rPr>
        <w:t xml:space="preserve"> сельсовет осуществляется администрацией </w:t>
      </w:r>
      <w:r w:rsidR="0097478E">
        <w:rPr>
          <w:rFonts w:ascii="Times New Roman" w:eastAsia="Times New Roman" w:hAnsi="Times New Roman" w:cs="Times New Roman"/>
          <w:color w:val="000000"/>
          <w:sz w:val="25"/>
          <w:szCs w:val="25"/>
          <w:lang w:eastAsia="ru-RU"/>
        </w:rPr>
        <w:t>Подольского</w:t>
      </w:r>
      <w:r w:rsidRPr="00D324F9">
        <w:rPr>
          <w:rFonts w:ascii="Times New Roman" w:eastAsia="Times New Roman" w:hAnsi="Times New Roman" w:cs="Times New Roman"/>
          <w:color w:val="000000"/>
          <w:sz w:val="25"/>
          <w:szCs w:val="25"/>
          <w:lang w:eastAsia="ru-RU"/>
        </w:rPr>
        <w:t xml:space="preserve"> сельсовета и уполномоченными ею должностными лицами. Проверки проводятся уполномоченными должностными лицами.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3.2. Функциональные обязанности должностных лиц администрации муниципальн</w:t>
      </w:r>
      <w:r w:rsidR="00E046DB">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3.3. Лица, уполномоченные на проведение проверки, указываются в распоряжении о проведении проверки.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3.4.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закона.</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xml:space="preserve">3.5. 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w:t>
      </w:r>
      <w:r w:rsidR="00763DD8" w:rsidRPr="00D324F9">
        <w:rPr>
          <w:rFonts w:ascii="Times New Roman" w:eastAsia="Times New Roman" w:hAnsi="Times New Roman" w:cs="Times New Roman"/>
          <w:color w:val="000000"/>
          <w:sz w:val="25"/>
          <w:szCs w:val="25"/>
          <w:lang w:eastAsia="ru-RU"/>
        </w:rPr>
        <w:t>У</w:t>
      </w:r>
      <w:r w:rsidRPr="00D324F9">
        <w:rPr>
          <w:rFonts w:ascii="Times New Roman" w:eastAsia="Times New Roman" w:hAnsi="Times New Roman" w:cs="Times New Roman"/>
          <w:color w:val="000000"/>
          <w:sz w:val="25"/>
          <w:szCs w:val="25"/>
          <w:lang w:eastAsia="ru-RU"/>
        </w:rPr>
        <w:t>правлени</w:t>
      </w:r>
      <w:r w:rsidR="00763DD8" w:rsidRPr="00D324F9">
        <w:rPr>
          <w:rFonts w:ascii="Times New Roman" w:eastAsia="Times New Roman" w:hAnsi="Times New Roman" w:cs="Times New Roman"/>
          <w:color w:val="000000"/>
          <w:sz w:val="25"/>
          <w:szCs w:val="25"/>
          <w:lang w:eastAsia="ru-RU"/>
        </w:rPr>
        <w:t>ем</w:t>
      </w:r>
      <w:r w:rsidRPr="00D324F9">
        <w:rPr>
          <w:rFonts w:ascii="Times New Roman" w:eastAsia="Times New Roman" w:hAnsi="Times New Roman" w:cs="Times New Roman"/>
          <w:color w:val="000000"/>
          <w:sz w:val="25"/>
          <w:szCs w:val="25"/>
          <w:lang w:eastAsia="ru-RU"/>
        </w:rPr>
        <w:t xml:space="preserve">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3.6.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470FD7" w:rsidRPr="00D324F9" w:rsidRDefault="005C58EF" w:rsidP="005C58EF">
      <w:pPr>
        <w:spacing w:after="0" w:line="240" w:lineRule="auto"/>
        <w:ind w:firstLine="708"/>
        <w:rPr>
          <w:rFonts w:ascii="Times New Roman" w:eastAsia="Times New Roman" w:hAnsi="Times New Roman" w:cs="Times New Roman"/>
          <w:color w:val="000000"/>
          <w:sz w:val="25"/>
          <w:szCs w:val="25"/>
          <w:lang w:eastAsia="ru-RU"/>
        </w:rPr>
      </w:pPr>
      <w:r>
        <w:rPr>
          <w:rFonts w:ascii="Times New Roman" w:eastAsia="Times New Roman" w:hAnsi="Times New Roman" w:cs="Times New Roman"/>
          <w:b/>
          <w:bCs/>
          <w:color w:val="000000"/>
          <w:sz w:val="25"/>
          <w:szCs w:val="25"/>
          <w:lang w:eastAsia="ru-RU"/>
        </w:rPr>
        <w:lastRenderedPageBreak/>
        <w:t xml:space="preserve">                   </w:t>
      </w:r>
      <w:r w:rsidR="00470FD7" w:rsidRPr="00D324F9">
        <w:rPr>
          <w:rFonts w:ascii="Times New Roman" w:eastAsia="Times New Roman" w:hAnsi="Times New Roman" w:cs="Times New Roman"/>
          <w:b/>
          <w:bCs/>
          <w:color w:val="000000"/>
          <w:sz w:val="25"/>
          <w:szCs w:val="25"/>
          <w:lang w:eastAsia="ru-RU"/>
        </w:rPr>
        <w:t>4. Формы осуществления муниципального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 Плановая проверка проводится в форме документарной проверки и (или) выездной проверки в порядке, установленном соответственно </w:t>
      </w:r>
      <w:hyperlink r:id="rId8" w:tgtFrame="_blank" w:history="1">
        <w:r w:rsidRPr="00D324F9">
          <w:rPr>
            <w:rFonts w:ascii="Times New Roman" w:eastAsia="Times New Roman" w:hAnsi="Times New Roman" w:cs="Times New Roman"/>
            <w:color w:val="000000"/>
            <w:sz w:val="25"/>
            <w:szCs w:val="25"/>
            <w:u w:val="single"/>
            <w:lang w:eastAsia="ru-RU"/>
          </w:rPr>
          <w:t>статьями 11</w:t>
        </w:r>
      </w:hyperlink>
      <w:r w:rsidRPr="00D324F9">
        <w:rPr>
          <w:rFonts w:ascii="Times New Roman" w:eastAsia="Times New Roman" w:hAnsi="Times New Roman" w:cs="Times New Roman"/>
          <w:color w:val="000000"/>
          <w:sz w:val="25"/>
          <w:szCs w:val="25"/>
          <w:lang w:eastAsia="ru-RU"/>
        </w:rPr>
        <w:t> и </w:t>
      </w:r>
      <w:hyperlink r:id="rId9" w:tgtFrame="_blank" w:history="1">
        <w:r w:rsidRPr="00D324F9">
          <w:rPr>
            <w:rFonts w:ascii="Times New Roman" w:eastAsia="Times New Roman" w:hAnsi="Times New Roman" w:cs="Times New Roman"/>
            <w:color w:val="000000"/>
            <w:sz w:val="25"/>
            <w:szCs w:val="25"/>
            <w:u w:val="single"/>
            <w:lang w:eastAsia="ru-RU"/>
          </w:rPr>
          <w:t>12</w:t>
        </w:r>
      </w:hyperlink>
      <w:r w:rsidRPr="00D324F9">
        <w:rPr>
          <w:rFonts w:ascii="Times New Roman" w:eastAsia="Times New Roman" w:hAnsi="Times New Roman" w:cs="Times New Roman"/>
          <w:color w:val="000000"/>
          <w:sz w:val="25"/>
          <w:szCs w:val="25"/>
          <w:lang w:eastAsia="ru-RU"/>
        </w:rPr>
        <w:t> Фед</w:t>
      </w:r>
      <w:r w:rsidR="00E046DB">
        <w:rPr>
          <w:rFonts w:ascii="Times New Roman" w:eastAsia="Times New Roman" w:hAnsi="Times New Roman" w:cs="Times New Roman"/>
          <w:color w:val="000000"/>
          <w:sz w:val="25"/>
          <w:szCs w:val="25"/>
          <w:lang w:eastAsia="ru-RU"/>
        </w:rPr>
        <w:t>ерального закона от 26.12.2008 №</w:t>
      </w:r>
      <w:r w:rsidRPr="00D324F9">
        <w:rPr>
          <w:rFonts w:ascii="Times New Roman" w:eastAsia="Times New Roman" w:hAnsi="Times New Roman" w:cs="Times New Roman"/>
          <w:color w:val="000000"/>
          <w:sz w:val="25"/>
          <w:szCs w:val="25"/>
          <w:lang w:eastAsia="ru-RU"/>
        </w:rPr>
        <w:t xml:space="preserve"> 294-ФЗ.</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4.2. Плановые проверки юридических лиц и индивидуальных предпринимателей проводятся не чаще одного раза в три года, в порядке, определенном Федеральным </w:t>
      </w:r>
      <w:hyperlink r:id="rId10" w:tgtFrame="_blank" w:history="1">
        <w:r w:rsidRPr="00D324F9">
          <w:rPr>
            <w:rFonts w:ascii="Times New Roman" w:eastAsia="Times New Roman" w:hAnsi="Times New Roman" w:cs="Times New Roman"/>
            <w:color w:val="000000"/>
            <w:sz w:val="25"/>
            <w:szCs w:val="25"/>
            <w:u w:val="single"/>
            <w:lang w:eastAsia="ru-RU"/>
          </w:rPr>
          <w:t>законом</w:t>
        </w:r>
      </w:hyperlink>
      <w:r w:rsidR="00E046DB">
        <w:rPr>
          <w:rFonts w:ascii="Times New Roman" w:eastAsia="Times New Roman" w:hAnsi="Times New Roman" w:cs="Times New Roman"/>
          <w:color w:val="000000"/>
          <w:sz w:val="25"/>
          <w:szCs w:val="25"/>
          <w:lang w:eastAsia="ru-RU"/>
        </w:rPr>
        <w:t> от 26.12.2008 №</w:t>
      </w:r>
      <w:r w:rsidRPr="00D324F9">
        <w:rPr>
          <w:rFonts w:ascii="Times New Roman" w:eastAsia="Times New Roman" w:hAnsi="Times New Roman" w:cs="Times New Roman"/>
          <w:color w:val="000000"/>
          <w:sz w:val="25"/>
          <w:szCs w:val="25"/>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4.3. Плановые проверки проводятся на основании ежегодных планов, разрабатываемых уполномоченным органом администрации муниципальн</w:t>
      </w:r>
      <w:r w:rsidR="00E046DB">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сельсовет в соответствии с </w:t>
      </w:r>
      <w:hyperlink r:id="rId11" w:tgtFrame="_blank" w:history="1">
        <w:r w:rsidRPr="00D324F9">
          <w:rPr>
            <w:rFonts w:ascii="Times New Roman" w:eastAsia="Times New Roman" w:hAnsi="Times New Roman" w:cs="Times New Roman"/>
            <w:color w:val="000000"/>
            <w:sz w:val="25"/>
            <w:szCs w:val="25"/>
            <w:u w:val="single"/>
            <w:lang w:eastAsia="ru-RU"/>
          </w:rPr>
          <w:t>Правилами</w:t>
        </w:r>
      </w:hyperlink>
      <w:r w:rsidRPr="00D324F9">
        <w:rPr>
          <w:rFonts w:ascii="Times New Roman" w:eastAsia="Times New Roman" w:hAnsi="Times New Roman" w:cs="Times New Roman"/>
          <w:color w:val="000000"/>
          <w:sz w:val="25"/>
          <w:szCs w:val="25"/>
          <w:lang w:eastAsia="ru-RU"/>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w:t>
      </w:r>
      <w:r w:rsidR="00E046DB">
        <w:rPr>
          <w:rFonts w:ascii="Times New Roman" w:eastAsia="Times New Roman" w:hAnsi="Times New Roman" w:cs="Times New Roman"/>
          <w:color w:val="000000"/>
          <w:sz w:val="25"/>
          <w:szCs w:val="25"/>
          <w:lang w:eastAsia="ru-RU"/>
        </w:rPr>
        <w:t>Федерации от 30 июня 2010 года №</w:t>
      </w:r>
      <w:r w:rsidRPr="00D324F9">
        <w:rPr>
          <w:rFonts w:ascii="Times New Roman" w:eastAsia="Times New Roman" w:hAnsi="Times New Roman" w:cs="Times New Roman"/>
          <w:color w:val="000000"/>
          <w:sz w:val="25"/>
          <w:szCs w:val="25"/>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4.4. В срок до 1 сентября года, предшествующего году проведения плановых проверок, администрация муниципальн</w:t>
      </w:r>
      <w:r w:rsidR="00E046DB">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сельсовет направляет проект ежегодного плана проведения плановых проверок в органы прокуратуры.</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В последующем администрация муниципальн</w:t>
      </w:r>
      <w:r w:rsidR="00E046DB">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bookmarkStart w:id="0" w:name="Par88"/>
      <w:bookmarkEnd w:id="0"/>
      <w:r w:rsidRPr="00D324F9">
        <w:rPr>
          <w:rFonts w:ascii="Times New Roman" w:eastAsia="Times New Roman" w:hAnsi="Times New Roman" w:cs="Times New Roman"/>
          <w:color w:val="000000"/>
          <w:sz w:val="25"/>
          <w:szCs w:val="25"/>
          <w:lang w:eastAsia="ru-RU"/>
        </w:rPr>
        <w:t>4.5. Утвержденный администрацией муниципальн</w:t>
      </w:r>
      <w:r w:rsidR="00E046DB">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xml:space="preserve"> 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E046DB">
        <w:rPr>
          <w:rFonts w:ascii="Times New Roman" w:eastAsia="Times New Roman" w:hAnsi="Times New Roman" w:cs="Times New Roman"/>
          <w:color w:val="000000"/>
          <w:sz w:val="25"/>
          <w:szCs w:val="25"/>
          <w:lang w:eastAsia="ru-RU"/>
        </w:rPr>
        <w:t>Подольского сельсовета</w:t>
      </w:r>
      <w:r w:rsidRPr="00D324F9">
        <w:rPr>
          <w:rFonts w:ascii="Times New Roman" w:eastAsia="Times New Roman" w:hAnsi="Times New Roman" w:cs="Times New Roman"/>
          <w:color w:val="000000"/>
          <w:sz w:val="25"/>
          <w:szCs w:val="25"/>
          <w:lang w:eastAsia="ru-RU"/>
        </w:rPr>
        <w:t xml:space="preserve">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bookmarkStart w:id="1" w:name="Par89"/>
      <w:bookmarkEnd w:id="1"/>
      <w:r w:rsidRPr="00D324F9">
        <w:rPr>
          <w:rFonts w:ascii="Times New Roman" w:eastAsia="Times New Roman" w:hAnsi="Times New Roman" w:cs="Times New Roman"/>
          <w:color w:val="000000"/>
          <w:sz w:val="25"/>
          <w:szCs w:val="25"/>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r w:rsidR="00E046DB">
        <w:rPr>
          <w:rFonts w:ascii="Times New Roman" w:eastAsia="Times New Roman" w:hAnsi="Times New Roman" w:cs="Times New Roman"/>
          <w:color w:val="000000"/>
          <w:sz w:val="25"/>
          <w:szCs w:val="25"/>
          <w:lang w:eastAsia="ru-RU"/>
        </w:rPr>
        <w:t xml:space="preserve"> </w:t>
      </w:r>
      <w:r w:rsidRPr="00D324F9">
        <w:rPr>
          <w:rFonts w:ascii="Times New Roman" w:eastAsia="Times New Roman" w:hAnsi="Times New Roman" w:cs="Times New Roman"/>
          <w:color w:val="000000"/>
          <w:sz w:val="25"/>
          <w:szCs w:val="25"/>
          <w:lang w:eastAsia="ru-RU"/>
        </w:rPr>
        <w:t xml:space="preserve">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E046DB" w:rsidRPr="00D324F9">
        <w:rPr>
          <w:rFonts w:ascii="Times New Roman" w:eastAsia="Times New Roman" w:hAnsi="Times New Roman" w:cs="Times New Roman"/>
          <w:color w:val="000000"/>
          <w:sz w:val="25"/>
          <w:szCs w:val="25"/>
          <w:lang w:eastAsia="ru-RU"/>
        </w:rPr>
        <w:t>предпринимателей,</w:t>
      </w:r>
      <w:r w:rsidRPr="00D324F9">
        <w:rPr>
          <w:rFonts w:ascii="Times New Roman" w:eastAsia="Times New Roman" w:hAnsi="Times New Roman" w:cs="Times New Roman"/>
          <w:color w:val="000000"/>
          <w:sz w:val="25"/>
          <w:szCs w:val="25"/>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D324F9">
        <w:rPr>
          <w:rFonts w:ascii="Times New Roman" w:eastAsia="Times New Roman" w:hAnsi="Times New Roman" w:cs="Times New Roman"/>
          <w:color w:val="000000"/>
          <w:sz w:val="25"/>
          <w:szCs w:val="25"/>
          <w:lang w:eastAsia="ru-RU"/>
        </w:rPr>
        <w:lastRenderedPageBreak/>
        <w:t>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w:t>
      </w:r>
      <w:r w:rsidR="00E046DB">
        <w:rPr>
          <w:rFonts w:ascii="Times New Roman" w:eastAsia="Times New Roman" w:hAnsi="Times New Roman" w:cs="Times New Roman"/>
          <w:color w:val="000000"/>
          <w:sz w:val="25"/>
          <w:szCs w:val="25"/>
          <w:lang w:eastAsia="ru-RU"/>
        </w:rPr>
        <w:t xml:space="preserve"> </w:t>
      </w:r>
      <w:r w:rsidRPr="00D324F9">
        <w:rPr>
          <w:rFonts w:ascii="Times New Roman" w:eastAsia="Times New Roman" w:hAnsi="Times New Roman" w:cs="Times New Roman"/>
          <w:color w:val="000000"/>
          <w:sz w:val="25"/>
          <w:szCs w:val="25"/>
          <w:lang w:eastAsia="ru-RU"/>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4.6. Основанием для проведения внеплановой проверки являются:</w:t>
      </w:r>
    </w:p>
    <w:p w:rsidR="00470FD7" w:rsidRPr="00D324F9" w:rsidRDefault="00470FD7" w:rsidP="00470FD7">
      <w:pPr>
        <w:shd w:val="clear" w:color="auto" w:fill="FFFFFF"/>
        <w:spacing w:after="0" w:line="240" w:lineRule="auto"/>
        <w:ind w:firstLine="540"/>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0FD7" w:rsidRPr="00D324F9" w:rsidRDefault="00470FD7" w:rsidP="00470FD7">
      <w:pPr>
        <w:shd w:val="clear" w:color="auto" w:fill="FFFFFF"/>
        <w:spacing w:after="0" w:line="240" w:lineRule="auto"/>
        <w:ind w:firstLine="540"/>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70FD7" w:rsidRPr="00D324F9" w:rsidRDefault="00470FD7" w:rsidP="00470FD7">
      <w:pPr>
        <w:shd w:val="clear" w:color="auto" w:fill="FFFFFF"/>
        <w:spacing w:after="0" w:line="240" w:lineRule="auto"/>
        <w:ind w:firstLine="540"/>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0FD7" w:rsidRPr="00D324F9" w:rsidRDefault="00470FD7" w:rsidP="00470FD7">
      <w:pPr>
        <w:shd w:val="clear" w:color="auto" w:fill="FFFFFF"/>
        <w:spacing w:after="0" w:line="240" w:lineRule="auto"/>
        <w:ind w:firstLine="540"/>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70FD7" w:rsidRPr="00D324F9" w:rsidRDefault="00470FD7" w:rsidP="00470FD7">
      <w:pPr>
        <w:shd w:val="clear" w:color="auto" w:fill="FFFFFF"/>
        <w:spacing w:after="0" w:line="240" w:lineRule="auto"/>
        <w:ind w:firstLine="540"/>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70FD7" w:rsidRPr="00D324F9" w:rsidRDefault="00470FD7" w:rsidP="00470FD7">
      <w:pPr>
        <w:shd w:val="clear" w:color="auto" w:fill="FFFFFF"/>
        <w:spacing w:after="0" w:line="240" w:lineRule="auto"/>
        <w:ind w:firstLine="540"/>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w:t>
      </w:r>
      <w:r w:rsidRPr="00D324F9">
        <w:rPr>
          <w:rFonts w:ascii="Times New Roman" w:eastAsia="Times New Roman" w:hAnsi="Times New Roman" w:cs="Times New Roman"/>
          <w:color w:val="000000"/>
          <w:sz w:val="25"/>
          <w:szCs w:val="25"/>
          <w:lang w:eastAsia="ru-RU"/>
        </w:rPr>
        <w:lastRenderedPageBreak/>
        <w:t>(восстановлением)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70FD7" w:rsidRPr="00D324F9" w:rsidRDefault="00470FD7" w:rsidP="00470FD7">
      <w:pPr>
        <w:shd w:val="clear" w:color="auto" w:fill="FFFFFF"/>
        <w:spacing w:after="0" w:line="240" w:lineRule="auto"/>
        <w:ind w:firstLine="540"/>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г) нарушение требований к маркировке товаров;</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r w:rsidR="001D57B1">
        <w:rPr>
          <w:rFonts w:ascii="Times New Roman" w:eastAsia="Times New Roman" w:hAnsi="Times New Roman" w:cs="Times New Roman"/>
          <w:color w:val="000000"/>
          <w:sz w:val="25"/>
          <w:szCs w:val="25"/>
          <w:lang w:eastAsia="ru-RU"/>
        </w:rPr>
        <w:t>3</w:t>
      </w:r>
      <w:r w:rsidRPr="00D324F9">
        <w:rPr>
          <w:rFonts w:ascii="Times New Roman" w:eastAsia="Times New Roman" w:hAnsi="Times New Roman" w:cs="Times New Roman"/>
          <w:color w:val="000000"/>
          <w:sz w:val="25"/>
          <w:szCs w:val="25"/>
          <w:lang w:eastAsia="ru-RU"/>
        </w:rPr>
        <w:t>)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D57B1">
        <w:rPr>
          <w:rFonts w:ascii="Times New Roman" w:eastAsia="Times New Roman" w:hAnsi="Times New Roman" w:cs="Times New Roman"/>
          <w:color w:val="000000"/>
          <w:sz w:val="25"/>
          <w:szCs w:val="25"/>
          <w:lang w:eastAsia="ru-RU"/>
        </w:rPr>
        <w:t>;</w:t>
      </w:r>
    </w:p>
    <w:p w:rsidR="00470FD7" w:rsidRPr="00D324F9" w:rsidRDefault="001D57B1" w:rsidP="00470FD7">
      <w:pPr>
        <w:spacing w:after="0" w:line="240" w:lineRule="auto"/>
        <w:ind w:firstLine="708"/>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4</w:t>
      </w:r>
      <w:r w:rsidR="00470FD7" w:rsidRPr="00D324F9">
        <w:rPr>
          <w:rFonts w:ascii="Times New Roman" w:eastAsia="Times New Roman" w:hAnsi="Times New Roman" w:cs="Times New Roman"/>
          <w:color w:val="000000"/>
          <w:sz w:val="25"/>
          <w:szCs w:val="25"/>
          <w:lang w:eastAsia="ru-RU"/>
        </w:rPr>
        <w:t>) другие основания в соответствии с действующим законодательством.</w:t>
      </w:r>
    </w:p>
    <w:p w:rsidR="00470FD7" w:rsidRPr="00D324F9" w:rsidRDefault="005C58EF" w:rsidP="00470FD7">
      <w:pPr>
        <w:spacing w:after="0" w:line="240" w:lineRule="auto"/>
        <w:ind w:firstLine="708"/>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4.7. </w:t>
      </w:r>
      <w:r w:rsidR="00470FD7" w:rsidRPr="00D324F9">
        <w:rPr>
          <w:rFonts w:ascii="Times New Roman" w:eastAsia="Times New Roman" w:hAnsi="Times New Roman" w:cs="Times New Roman"/>
          <w:color w:val="000000"/>
          <w:sz w:val="25"/>
          <w:szCs w:val="25"/>
          <w:lang w:eastAsia="ru-RU"/>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w:t>
      </w:r>
      <w:r w:rsidR="001D57B1">
        <w:rPr>
          <w:rFonts w:ascii="Times New Roman" w:eastAsia="Times New Roman" w:hAnsi="Times New Roman" w:cs="Times New Roman"/>
          <w:color w:val="000000"/>
          <w:sz w:val="25"/>
          <w:szCs w:val="25"/>
          <w:lang w:eastAsia="ru-RU"/>
        </w:rPr>
        <w:t>ого образования Подольский</w:t>
      </w:r>
      <w:r w:rsidR="00470FD7" w:rsidRPr="00D324F9">
        <w:rPr>
          <w:rFonts w:ascii="Times New Roman" w:eastAsia="Times New Roman" w:hAnsi="Times New Roman" w:cs="Times New Roman"/>
          <w:color w:val="000000"/>
          <w:sz w:val="25"/>
          <w:szCs w:val="25"/>
          <w:lang w:eastAsia="ru-RU"/>
        </w:rPr>
        <w:t> сельсовет.</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D324F9">
        <w:rPr>
          <w:rFonts w:ascii="Times New Roman" w:eastAsia="Times New Roman" w:hAnsi="Times New Roman" w:cs="Times New Roman"/>
          <w:color w:val="000000"/>
          <w:sz w:val="25"/>
          <w:szCs w:val="25"/>
          <w:lang w:eastAsia="ru-RU"/>
        </w:rPr>
        <w:lastRenderedPageBreak/>
        <w:t>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w:t>
      </w:r>
      <w:r w:rsidR="005C58EF">
        <w:rPr>
          <w:rFonts w:ascii="Times New Roman" w:eastAsia="Times New Roman" w:hAnsi="Times New Roman" w:cs="Times New Roman"/>
          <w:color w:val="000000"/>
          <w:sz w:val="25"/>
          <w:szCs w:val="25"/>
          <w:lang w:eastAsia="ru-RU"/>
        </w:rPr>
        <w:t>ного документа, п</w:t>
      </w:r>
      <w:r w:rsidRPr="00D324F9">
        <w:rPr>
          <w:rFonts w:ascii="Times New Roman" w:eastAsia="Times New Roman" w:hAnsi="Times New Roman" w:cs="Times New Roman"/>
          <w:color w:val="000000"/>
          <w:sz w:val="25"/>
          <w:szCs w:val="25"/>
          <w:lang w:eastAsia="ru-RU"/>
        </w:rPr>
        <w:t>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4.9.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p>
    <w:p w:rsidR="00470FD7" w:rsidRPr="00D324F9" w:rsidRDefault="00470FD7" w:rsidP="00470FD7">
      <w:pPr>
        <w:spacing w:after="0" w:line="240" w:lineRule="auto"/>
        <w:ind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5. Организация учета муниципального дорожного контроля</w:t>
      </w:r>
    </w:p>
    <w:p w:rsidR="00470FD7" w:rsidRPr="00D324F9" w:rsidRDefault="00470FD7" w:rsidP="005C58EF">
      <w:pPr>
        <w:tabs>
          <w:tab w:val="left" w:pos="3270"/>
        </w:tabs>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а) правовые основания проведения проверки;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б) дата начала и окончания проведения проверки;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в) объект проверки (адресные ориентиры проверяемого участка, его площадь);</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г) наименование проверяемого юридического лица либо фамилия, имя, отчество индивидуального предпринимателя, гражданина;</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д) дата и номер акта проверки;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е) должность, фамилия и инициалы лица, проводившего проверку;</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lastRenderedPageBreak/>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з) отметка об устранении нарушений законодательства об автомобильных дорогах и дорожной деятельности.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p>
    <w:p w:rsidR="00470FD7" w:rsidRPr="00D324F9" w:rsidRDefault="00470FD7" w:rsidP="00470FD7">
      <w:pPr>
        <w:spacing w:after="0" w:line="240" w:lineRule="auto"/>
        <w:ind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6. Проведение мониторинга эффективности муниципального дорожного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6.1. Уполномоченный орган администрации ежегодно готовит и не позднее 1 марта представляет Главе администрации и в Совет депутатов сведения об организации и проведении муниципального дорожного контроля за отчетный год, его эффективности.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6.2.</w:t>
      </w:r>
      <w:r w:rsidR="005C58EF">
        <w:rPr>
          <w:rFonts w:ascii="Times New Roman" w:eastAsia="Times New Roman" w:hAnsi="Times New Roman" w:cs="Times New Roman"/>
          <w:color w:val="000000"/>
          <w:sz w:val="25"/>
          <w:szCs w:val="25"/>
          <w:lang w:eastAsia="ru-RU"/>
        </w:rPr>
        <w:t xml:space="preserve"> </w:t>
      </w:r>
      <w:r w:rsidRPr="00D324F9">
        <w:rPr>
          <w:rFonts w:ascii="Times New Roman" w:eastAsia="Times New Roman" w:hAnsi="Times New Roman" w:cs="Times New Roman"/>
          <w:color w:val="000000"/>
          <w:sz w:val="25"/>
          <w:szCs w:val="25"/>
          <w:lang w:eastAsia="ru-RU"/>
        </w:rPr>
        <w:t>Представляемые при проведении мониторинга сведения должны содержать информацию:</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а) о состоянии нормативно-правового регулирования в сфере муниципального дорожного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б) об организации муниципального дорожного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в) о финансовом и кадровом обеспечении муниципального дорожного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г) о количестве проведенных проверок, составленных актах, выданных предписаниях, исполненных предписаниях;</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е) об анализе и оценке эффективности муниципального дорожного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ж) о выводах и предложениях по результатам муниципального дорожного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p>
    <w:p w:rsidR="00470FD7" w:rsidRPr="00D324F9" w:rsidRDefault="00470FD7" w:rsidP="00470FD7">
      <w:pPr>
        <w:spacing w:after="0" w:line="240" w:lineRule="auto"/>
        <w:ind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7. Ответственность должностных лиц, осуществляющих муниципальный дорожный контроль</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7.2. Действия (бездействие) должностных лиц органа муниципального дорожного контроля могут быть обжалованы в администрацию поселения и (или) судебном порядке в соответствии с законодательством Российской Федерации.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p>
    <w:p w:rsidR="00470FD7" w:rsidRPr="00D324F9" w:rsidRDefault="00470FD7" w:rsidP="00470FD7">
      <w:pPr>
        <w:spacing w:after="0" w:line="240" w:lineRule="auto"/>
        <w:ind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8. Права и обязанности физических и юридических лиц,</w:t>
      </w:r>
      <w:r w:rsidR="005C58EF">
        <w:rPr>
          <w:rFonts w:ascii="Times New Roman" w:eastAsia="Times New Roman" w:hAnsi="Times New Roman" w:cs="Times New Roman"/>
          <w:b/>
          <w:bCs/>
          <w:color w:val="000000"/>
          <w:sz w:val="25"/>
          <w:szCs w:val="25"/>
          <w:lang w:eastAsia="ru-RU"/>
        </w:rPr>
        <w:t xml:space="preserve"> </w:t>
      </w:r>
      <w:r w:rsidRPr="00D324F9">
        <w:rPr>
          <w:rFonts w:ascii="Times New Roman" w:eastAsia="Times New Roman" w:hAnsi="Times New Roman" w:cs="Times New Roman"/>
          <w:b/>
          <w:bCs/>
          <w:color w:val="000000"/>
          <w:sz w:val="25"/>
          <w:szCs w:val="25"/>
          <w:lang w:eastAsia="ru-RU"/>
        </w:rPr>
        <w:t>индивидуальных предпринимателей при проведении проверки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непосредственно присутствовать при проведении проверки, давать объяснения по вопросам, относящимся к предмету проверки;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BD6953" w:rsidRPr="00D324F9" w:rsidRDefault="00BD6953" w:rsidP="00BD6953">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D324F9">
        <w:rPr>
          <w:rFonts w:ascii="Times New Roman" w:eastAsia="Times New Roman" w:hAnsi="Times New Roman" w:cs="Times New Roman"/>
          <w:color w:val="000000"/>
          <w:sz w:val="25"/>
          <w:szCs w:val="25"/>
          <w:lang w:eastAsia="ru-RU"/>
        </w:rPr>
        <w:lastRenderedPageBreak/>
        <w:t>самоуправления организаций, в распоряжении которых находятся эти документы и (или) информация;</w:t>
      </w:r>
    </w:p>
    <w:p w:rsidR="00BD6953" w:rsidRPr="00D324F9" w:rsidRDefault="00BD6953" w:rsidP="00BD6953">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70FD7" w:rsidRPr="00D324F9" w:rsidRDefault="00470FD7" w:rsidP="00BD6953">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xml:space="preserve">- </w:t>
      </w:r>
      <w:r w:rsidR="00BD6953" w:rsidRPr="00D324F9">
        <w:rPr>
          <w:rFonts w:ascii="Times New Roman" w:eastAsia="Times New Roman" w:hAnsi="Times New Roman" w:cs="Times New Roman"/>
          <w:color w:val="000000"/>
          <w:sz w:val="25"/>
          <w:szCs w:val="25"/>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Оренбургской области к участию в проверке</w:t>
      </w:r>
      <w:r w:rsidRPr="00D324F9">
        <w:rPr>
          <w:rFonts w:ascii="Times New Roman" w:eastAsia="Times New Roman" w:hAnsi="Times New Roman" w:cs="Times New Roman"/>
          <w:color w:val="000000"/>
          <w:sz w:val="25"/>
          <w:szCs w:val="25"/>
          <w:lang w:eastAsia="ru-RU"/>
        </w:rPr>
        <w:t>.</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8.2. Юридические лица, индивидуальные предприниматели, а также физические лица при проведении проверки обязаны:</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представлять необходимые для проведения проверки документы;</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не препятствовать осуществлению должностными лицами органов муниципального дорожного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исполнять иные обязанности, предусмотренные действующим законодательством Российской Федерации.</w:t>
      </w:r>
    </w:p>
    <w:p w:rsidR="00470FD7" w:rsidRPr="00D324F9" w:rsidRDefault="00470FD7" w:rsidP="00470FD7">
      <w:pPr>
        <w:spacing w:after="0" w:line="240" w:lineRule="auto"/>
        <w:ind w:left="405"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p>
    <w:p w:rsidR="00470FD7" w:rsidRPr="00D324F9" w:rsidRDefault="00470FD7" w:rsidP="00470FD7">
      <w:pPr>
        <w:spacing w:after="0" w:line="240" w:lineRule="auto"/>
        <w:ind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9. Ответственность физических и юридических лиц,</w:t>
      </w:r>
      <w:r w:rsidRPr="00D324F9">
        <w:rPr>
          <w:rFonts w:ascii="Times New Roman" w:eastAsia="Times New Roman" w:hAnsi="Times New Roman" w:cs="Times New Roman"/>
          <w:color w:val="000000"/>
          <w:sz w:val="25"/>
          <w:szCs w:val="25"/>
          <w:lang w:eastAsia="ru-RU"/>
        </w:rPr>
        <w:t> </w:t>
      </w:r>
      <w:r w:rsidRPr="00D324F9">
        <w:rPr>
          <w:rFonts w:ascii="Times New Roman" w:eastAsia="Times New Roman" w:hAnsi="Times New Roman" w:cs="Times New Roman"/>
          <w:b/>
          <w:bCs/>
          <w:color w:val="000000"/>
          <w:sz w:val="25"/>
          <w:szCs w:val="25"/>
          <w:lang w:eastAsia="ru-RU"/>
        </w:rPr>
        <w:t>индивидуальных предпринимателей при проведении проверки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w:t>
      </w:r>
      <w:r w:rsidR="005C58EF">
        <w:rPr>
          <w:rFonts w:ascii="Times New Roman" w:eastAsia="Times New Roman" w:hAnsi="Times New Roman" w:cs="Times New Roman"/>
          <w:color w:val="000000"/>
          <w:sz w:val="25"/>
          <w:szCs w:val="25"/>
          <w:lang w:eastAsia="ru-RU"/>
        </w:rPr>
        <w:t>ого образования Подольский</w:t>
      </w:r>
      <w:r w:rsidRPr="00D324F9">
        <w:rPr>
          <w:rFonts w:ascii="Times New Roman" w:eastAsia="Times New Roman" w:hAnsi="Times New Roman" w:cs="Times New Roman"/>
          <w:color w:val="000000"/>
          <w:sz w:val="25"/>
          <w:szCs w:val="25"/>
          <w:lang w:eastAsia="ru-RU"/>
        </w:rPr>
        <w:t> сельсовет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470FD7" w:rsidRPr="00D324F9" w:rsidRDefault="00470FD7" w:rsidP="00470FD7">
      <w:pPr>
        <w:spacing w:after="0" w:line="240" w:lineRule="auto"/>
        <w:ind w:left="405" w:firstLine="567"/>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p>
    <w:p w:rsidR="00470FD7" w:rsidRPr="00D324F9" w:rsidRDefault="00470FD7" w:rsidP="00470FD7">
      <w:pPr>
        <w:spacing w:after="0" w:line="240" w:lineRule="auto"/>
        <w:ind w:left="405"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10. Ограничения при проведении проверки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10.1. При проведении проверки должностные лица органа муниципального земельного контроля не вправе:</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1) проверять выполнение требований законодательства в сфере дорожных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lastRenderedPageBreak/>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дорожного контроля, за исключением случая проведения такой проверки по основанию, предусмотренному </w:t>
      </w:r>
      <w:hyperlink r:id="rId12" w:tgtFrame="_blank" w:history="1">
        <w:r w:rsidRPr="00D324F9">
          <w:rPr>
            <w:rFonts w:ascii="Times New Roman" w:eastAsia="Times New Roman" w:hAnsi="Times New Roman" w:cs="Times New Roman"/>
            <w:color w:val="000000"/>
            <w:sz w:val="25"/>
            <w:szCs w:val="25"/>
            <w:u w:val="single"/>
            <w:lang w:eastAsia="ru-RU"/>
          </w:rPr>
          <w:t>подпунктом "б" пункта 3 части 4,6</w:t>
        </w:r>
      </w:hyperlink>
      <w:r w:rsidRPr="00D324F9">
        <w:rPr>
          <w:rFonts w:ascii="Times New Roman" w:eastAsia="Times New Roman" w:hAnsi="Times New Roman" w:cs="Times New Roman"/>
          <w:color w:val="000000"/>
          <w:sz w:val="25"/>
          <w:szCs w:val="25"/>
          <w:lang w:eastAsia="ru-RU"/>
        </w:rPr>
        <w:t> настоящего Положения, а также проверки соблюдения требований </w:t>
      </w:r>
      <w:hyperlink r:id="rId13" w:tgtFrame="_blank" w:history="1">
        <w:r w:rsidRPr="00D324F9">
          <w:rPr>
            <w:rFonts w:ascii="Times New Roman" w:eastAsia="Times New Roman" w:hAnsi="Times New Roman" w:cs="Times New Roman"/>
            <w:color w:val="000000"/>
            <w:sz w:val="25"/>
            <w:szCs w:val="25"/>
            <w:u w:val="single"/>
            <w:lang w:eastAsia="ru-RU"/>
          </w:rPr>
          <w:t>дорожного законодательства</w:t>
        </w:r>
      </w:hyperlink>
      <w:r w:rsidRPr="00D324F9">
        <w:rPr>
          <w:rFonts w:ascii="Times New Roman" w:eastAsia="Times New Roman" w:hAnsi="Times New Roman" w:cs="Times New Roman"/>
          <w:color w:val="000000"/>
          <w:sz w:val="25"/>
          <w:szCs w:val="25"/>
          <w:lang w:eastAsia="ru-RU"/>
        </w:rPr>
        <w:t> в случаях надлежащего уведомления собственников земельных участков, землепользователей, землевладельцев и арендаторов земельных участков;</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7) распространять информацию, полученную в результате проведения проверки и составляющую </w:t>
      </w:r>
      <w:hyperlink r:id="rId14" w:tgtFrame="_blank" w:history="1">
        <w:r w:rsidRPr="00D324F9">
          <w:rPr>
            <w:rFonts w:ascii="Times New Roman" w:eastAsia="Times New Roman" w:hAnsi="Times New Roman" w:cs="Times New Roman"/>
            <w:color w:val="000000"/>
            <w:sz w:val="25"/>
            <w:szCs w:val="25"/>
            <w:u w:val="single"/>
            <w:lang w:eastAsia="ru-RU"/>
          </w:rPr>
          <w:t>государственную</w:t>
        </w:r>
      </w:hyperlink>
      <w:r w:rsidRPr="00D324F9">
        <w:rPr>
          <w:rFonts w:ascii="Times New Roman" w:eastAsia="Times New Roman" w:hAnsi="Times New Roman" w:cs="Times New Roman"/>
          <w:color w:val="000000"/>
          <w:sz w:val="25"/>
          <w:szCs w:val="25"/>
          <w:lang w:eastAsia="ru-RU"/>
        </w:rPr>
        <w:t>, коммерческую, служебную, иную охраняемую законом тайну, за исключением случаев, предусмотренных законодательством Российской Федерации;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8) превышать установленные сроки проведения проверки;</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10) требовать от субъектов муниципального дорожного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11) требовать от субъекта муниципального дорожного контроля представления документов, информации до даты начала проведения проверки. Орган муниципального дорожного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70FD7" w:rsidRPr="00D324F9" w:rsidRDefault="00470FD7" w:rsidP="00470FD7">
      <w:pPr>
        <w:spacing w:after="0" w:line="240" w:lineRule="auto"/>
        <w:ind w:left="405" w:firstLine="567"/>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w:t>
      </w:r>
    </w:p>
    <w:p w:rsidR="00470FD7" w:rsidRPr="00D324F9" w:rsidRDefault="00470FD7" w:rsidP="00470FD7">
      <w:pPr>
        <w:spacing w:after="0" w:line="240" w:lineRule="auto"/>
        <w:ind w:firstLine="567"/>
        <w:jc w:val="center"/>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b/>
          <w:bCs/>
          <w:color w:val="000000"/>
          <w:sz w:val="25"/>
          <w:szCs w:val="25"/>
          <w:lang w:eastAsia="ru-RU"/>
        </w:rPr>
        <w:t>11. Взаимодействие должностных лиц</w:t>
      </w:r>
      <w:r w:rsidRPr="00D324F9">
        <w:rPr>
          <w:rFonts w:ascii="Times New Roman" w:eastAsia="Times New Roman" w:hAnsi="Times New Roman" w:cs="Times New Roman"/>
          <w:color w:val="000000"/>
          <w:sz w:val="25"/>
          <w:szCs w:val="25"/>
          <w:lang w:eastAsia="ru-RU"/>
        </w:rPr>
        <w:t> </w:t>
      </w:r>
      <w:r w:rsidRPr="00D324F9">
        <w:rPr>
          <w:rFonts w:ascii="Times New Roman" w:eastAsia="Times New Roman" w:hAnsi="Times New Roman" w:cs="Times New Roman"/>
          <w:b/>
          <w:bCs/>
          <w:color w:val="000000"/>
          <w:sz w:val="25"/>
          <w:szCs w:val="25"/>
          <w:lang w:eastAsia="ru-RU"/>
        </w:rPr>
        <w:t>при осуществлении муниципального контроля</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 11.1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70FD7" w:rsidRPr="00D324F9" w:rsidRDefault="00470FD7" w:rsidP="00470FD7">
      <w:pPr>
        <w:spacing w:after="0" w:line="240" w:lineRule="auto"/>
        <w:ind w:firstLine="708"/>
        <w:jc w:val="both"/>
        <w:rPr>
          <w:rFonts w:ascii="Times New Roman" w:eastAsia="Times New Roman" w:hAnsi="Times New Roman" w:cs="Times New Roman"/>
          <w:color w:val="000000"/>
          <w:sz w:val="25"/>
          <w:szCs w:val="25"/>
          <w:lang w:eastAsia="ru-RU"/>
        </w:rPr>
      </w:pPr>
      <w:r w:rsidRPr="00D324F9">
        <w:rPr>
          <w:rFonts w:ascii="Times New Roman" w:eastAsia="Times New Roman" w:hAnsi="Times New Roman" w:cs="Times New Roman"/>
          <w:color w:val="000000"/>
          <w:sz w:val="25"/>
          <w:szCs w:val="25"/>
          <w:lang w:eastAsia="ru-RU"/>
        </w:rPr>
        <w:t>11.2.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w:t>
      </w:r>
      <w:r w:rsidR="009609D8">
        <w:rPr>
          <w:rFonts w:ascii="Times New Roman" w:eastAsia="Times New Roman" w:hAnsi="Times New Roman" w:cs="Times New Roman"/>
          <w:color w:val="000000"/>
          <w:sz w:val="25"/>
          <w:szCs w:val="25"/>
          <w:lang w:eastAsia="ru-RU"/>
        </w:rPr>
        <w:t xml:space="preserve"> года</w:t>
      </w:r>
      <w:r w:rsidRPr="00D324F9">
        <w:rPr>
          <w:rFonts w:ascii="Times New Roman" w:eastAsia="Times New Roman" w:hAnsi="Times New Roman" w:cs="Times New Roman"/>
          <w:color w:val="000000"/>
          <w:sz w:val="25"/>
          <w:szCs w:val="25"/>
          <w:lang w:eastAsia="ru-RU"/>
        </w:rPr>
        <w:t xml:space="preserve"> № 294-ФЗ </w:t>
      </w:r>
      <w:r w:rsidR="00D0246F" w:rsidRPr="00D324F9">
        <w:rPr>
          <w:rFonts w:ascii="Times New Roman" w:eastAsia="Times New Roman" w:hAnsi="Times New Roman" w:cs="Times New Roman"/>
          <w:color w:val="000000"/>
          <w:sz w:val="25"/>
          <w:szCs w:val="25"/>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324F9">
        <w:rPr>
          <w:rFonts w:ascii="Times New Roman" w:eastAsia="Times New Roman" w:hAnsi="Times New Roman" w:cs="Times New Roman"/>
          <w:color w:val="000000"/>
          <w:sz w:val="25"/>
          <w:szCs w:val="25"/>
          <w:lang w:eastAsia="ru-RU"/>
        </w:rPr>
        <w:t>.</w:t>
      </w:r>
    </w:p>
    <w:p w:rsidR="00470FD7" w:rsidRPr="00D324F9" w:rsidRDefault="00470FD7" w:rsidP="00470FD7">
      <w:pPr>
        <w:pStyle w:val="a3"/>
        <w:spacing w:before="0" w:beforeAutospacing="0" w:after="0" w:afterAutospacing="0"/>
        <w:ind w:firstLine="709"/>
        <w:jc w:val="both"/>
        <w:rPr>
          <w:color w:val="000000"/>
          <w:sz w:val="25"/>
          <w:szCs w:val="25"/>
        </w:rPr>
      </w:pPr>
      <w:bookmarkStart w:id="2" w:name="_GoBack"/>
      <w:bookmarkEnd w:id="2"/>
    </w:p>
    <w:p w:rsidR="00CF0D3A" w:rsidRPr="00D324F9" w:rsidRDefault="00CF0D3A" w:rsidP="00470FD7">
      <w:pPr>
        <w:rPr>
          <w:rFonts w:ascii="Times New Roman" w:hAnsi="Times New Roman" w:cs="Times New Roman"/>
          <w:sz w:val="25"/>
          <w:szCs w:val="25"/>
        </w:rPr>
      </w:pPr>
    </w:p>
    <w:sectPr w:rsidR="00CF0D3A" w:rsidRPr="00D324F9" w:rsidSect="00D324F9">
      <w:pgSz w:w="11906" w:h="16838"/>
      <w:pgMar w:top="567" w:right="851"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88C" w:rsidRDefault="00F3388C" w:rsidP="00D324F9">
      <w:pPr>
        <w:spacing w:after="0" w:line="240" w:lineRule="auto"/>
      </w:pPr>
      <w:r>
        <w:separator/>
      </w:r>
    </w:p>
  </w:endnote>
  <w:endnote w:type="continuationSeparator" w:id="1">
    <w:p w:rsidR="00F3388C" w:rsidRDefault="00F3388C" w:rsidP="00D32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88C" w:rsidRDefault="00F3388C" w:rsidP="00D324F9">
      <w:pPr>
        <w:spacing w:after="0" w:line="240" w:lineRule="auto"/>
      </w:pPr>
      <w:r>
        <w:separator/>
      </w:r>
    </w:p>
  </w:footnote>
  <w:footnote w:type="continuationSeparator" w:id="1">
    <w:p w:rsidR="00F3388C" w:rsidRDefault="00F3388C" w:rsidP="00D324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46D11"/>
    <w:rsid w:val="000217FB"/>
    <w:rsid w:val="00135352"/>
    <w:rsid w:val="001373AE"/>
    <w:rsid w:val="001D57B1"/>
    <w:rsid w:val="001F1BD4"/>
    <w:rsid w:val="00200E7E"/>
    <w:rsid w:val="00470FD7"/>
    <w:rsid w:val="005C58EF"/>
    <w:rsid w:val="005C7059"/>
    <w:rsid w:val="005D5443"/>
    <w:rsid w:val="00602545"/>
    <w:rsid w:val="007206F5"/>
    <w:rsid w:val="00763DD8"/>
    <w:rsid w:val="00777ED3"/>
    <w:rsid w:val="007D36C2"/>
    <w:rsid w:val="009275E6"/>
    <w:rsid w:val="009609D8"/>
    <w:rsid w:val="0097478E"/>
    <w:rsid w:val="009E04EC"/>
    <w:rsid w:val="00A01FF2"/>
    <w:rsid w:val="00A02D29"/>
    <w:rsid w:val="00AA12EF"/>
    <w:rsid w:val="00B46D11"/>
    <w:rsid w:val="00BC47BC"/>
    <w:rsid w:val="00BD6953"/>
    <w:rsid w:val="00CE1855"/>
    <w:rsid w:val="00CF0D3A"/>
    <w:rsid w:val="00D0246F"/>
    <w:rsid w:val="00D06AA4"/>
    <w:rsid w:val="00D324F9"/>
    <w:rsid w:val="00D56C38"/>
    <w:rsid w:val="00E046DB"/>
    <w:rsid w:val="00E47F05"/>
    <w:rsid w:val="00F3388C"/>
    <w:rsid w:val="00FC7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0FD7"/>
    <w:rPr>
      <w:color w:val="0000FF"/>
      <w:u w:val="single"/>
    </w:rPr>
  </w:style>
  <w:style w:type="character" w:customStyle="1" w:styleId="1">
    <w:name w:val="Гиперссылка1"/>
    <w:basedOn w:val="a0"/>
    <w:rsid w:val="00470FD7"/>
  </w:style>
  <w:style w:type="character" w:customStyle="1" w:styleId="apple-converted-space">
    <w:name w:val="apple-converted-space"/>
    <w:basedOn w:val="a0"/>
    <w:rsid w:val="00470FD7"/>
  </w:style>
  <w:style w:type="character" w:customStyle="1" w:styleId="a00">
    <w:name w:val="a0"/>
    <w:basedOn w:val="a0"/>
    <w:rsid w:val="00470FD7"/>
  </w:style>
  <w:style w:type="paragraph" w:customStyle="1" w:styleId="Normal">
    <w:name w:val="Текст.Normal"/>
    <w:rsid w:val="00763DD8"/>
    <w:pPr>
      <w:spacing w:after="0" w:line="360" w:lineRule="auto"/>
      <w:ind w:firstLine="567"/>
    </w:pPr>
    <w:rPr>
      <w:rFonts w:ascii="Times New Roman" w:eastAsia="Times New Roman" w:hAnsi="Times New Roman" w:cs="Times New Roman"/>
      <w:snapToGrid w:val="0"/>
      <w:sz w:val="28"/>
      <w:szCs w:val="20"/>
      <w:lang w:eastAsia="ru-RU"/>
    </w:rPr>
  </w:style>
  <w:style w:type="paragraph" w:styleId="a5">
    <w:name w:val="header"/>
    <w:basedOn w:val="a"/>
    <w:link w:val="a6"/>
    <w:uiPriority w:val="99"/>
    <w:semiHidden/>
    <w:unhideWhenUsed/>
    <w:rsid w:val="00D324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324F9"/>
  </w:style>
  <w:style w:type="paragraph" w:styleId="a7">
    <w:name w:val="footer"/>
    <w:basedOn w:val="a"/>
    <w:link w:val="a8"/>
    <w:uiPriority w:val="99"/>
    <w:semiHidden/>
    <w:unhideWhenUsed/>
    <w:rsid w:val="00D324F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324F9"/>
  </w:style>
  <w:style w:type="paragraph" w:customStyle="1" w:styleId="ConsTitle">
    <w:name w:val="ConsTitle"/>
    <w:rsid w:val="000217FB"/>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9">
    <w:name w:val="Table Grid"/>
    <w:basedOn w:val="a1"/>
    <w:uiPriority w:val="39"/>
    <w:rsid w:val="00FC7E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025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2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8645">
      <w:bodyDiv w:val="1"/>
      <w:marLeft w:val="0"/>
      <w:marRight w:val="0"/>
      <w:marTop w:val="0"/>
      <w:marBottom w:val="0"/>
      <w:divBdr>
        <w:top w:val="none" w:sz="0" w:space="0" w:color="auto"/>
        <w:left w:val="none" w:sz="0" w:space="0" w:color="auto"/>
        <w:bottom w:val="none" w:sz="0" w:space="0" w:color="auto"/>
        <w:right w:val="none" w:sz="0" w:space="0" w:color="auto"/>
      </w:divBdr>
    </w:div>
    <w:div w:id="3211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lFPaDNlTmdYUWd5amo4ckUtd0F5TXRxVDhYYXlWWkhtaWI5WWtiUGx2Mk9nREtGVjJKS0VhMW1BaGkwQlFWMVZ2MjhUYlhHTTRUdEt6MDZ6OHdGTHNpeURna3JqLVFWMkhyRDJBTVRFbmR5SFpOWWVCd0Vva21KUXV0ZDQtMGRfLU9pVF9fNGlqOWYyZkpLem1nUnJxLWJZYXVtZW55amloaW1YdW00ay1FbGVkLXRKZUpMNzFTbHhhX3dxc21Fb093NW9YR1VZcW45SmhFLVc5ZURkN3RNN2tXalkzbU5n&amp;b64e=2&amp;sign=d73bf4620b78df1acd27b2fe941b848a&amp;keyno=17" TargetMode="External"/><Relationship Id="rId13" Type="http://schemas.openxmlformats.org/officeDocument/2006/relationships/hyperlink" Target="https://clck.yandex.ru/redir/nWO_r1F33ck?data=NnBZTWRhdFZKOHQxUjhzSWFYVGhXZC11STBibmJOVndzMzhLeGNGZFB4WGhjdjJlMEkxWXl2ZEVYRHB2N24wck1KZTVtOEYwdnhSbG10VDJfNk42S29BMk11M29Pd2RWZkdJRXpZVzNoZV9RcjFTNVNMdWdiUmlSNENiVnM5aDZqWE9nektzWmRfOTlSeDVaZWVLcnNIVFBBU1F2MFBmcw&amp;b64e=2&amp;sign=a5e6e1a5b1b4c160e59e13e36c9a869b&amp;keyno=17" TargetMode="External"/><Relationship Id="rId3" Type="http://schemas.openxmlformats.org/officeDocument/2006/relationships/webSettings" Target="webSettings.xml"/><Relationship Id="rId7" Type="http://schemas.openxmlformats.org/officeDocument/2006/relationships/hyperlink" Target="consultantplus://offline/ref=D56CC24A47D5052179C934D6C4D269BD5AC9304314628E01C64505B31Fo8S7I" TargetMode="External"/><Relationship Id="rId12" Type="http://schemas.openxmlformats.org/officeDocument/2006/relationships/hyperlink" Target="https://clck.yandex.ru/redir/nWO_r1F33ck?data=NnBZTWRhdFZKOHQxUjhzSWFYVGhXZC11STBibmJOVndzMzhLeGNGZFB4V2xOR2RwTW01WXZGeU5xcWJ3bWZrUmpJajlTU20tZ1phOWUzVVFXNnVwZlBHd3A1WnhhZUZCWXRXSkhJTHEwbVlydnlKOXJ1Y3B4N3JZLW1vWVVUTGx3aEJmNUV3VjFTQmN0WkROSEhfVmZ3M3k1NU0xMDJObg&amp;b64e=2&amp;sign=bd10a55ea4d5c6753617d726d82d33cd&amp;keyno=1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lck.yandex.ru/redir/nWO_r1F33ck?data=TUZzNUtUalhlNGlhWTkxbVlaU3JvMnQxQUhGRE5jUER0TVF5MHBDVzRSc1RmTE8zNUxyVHJSQXNDTE95aUcwdlQ0bmhtOGxZcm03d3VTOENXTEFQZ3BXam9VZGNOYWRxbjNkVTk3ZjYxWjhHdl9JSmhwMHpjM2FwUF81eVVIX0xIY1J6WENmU0Q3OENrZ3BFak95S1FzVGtnNnVQXzVsa2swaHY1SVBjZk5feFhCY3BWX0Z5SWFHQmt5QXJ4QnNwSzY5LWI2QXc0TWlqN1NKeGFBM1pnUTlmVFNudk5yUy00Qk5YYm9nV1pERQ&amp;b64e=2&amp;sign=1a754fb9b9cf05d5be3f5dd4e7ecec19&amp;keyno=1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lck.yandex.ru/redir/nWO_r1F33ck?data=TUZzNUtUalhlNGlhWTkxbVlaU3JvMnQxQUhGRE5jUER0TVF5MHBDVzRSc1RmTE8zNUxyVHJSQXNDTE95aUcwdlQ0bmhtOGxZcm03d3VTOENXTEFQZ3BXam9VZGNOYWRxQWtPUDZNQjdjM21LSHh0aTJRd0p6X0c5WXRyeEZSTVloSGY5bXlrcHRUX0VoZmVORkRzWWQ4S2s4Tl9ONHF4dnY5UjJYSUVNZzR4aE5nQXpGTFNoVWU0OEV4VWtYU1ptT0g4cDVEdGJvLVU&amp;b64e=2&amp;sign=d4090d12a09030010764736d59553207&amp;keyno=17" TargetMode="External"/><Relationship Id="rId4" Type="http://schemas.openxmlformats.org/officeDocument/2006/relationships/footnotes" Target="footnotes.xml"/><Relationship Id="rId9" Type="http://schemas.openxmlformats.org/officeDocument/2006/relationships/hyperlink" Target="https://clck.yandex.ru/redir/nWO_r1F33ck?data=NnBZTWRhdFZKOHQxUjhzSWFYVGhXUlFPaDNlTmdYUWd5amo4ckUtd0F5TXRxVDhYYXlWWkhtaWI5WWtiUGx2Mk9nREtGVjJKS0VhMW1BaGkwQlFWMVNvQ2xuMHg2TGVmQXpfRzJHM2FmTHd2Y1pxZzAzcEZNNVFlUE8tN2xHRV9ZRHBYZ1pSbGk0ZW9aRFk4SGtLR0NjZEtwUFhjUWVlV1ZLcV9FajBCcFRSZGJTNk0xYUtRQnlJeFZVakRvNlluQTJvTU9EYVF6TTRWYV9VRE1INWpWUlBmODZDeElGT0ZvWEs2Mm01aVQ3QnVnX0EzUkx2bWF3&amp;b64e=2&amp;sign=cd239e54cd424ed38d3acbaffb783189&amp;keyno=17" TargetMode="External"/><Relationship Id="rId14" Type="http://schemas.openxmlformats.org/officeDocument/2006/relationships/hyperlink" Target="https://clck.yandex.ru/redir/nWO_r1F33ck?data=NnBZTWRhdFZKOHQxUjhzSWFYVGhXZC11STBibmJOVndzMzhLeGNGZFB4VWNaOC1WcXkxQzFGSVRnODJuSE1uWXFza0F3UDVFUXZPRjJya1Q2SnA0MUl6QnZNUDFTV2hFZDR0UUpjQmJpa2YwR0NDUE1PeE5PTk9EcXFEbFNHdllIRi15c3NDT3hmTzVHbFdoVWU2OFZR&amp;b64e=2&amp;sign=e1dea2f26da5956a7e5e134cba1aae1a&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5503</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подольск</cp:lastModifiedBy>
  <cp:revision>18</cp:revision>
  <cp:lastPrinted>2020-11-20T07:33:00Z</cp:lastPrinted>
  <dcterms:created xsi:type="dcterms:W3CDTF">2020-09-08T09:19:00Z</dcterms:created>
  <dcterms:modified xsi:type="dcterms:W3CDTF">2020-11-20T07:33:00Z</dcterms:modified>
</cp:coreProperties>
</file>