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22" w:rsidRPr="00F30960" w:rsidRDefault="00282A22" w:rsidP="00282A22">
      <w:pPr>
        <w:widowControl w:val="0"/>
        <w:autoSpaceDE w:val="0"/>
        <w:autoSpaceDN w:val="0"/>
        <w:adjustRightInd w:val="0"/>
        <w:jc w:val="center"/>
        <w:rPr>
          <w:rFonts w:ascii="GOST type B" w:hAnsi="GOST type B" w:cs="Times New Roman CYR"/>
          <w:sz w:val="28"/>
          <w:szCs w:val="28"/>
        </w:rPr>
      </w:pPr>
      <w:r w:rsidRPr="00F30960">
        <w:rPr>
          <w:rFonts w:ascii="GOST type B" w:hAnsi="GOST type B" w:cs="Times New Roman CYR"/>
          <w:sz w:val="28"/>
          <w:szCs w:val="28"/>
        </w:rPr>
        <w:t>Российская  Федерация</w:t>
      </w:r>
    </w:p>
    <w:p w:rsidR="00282A22" w:rsidRPr="00F30960" w:rsidRDefault="00282A22" w:rsidP="00282A22">
      <w:pPr>
        <w:widowControl w:val="0"/>
        <w:autoSpaceDE w:val="0"/>
        <w:autoSpaceDN w:val="0"/>
        <w:adjustRightInd w:val="0"/>
        <w:jc w:val="center"/>
        <w:rPr>
          <w:rFonts w:ascii="GOST type B" w:hAnsi="GOST type B" w:cs="Times New Roman CYR"/>
          <w:sz w:val="28"/>
          <w:szCs w:val="28"/>
        </w:rPr>
      </w:pPr>
      <w:r w:rsidRPr="00F30960">
        <w:rPr>
          <w:rFonts w:ascii="GOST type B" w:hAnsi="GOST type B" w:cs="Times New Roman CYR"/>
          <w:sz w:val="28"/>
          <w:szCs w:val="28"/>
        </w:rPr>
        <w:t>Оренбургская область</w:t>
      </w:r>
    </w:p>
    <w:p w:rsidR="00282A22" w:rsidRPr="00F30960" w:rsidRDefault="00282A22" w:rsidP="00282A22">
      <w:pPr>
        <w:widowControl w:val="0"/>
        <w:autoSpaceDE w:val="0"/>
        <w:autoSpaceDN w:val="0"/>
        <w:adjustRightInd w:val="0"/>
        <w:jc w:val="center"/>
        <w:rPr>
          <w:rFonts w:ascii="GOST type B" w:hAnsi="GOST type B" w:cs="Times New Roman CYR"/>
          <w:sz w:val="28"/>
          <w:szCs w:val="28"/>
        </w:rPr>
      </w:pPr>
      <w:r w:rsidRPr="00F30960">
        <w:rPr>
          <w:rFonts w:ascii="GOST type B" w:hAnsi="GOST type B" w:cs="Times New Roman CYR"/>
          <w:sz w:val="28"/>
          <w:szCs w:val="28"/>
        </w:rPr>
        <w:t>Красногвардейский район</w:t>
      </w:r>
    </w:p>
    <w:p w:rsidR="00282A22" w:rsidRPr="00F30960" w:rsidRDefault="00282A22" w:rsidP="00282A22">
      <w:pPr>
        <w:jc w:val="center"/>
        <w:rPr>
          <w:rFonts w:ascii="GOST type B" w:eastAsia="Arial Unicode MS" w:hAnsi="GOST type B" w:cs="Arial Unicode MS"/>
        </w:rPr>
      </w:pPr>
    </w:p>
    <w:p w:rsidR="00282A22" w:rsidRPr="00F30960" w:rsidRDefault="00282A22" w:rsidP="00282A22">
      <w:pPr>
        <w:jc w:val="center"/>
        <w:rPr>
          <w:rFonts w:ascii="GOST type B" w:eastAsia="Arial Unicode MS" w:hAnsi="GOST type B" w:cs="Arial Unicode MS"/>
        </w:rPr>
      </w:pPr>
    </w:p>
    <w:p w:rsidR="00282A22" w:rsidRPr="00F30960" w:rsidRDefault="00282A22" w:rsidP="00282A22">
      <w:pPr>
        <w:jc w:val="center"/>
        <w:rPr>
          <w:rFonts w:ascii="GOST type B" w:eastAsia="Arial Unicode MS" w:hAnsi="GOST type B" w:cs="Arial Unicode MS"/>
        </w:rPr>
      </w:pPr>
    </w:p>
    <w:p w:rsidR="00282A22" w:rsidRPr="00F30960" w:rsidRDefault="00282A22" w:rsidP="00282A22">
      <w:pPr>
        <w:jc w:val="center"/>
        <w:rPr>
          <w:rFonts w:ascii="GOST type B" w:eastAsia="Arial Unicode MS" w:hAnsi="GOST type B" w:cs="Arial Unicode MS"/>
        </w:rPr>
      </w:pPr>
    </w:p>
    <w:p w:rsidR="00282A22" w:rsidRPr="00F30960" w:rsidRDefault="00282A22" w:rsidP="00282A22">
      <w:pPr>
        <w:jc w:val="center"/>
        <w:rPr>
          <w:rFonts w:ascii="GOST type B" w:eastAsia="Arial Unicode MS" w:hAnsi="GOST type B" w:cs="Arial Unicode MS"/>
        </w:rPr>
      </w:pPr>
    </w:p>
    <w:p w:rsidR="00282A22" w:rsidRPr="00F30960" w:rsidRDefault="00282A22" w:rsidP="00282A22">
      <w:pPr>
        <w:jc w:val="center"/>
        <w:rPr>
          <w:rFonts w:ascii="GOST type B" w:eastAsia="Arial Unicode MS" w:hAnsi="GOST type B" w:cs="Arial Unicode MS"/>
        </w:rPr>
      </w:pPr>
    </w:p>
    <w:p w:rsidR="00282A22" w:rsidRDefault="00282A22" w:rsidP="00282A22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282A22" w:rsidRDefault="00282A22" w:rsidP="00282A22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282A22" w:rsidRDefault="00282A22" w:rsidP="00282A22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282A22" w:rsidRDefault="00282A22" w:rsidP="00282A22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282A22" w:rsidRDefault="00282A22" w:rsidP="00282A22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282A22" w:rsidRDefault="00282A22" w:rsidP="00282A22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282A22" w:rsidRPr="00F30960" w:rsidRDefault="00282A22" w:rsidP="00282A22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652D91" w:rsidRDefault="007A10AC" w:rsidP="007A10AC">
      <w:pPr>
        <w:autoSpaceDE w:val="0"/>
        <w:autoSpaceDN w:val="0"/>
        <w:adjustRightInd w:val="0"/>
        <w:ind w:left="-426"/>
        <w:jc w:val="center"/>
        <w:rPr>
          <w:rFonts w:ascii="GOST type B" w:hAnsi="GOST type B" w:cs="ISOCPEUR"/>
          <w:i/>
          <w:iCs/>
          <w:color w:val="000000"/>
          <w:sz w:val="32"/>
          <w:szCs w:val="32"/>
          <w:u w:val="single"/>
        </w:rPr>
      </w:pPr>
      <w:r w:rsidRPr="007A10AC">
        <w:rPr>
          <w:rFonts w:ascii="GOST type B" w:hAnsi="GOST type B" w:cs="ISOCPEUR"/>
          <w:i/>
          <w:iCs/>
          <w:color w:val="000000"/>
          <w:sz w:val="32"/>
          <w:szCs w:val="32"/>
          <w:u w:val="single"/>
        </w:rPr>
        <w:t>Проект планировки, проект межевания территории, градостроительные планы вновь образуемых земельных участков части жилой застройки</w:t>
      </w:r>
    </w:p>
    <w:p w:rsidR="00717323" w:rsidRDefault="007A10AC" w:rsidP="007A10AC">
      <w:pPr>
        <w:autoSpaceDE w:val="0"/>
        <w:autoSpaceDN w:val="0"/>
        <w:adjustRightInd w:val="0"/>
        <w:ind w:left="-426"/>
        <w:jc w:val="center"/>
        <w:rPr>
          <w:rFonts w:ascii="GOST type B" w:hAnsi="GOST type B" w:cs="ISOCPEUR"/>
          <w:i/>
          <w:iCs/>
          <w:color w:val="000000"/>
          <w:sz w:val="32"/>
          <w:szCs w:val="32"/>
          <w:u w:val="single"/>
        </w:rPr>
      </w:pPr>
      <w:r w:rsidRPr="007A10AC">
        <w:rPr>
          <w:rFonts w:ascii="GOST type B" w:hAnsi="GOST type B" w:cs="ISOCPEUR"/>
          <w:i/>
          <w:iCs/>
          <w:color w:val="000000"/>
          <w:sz w:val="32"/>
          <w:szCs w:val="32"/>
          <w:u w:val="single"/>
        </w:rPr>
        <w:t xml:space="preserve">в с. Луговск Красногвардейского района Оренбургской области. Ограниченной территории с северной стороны автодорогой Ташла-Сорочинск-Ивановка, с восточной стороны земельными участками </w:t>
      </w:r>
    </w:p>
    <w:p w:rsidR="007A10AC" w:rsidRDefault="007A10AC" w:rsidP="007A10AC">
      <w:pPr>
        <w:autoSpaceDE w:val="0"/>
        <w:autoSpaceDN w:val="0"/>
        <w:adjustRightInd w:val="0"/>
        <w:ind w:left="-426"/>
        <w:jc w:val="center"/>
        <w:rPr>
          <w:rFonts w:ascii="GOST type B" w:hAnsi="GOST type B" w:cs="ISOCPEUR"/>
          <w:i/>
          <w:iCs/>
          <w:color w:val="000000"/>
          <w:sz w:val="32"/>
          <w:szCs w:val="32"/>
          <w:u w:val="single"/>
        </w:rPr>
      </w:pPr>
      <w:r w:rsidRPr="007A10AC">
        <w:rPr>
          <w:rFonts w:ascii="GOST type B" w:hAnsi="GOST type B" w:cs="ISOCPEUR"/>
          <w:i/>
          <w:iCs/>
          <w:color w:val="000000"/>
          <w:sz w:val="32"/>
          <w:szCs w:val="32"/>
          <w:u w:val="single"/>
        </w:rPr>
        <w:t xml:space="preserve">с. Луговск, ул. Юбилейная, д. 120, ул. Юбилейная, д. 117, ул. Центральная, </w:t>
      </w:r>
    </w:p>
    <w:p w:rsidR="007A10AC" w:rsidRPr="007A10AC" w:rsidRDefault="007A10AC" w:rsidP="007A10AC">
      <w:pPr>
        <w:autoSpaceDE w:val="0"/>
        <w:autoSpaceDN w:val="0"/>
        <w:adjustRightInd w:val="0"/>
        <w:ind w:left="-426"/>
        <w:jc w:val="center"/>
        <w:rPr>
          <w:rFonts w:ascii="GOST type B" w:hAnsi="GOST type B" w:cs="ISOCPEUR"/>
          <w:i/>
          <w:iCs/>
          <w:color w:val="000000"/>
          <w:sz w:val="32"/>
          <w:szCs w:val="32"/>
          <w:u w:val="single"/>
        </w:rPr>
      </w:pPr>
      <w:r w:rsidRPr="007A10AC">
        <w:rPr>
          <w:rFonts w:ascii="GOST type B" w:hAnsi="GOST type B" w:cs="ISOCPEUR"/>
          <w:i/>
          <w:iCs/>
          <w:color w:val="000000"/>
          <w:sz w:val="32"/>
          <w:szCs w:val="32"/>
          <w:u w:val="single"/>
        </w:rPr>
        <w:t>д. 222а, с южной стороны переулком Зеленым, с западной стороны переулком Заводским. Площадь территории 11,7 га.</w:t>
      </w:r>
    </w:p>
    <w:p w:rsidR="00282A22" w:rsidRPr="00FC1B16" w:rsidRDefault="00282A22" w:rsidP="00FC1B16">
      <w:pPr>
        <w:tabs>
          <w:tab w:val="left" w:pos="9498"/>
        </w:tabs>
        <w:ind w:left="-284" w:right="424"/>
        <w:jc w:val="center"/>
        <w:rPr>
          <w:rFonts w:ascii="GOST type B" w:eastAsia="Arial Unicode MS" w:hAnsi="GOST type B" w:cs="Arial Unicode MS"/>
          <w:i/>
          <w:sz w:val="32"/>
          <w:szCs w:val="32"/>
          <w:u w:val="single"/>
        </w:rPr>
      </w:pPr>
    </w:p>
    <w:p w:rsidR="00282A22" w:rsidRPr="00F30960" w:rsidRDefault="00282A22" w:rsidP="00282A22">
      <w:pPr>
        <w:ind w:right="283"/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282A22" w:rsidRDefault="00282A22" w:rsidP="00282A22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282A22" w:rsidRDefault="00282A22" w:rsidP="00282A22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282A22" w:rsidRDefault="00282A22" w:rsidP="00282A22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282A22" w:rsidRDefault="00282A22" w:rsidP="00282A22">
      <w:pPr>
        <w:ind w:left="-142"/>
        <w:jc w:val="center"/>
        <w:rPr>
          <w:rFonts w:ascii="GOST type B" w:eastAsia="Arial Unicode MS" w:hAnsi="GOST type B" w:cs="Arial Unicode MS"/>
          <w:sz w:val="28"/>
          <w:szCs w:val="28"/>
        </w:rPr>
      </w:pPr>
      <w:r>
        <w:rPr>
          <w:rFonts w:ascii="GOST type B" w:eastAsia="Arial Unicode MS" w:hAnsi="GOST type B" w:cs="Arial Unicode MS"/>
          <w:sz w:val="28"/>
          <w:szCs w:val="28"/>
        </w:rPr>
        <w:t>ТОМ 1</w:t>
      </w:r>
    </w:p>
    <w:p w:rsidR="00282A22" w:rsidRPr="00811E36" w:rsidRDefault="00282A22" w:rsidP="00282A22">
      <w:pPr>
        <w:ind w:left="-142"/>
        <w:jc w:val="center"/>
        <w:rPr>
          <w:rFonts w:ascii="GOST type B" w:eastAsia="Arial Unicode MS" w:hAnsi="GOST type B" w:cs="Arial Unicode MS"/>
          <w:sz w:val="32"/>
          <w:szCs w:val="32"/>
          <w:u w:val="single"/>
        </w:rPr>
      </w:pPr>
      <w:r>
        <w:rPr>
          <w:rFonts w:ascii="GOST type B" w:eastAsia="Arial Unicode MS" w:hAnsi="GOST type B" w:cs="Arial Unicode MS"/>
          <w:sz w:val="32"/>
          <w:szCs w:val="32"/>
          <w:u w:val="single"/>
        </w:rPr>
        <w:t>Основная часть.</w:t>
      </w:r>
    </w:p>
    <w:p w:rsidR="00282A22" w:rsidRPr="00F30960" w:rsidRDefault="00282A22" w:rsidP="00282A22">
      <w:pPr>
        <w:rPr>
          <w:rFonts w:ascii="GOST type B" w:eastAsia="Arial Unicode MS" w:hAnsi="GOST type B" w:cs="Arial Unicode MS"/>
        </w:rPr>
      </w:pPr>
    </w:p>
    <w:p w:rsidR="00282A22" w:rsidRPr="00F30960" w:rsidRDefault="00282A22" w:rsidP="00282A22">
      <w:pPr>
        <w:rPr>
          <w:rFonts w:ascii="GOST type B" w:eastAsia="Arial Unicode MS" w:hAnsi="GOST type B" w:cs="Arial Unicode MS"/>
        </w:rPr>
      </w:pPr>
    </w:p>
    <w:p w:rsidR="00282A22" w:rsidRPr="00F30960" w:rsidRDefault="00282A22" w:rsidP="00282A22">
      <w:pPr>
        <w:rPr>
          <w:rFonts w:ascii="GOST type B" w:eastAsia="Arial Unicode MS" w:hAnsi="GOST type B" w:cs="Arial Unicode MS"/>
        </w:rPr>
      </w:pPr>
    </w:p>
    <w:p w:rsidR="00282A22" w:rsidRPr="00F30960" w:rsidRDefault="00282A22" w:rsidP="00282A22">
      <w:pPr>
        <w:rPr>
          <w:rFonts w:ascii="GOST type B" w:eastAsia="Arial Unicode MS" w:hAnsi="GOST type B" w:cs="Arial Unicode MS"/>
        </w:rPr>
      </w:pPr>
    </w:p>
    <w:p w:rsidR="00282A22" w:rsidRDefault="00282A22" w:rsidP="00282A22">
      <w:pPr>
        <w:rPr>
          <w:rFonts w:ascii="GOST type B" w:eastAsia="Arial Unicode MS" w:hAnsi="GOST type B" w:cs="Arial Unicode MS"/>
        </w:rPr>
      </w:pPr>
    </w:p>
    <w:p w:rsidR="00282A22" w:rsidRPr="00F30960" w:rsidRDefault="00282A22" w:rsidP="00282A22">
      <w:pPr>
        <w:rPr>
          <w:rFonts w:ascii="GOST type B" w:eastAsia="Arial Unicode MS" w:hAnsi="GOST type B" w:cs="Arial Unicode MS"/>
        </w:rPr>
      </w:pPr>
    </w:p>
    <w:p w:rsidR="00282A22" w:rsidRPr="00F30960" w:rsidRDefault="00282A22" w:rsidP="00282A22">
      <w:pPr>
        <w:rPr>
          <w:rFonts w:ascii="GOST type B" w:eastAsia="Arial Unicode MS" w:hAnsi="GOST type B" w:cs="Arial Unicode MS"/>
        </w:rPr>
      </w:pPr>
    </w:p>
    <w:p w:rsidR="00282A22" w:rsidRPr="00F30960" w:rsidRDefault="00282A22" w:rsidP="00282A22">
      <w:pPr>
        <w:rPr>
          <w:rFonts w:ascii="GOST type B" w:eastAsia="Arial Unicode MS" w:hAnsi="GOST type B" w:cs="Arial Unicode MS"/>
        </w:rPr>
      </w:pPr>
    </w:p>
    <w:p w:rsidR="00282A22" w:rsidRDefault="00282A22" w:rsidP="00282A22">
      <w:pPr>
        <w:jc w:val="center"/>
        <w:rPr>
          <w:rFonts w:ascii="GOST type B" w:eastAsia="Arial Unicode MS" w:hAnsi="GOST type B" w:cs="Arial Unicode MS"/>
        </w:rPr>
      </w:pPr>
    </w:p>
    <w:p w:rsidR="00282A22" w:rsidRDefault="00282A22" w:rsidP="00282A22">
      <w:pPr>
        <w:jc w:val="center"/>
        <w:rPr>
          <w:rFonts w:ascii="GOST type B" w:eastAsia="Arial Unicode MS" w:hAnsi="GOST type B" w:cs="Arial Unicode MS"/>
        </w:rPr>
      </w:pPr>
    </w:p>
    <w:p w:rsidR="001B094B" w:rsidRDefault="001B094B" w:rsidP="00282A22">
      <w:pPr>
        <w:jc w:val="center"/>
        <w:rPr>
          <w:rFonts w:ascii="GOST type B" w:eastAsia="Arial Unicode MS" w:hAnsi="GOST type B" w:cs="Arial Unicode MS"/>
        </w:rPr>
      </w:pPr>
    </w:p>
    <w:p w:rsidR="00282A22" w:rsidRDefault="00282A22" w:rsidP="00282A22">
      <w:pPr>
        <w:jc w:val="center"/>
        <w:rPr>
          <w:rFonts w:ascii="GOST type B" w:eastAsia="Arial Unicode MS" w:hAnsi="GOST type B" w:cs="Arial Unicode MS"/>
        </w:rPr>
      </w:pPr>
    </w:p>
    <w:p w:rsidR="00282A22" w:rsidRDefault="00282A22" w:rsidP="00282A22">
      <w:pPr>
        <w:jc w:val="center"/>
        <w:rPr>
          <w:rFonts w:ascii="GOST type B" w:eastAsia="Arial Unicode MS" w:hAnsi="GOST type B" w:cs="Arial Unicode MS"/>
        </w:rPr>
      </w:pPr>
    </w:p>
    <w:p w:rsidR="00282A22" w:rsidRDefault="00282A22" w:rsidP="00282A22">
      <w:pPr>
        <w:jc w:val="center"/>
        <w:rPr>
          <w:rFonts w:ascii="GOST type B" w:eastAsia="Arial Unicode MS" w:hAnsi="GOST type B" w:cs="Arial Unicode MS"/>
        </w:rPr>
      </w:pPr>
    </w:p>
    <w:p w:rsidR="00282A22" w:rsidRDefault="00282A22" w:rsidP="00282A22">
      <w:pPr>
        <w:jc w:val="center"/>
        <w:rPr>
          <w:rFonts w:ascii="GOST type B" w:eastAsia="Arial Unicode MS" w:hAnsi="GOST type B" w:cs="Arial Unicode MS"/>
        </w:rPr>
      </w:pPr>
    </w:p>
    <w:p w:rsidR="00282A22" w:rsidRDefault="00282A22" w:rsidP="00282A22">
      <w:pPr>
        <w:jc w:val="center"/>
        <w:rPr>
          <w:rFonts w:ascii="GOST type B" w:eastAsia="Arial Unicode MS" w:hAnsi="GOST type B" w:cs="Arial Unicode MS"/>
        </w:rPr>
      </w:pPr>
    </w:p>
    <w:p w:rsidR="00282A22" w:rsidRDefault="00282A22" w:rsidP="00282A22">
      <w:pPr>
        <w:jc w:val="center"/>
        <w:rPr>
          <w:rFonts w:ascii="GOST type B" w:eastAsia="Arial Unicode MS" w:hAnsi="GOST type B" w:cs="Arial Unicode MS"/>
        </w:rPr>
      </w:pPr>
    </w:p>
    <w:p w:rsidR="00282A22" w:rsidRDefault="00282A22" w:rsidP="00282A22">
      <w:pPr>
        <w:jc w:val="center"/>
        <w:rPr>
          <w:rFonts w:ascii="GOST type B" w:eastAsia="Arial Unicode MS" w:hAnsi="GOST type B" w:cs="Arial Unicode MS"/>
        </w:rPr>
      </w:pPr>
    </w:p>
    <w:p w:rsidR="00282A22" w:rsidRDefault="00282A22" w:rsidP="00282A22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  <w:r w:rsidRPr="00F30960">
        <w:rPr>
          <w:rFonts w:ascii="GOST type B" w:eastAsia="Arial Unicode MS" w:hAnsi="GOST type B" w:cs="Arial Unicode MS"/>
          <w:sz w:val="28"/>
          <w:szCs w:val="28"/>
        </w:rPr>
        <w:t>с.</w:t>
      </w:r>
      <w:r>
        <w:rPr>
          <w:rFonts w:ascii="GOST type B" w:eastAsia="Arial Unicode MS" w:hAnsi="GOST type B" w:cs="Arial Unicode MS"/>
          <w:sz w:val="28"/>
          <w:szCs w:val="28"/>
        </w:rPr>
        <w:t xml:space="preserve"> </w:t>
      </w:r>
      <w:r w:rsidRPr="00F30960">
        <w:rPr>
          <w:rFonts w:ascii="GOST type B" w:eastAsia="Arial Unicode MS" w:hAnsi="GOST type B" w:cs="Arial Unicode MS"/>
          <w:sz w:val="28"/>
          <w:szCs w:val="28"/>
        </w:rPr>
        <w:t>Плешаново</w:t>
      </w:r>
      <w:r w:rsidR="004C5AE7">
        <w:rPr>
          <w:rFonts w:ascii="GOST type B" w:eastAsia="Arial Unicode MS" w:hAnsi="GOST type B" w:cs="Arial Unicode MS"/>
          <w:sz w:val="28"/>
          <w:szCs w:val="28"/>
        </w:rPr>
        <w:t>,</w:t>
      </w:r>
      <w:r w:rsidRPr="00F30960">
        <w:rPr>
          <w:rFonts w:ascii="GOST type B" w:eastAsia="Arial Unicode MS" w:hAnsi="GOST type B" w:cs="Arial Unicode MS"/>
          <w:sz w:val="28"/>
          <w:szCs w:val="28"/>
        </w:rPr>
        <w:t xml:space="preserve"> 201</w:t>
      </w:r>
      <w:r w:rsidR="00DB2B66">
        <w:rPr>
          <w:rFonts w:ascii="GOST type B" w:eastAsia="Arial Unicode MS" w:hAnsi="GOST type B" w:cs="Arial Unicode MS"/>
          <w:sz w:val="28"/>
          <w:szCs w:val="28"/>
        </w:rPr>
        <w:t>5</w:t>
      </w:r>
      <w:r w:rsidRPr="00F30960">
        <w:rPr>
          <w:rFonts w:ascii="GOST type B" w:eastAsia="Arial Unicode MS" w:hAnsi="GOST type B" w:cs="Arial Unicode MS"/>
          <w:sz w:val="28"/>
          <w:szCs w:val="28"/>
        </w:rPr>
        <w:t>г.</w:t>
      </w:r>
    </w:p>
    <w:p w:rsidR="00282A22" w:rsidRPr="00E476C9" w:rsidRDefault="00282A22" w:rsidP="00282A22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  <w:r w:rsidRPr="00E476C9">
        <w:rPr>
          <w:rFonts w:ascii="GOST type B" w:eastAsia="Arial Unicode MS" w:hAnsi="GOST type B" w:cs="Arial Unicode MS"/>
          <w:sz w:val="28"/>
          <w:szCs w:val="28"/>
        </w:rPr>
        <w:lastRenderedPageBreak/>
        <w:t xml:space="preserve">Индивидуальный предприниматель </w:t>
      </w:r>
    </w:p>
    <w:p w:rsidR="00282A22" w:rsidRPr="00E476C9" w:rsidRDefault="00282A22" w:rsidP="00282A22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  <w:r w:rsidRPr="00E476C9">
        <w:rPr>
          <w:rFonts w:ascii="GOST type B" w:eastAsia="Arial Unicode MS" w:hAnsi="GOST type B" w:cs="Arial Unicode MS"/>
          <w:sz w:val="28"/>
          <w:szCs w:val="28"/>
        </w:rPr>
        <w:t>Похлебухин Алексей Александрович</w:t>
      </w:r>
    </w:p>
    <w:p w:rsidR="00282A22" w:rsidRDefault="00282A22" w:rsidP="00282A22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282A22" w:rsidRDefault="00282A22" w:rsidP="00282A22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282A22" w:rsidRPr="00E476C9" w:rsidRDefault="00282A22" w:rsidP="00282A22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282A22" w:rsidRPr="00E476C9" w:rsidRDefault="00282A22" w:rsidP="00282A22">
      <w:pPr>
        <w:ind w:right="141"/>
        <w:jc w:val="right"/>
        <w:outlineLvl w:val="0"/>
        <w:rPr>
          <w:rFonts w:ascii="GOST type B" w:eastAsia="Arial Unicode MS" w:hAnsi="GOST type B" w:cs="Arial Unicode MS"/>
          <w:sz w:val="28"/>
          <w:szCs w:val="28"/>
        </w:rPr>
      </w:pPr>
      <w:r w:rsidRPr="00E476C9">
        <w:rPr>
          <w:rFonts w:ascii="GOST type B" w:eastAsia="Arial Unicode MS" w:hAnsi="GOST type B" w:cs="Arial Unicode MS"/>
          <w:sz w:val="28"/>
          <w:szCs w:val="28"/>
        </w:rPr>
        <w:t>Оренбургская область</w:t>
      </w:r>
    </w:p>
    <w:p w:rsidR="00282A22" w:rsidRPr="00E476C9" w:rsidRDefault="00282A22" w:rsidP="00282A22">
      <w:pPr>
        <w:ind w:right="141"/>
        <w:jc w:val="right"/>
        <w:rPr>
          <w:rFonts w:ascii="GOST type B" w:eastAsia="Arial Unicode MS" w:hAnsi="GOST type B" w:cs="Arial Unicode MS"/>
          <w:sz w:val="28"/>
          <w:szCs w:val="28"/>
        </w:rPr>
      </w:pPr>
      <w:r w:rsidRPr="00E476C9">
        <w:rPr>
          <w:rFonts w:ascii="GOST type B" w:eastAsia="Arial Unicode MS" w:hAnsi="GOST type B" w:cs="Arial Unicode MS"/>
          <w:sz w:val="28"/>
          <w:szCs w:val="28"/>
        </w:rPr>
        <w:t>Красногвардейский район</w:t>
      </w:r>
    </w:p>
    <w:p w:rsidR="00282A22" w:rsidRPr="00E476C9" w:rsidRDefault="00282A22" w:rsidP="00282A22">
      <w:pPr>
        <w:ind w:right="141"/>
        <w:jc w:val="right"/>
        <w:rPr>
          <w:rFonts w:ascii="GOST type B" w:eastAsia="Arial Unicode MS" w:hAnsi="GOST type B" w:cs="Arial Unicode MS"/>
          <w:sz w:val="28"/>
          <w:szCs w:val="28"/>
        </w:rPr>
      </w:pPr>
      <w:r w:rsidRPr="00E476C9">
        <w:rPr>
          <w:rFonts w:ascii="GOST type B" w:eastAsia="Arial Unicode MS" w:hAnsi="GOST type B" w:cs="Arial Unicode MS"/>
          <w:sz w:val="28"/>
          <w:szCs w:val="28"/>
        </w:rPr>
        <w:t>с.</w:t>
      </w:r>
      <w:r>
        <w:rPr>
          <w:rFonts w:ascii="GOST type B" w:eastAsia="Arial Unicode MS" w:hAnsi="GOST type B" w:cs="Arial Unicode MS"/>
          <w:sz w:val="28"/>
          <w:szCs w:val="28"/>
        </w:rPr>
        <w:t xml:space="preserve"> </w:t>
      </w:r>
      <w:r w:rsidRPr="00E476C9">
        <w:rPr>
          <w:rFonts w:ascii="GOST type B" w:eastAsia="Arial Unicode MS" w:hAnsi="GOST type B" w:cs="Arial Unicode MS"/>
          <w:sz w:val="28"/>
          <w:szCs w:val="28"/>
        </w:rPr>
        <w:t>Плешаново, ул.</w:t>
      </w:r>
      <w:r>
        <w:rPr>
          <w:rFonts w:ascii="GOST type B" w:eastAsia="Arial Unicode MS" w:hAnsi="GOST type B" w:cs="Arial Unicode MS"/>
          <w:sz w:val="28"/>
          <w:szCs w:val="28"/>
        </w:rPr>
        <w:t xml:space="preserve"> </w:t>
      </w:r>
      <w:r w:rsidRPr="00E476C9">
        <w:rPr>
          <w:rFonts w:ascii="GOST type B" w:eastAsia="Arial Unicode MS" w:hAnsi="GOST type B" w:cs="Arial Unicode MS"/>
          <w:sz w:val="28"/>
          <w:szCs w:val="28"/>
        </w:rPr>
        <w:t>Луговая, № 113</w:t>
      </w:r>
    </w:p>
    <w:p w:rsidR="00282A22" w:rsidRPr="00E476C9" w:rsidRDefault="00282A22" w:rsidP="00282A22">
      <w:pPr>
        <w:ind w:right="141"/>
        <w:jc w:val="right"/>
        <w:rPr>
          <w:rFonts w:ascii="GOST type B" w:eastAsia="Arial Unicode MS" w:hAnsi="GOST type B" w:cs="Arial Unicode MS"/>
          <w:sz w:val="28"/>
          <w:szCs w:val="28"/>
        </w:rPr>
      </w:pPr>
      <w:r w:rsidRPr="00E476C9">
        <w:rPr>
          <w:rFonts w:ascii="GOST type B" w:eastAsia="Arial Unicode MS" w:hAnsi="GOST type B" w:cs="Arial Unicode MS"/>
          <w:sz w:val="28"/>
          <w:szCs w:val="28"/>
        </w:rPr>
        <w:t>тел. 89033674359</w:t>
      </w:r>
    </w:p>
    <w:p w:rsidR="00282A22" w:rsidRPr="00E476C9" w:rsidRDefault="00282A22" w:rsidP="00282A22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282A22" w:rsidRPr="00E476C9" w:rsidRDefault="00282A22" w:rsidP="00282A22">
      <w:pPr>
        <w:rPr>
          <w:rFonts w:ascii="GOST type B" w:eastAsia="Arial Unicode MS" w:hAnsi="GOST type B" w:cs="Arial Unicode MS"/>
          <w:sz w:val="28"/>
          <w:szCs w:val="28"/>
        </w:rPr>
      </w:pPr>
    </w:p>
    <w:p w:rsidR="00282A22" w:rsidRDefault="00282A22" w:rsidP="00282A22">
      <w:pPr>
        <w:ind w:right="283"/>
        <w:jc w:val="center"/>
        <w:rPr>
          <w:rFonts w:ascii="GOST type B" w:eastAsia="Arial Unicode MS" w:hAnsi="GOST type B" w:cs="Arial Unicode MS"/>
          <w:b/>
          <w:i/>
          <w:sz w:val="32"/>
          <w:szCs w:val="32"/>
          <w:u w:val="single"/>
        </w:rPr>
      </w:pPr>
    </w:p>
    <w:p w:rsidR="00282A22" w:rsidRDefault="00282A22" w:rsidP="00282A22">
      <w:pPr>
        <w:ind w:right="283"/>
        <w:jc w:val="center"/>
        <w:rPr>
          <w:rFonts w:ascii="GOST type B" w:eastAsia="Arial Unicode MS" w:hAnsi="GOST type B" w:cs="Arial Unicode MS"/>
          <w:b/>
          <w:i/>
          <w:sz w:val="32"/>
          <w:szCs w:val="32"/>
          <w:u w:val="single"/>
        </w:rPr>
      </w:pPr>
    </w:p>
    <w:p w:rsidR="00652D91" w:rsidRDefault="001B094B" w:rsidP="001B094B">
      <w:pPr>
        <w:autoSpaceDE w:val="0"/>
        <w:autoSpaceDN w:val="0"/>
        <w:adjustRightInd w:val="0"/>
        <w:ind w:left="-426"/>
        <w:jc w:val="center"/>
        <w:rPr>
          <w:rFonts w:ascii="GOST type B" w:hAnsi="GOST type B" w:cs="ISOCPEUR"/>
          <w:i/>
          <w:iCs/>
          <w:color w:val="000000"/>
          <w:sz w:val="32"/>
          <w:szCs w:val="32"/>
          <w:u w:val="single"/>
        </w:rPr>
      </w:pPr>
      <w:r w:rsidRPr="007A10AC">
        <w:rPr>
          <w:rFonts w:ascii="GOST type B" w:hAnsi="GOST type B" w:cs="ISOCPEUR"/>
          <w:i/>
          <w:iCs/>
          <w:color w:val="000000"/>
          <w:sz w:val="32"/>
          <w:szCs w:val="32"/>
          <w:u w:val="single"/>
        </w:rPr>
        <w:t>Проект планировки, проект межевания территории, градостроительные планы вновь образуемых земельных участков части жилой застройки</w:t>
      </w:r>
      <w:r w:rsidR="00BE6B98">
        <w:rPr>
          <w:rFonts w:ascii="GOST type B" w:hAnsi="GOST type B" w:cs="ISOCPEUR"/>
          <w:i/>
          <w:iCs/>
          <w:color w:val="000000"/>
          <w:sz w:val="32"/>
          <w:szCs w:val="32"/>
          <w:u w:val="single"/>
        </w:rPr>
        <w:t xml:space="preserve"> </w:t>
      </w:r>
    </w:p>
    <w:p w:rsidR="00717323" w:rsidRDefault="001B094B" w:rsidP="001B094B">
      <w:pPr>
        <w:autoSpaceDE w:val="0"/>
        <w:autoSpaceDN w:val="0"/>
        <w:adjustRightInd w:val="0"/>
        <w:ind w:left="-426"/>
        <w:jc w:val="center"/>
        <w:rPr>
          <w:rFonts w:ascii="GOST type B" w:hAnsi="GOST type B" w:cs="ISOCPEUR"/>
          <w:i/>
          <w:iCs/>
          <w:color w:val="000000"/>
          <w:sz w:val="32"/>
          <w:szCs w:val="32"/>
          <w:u w:val="single"/>
        </w:rPr>
      </w:pPr>
      <w:r w:rsidRPr="007A10AC">
        <w:rPr>
          <w:rFonts w:ascii="GOST type B" w:hAnsi="GOST type B" w:cs="ISOCPEUR"/>
          <w:i/>
          <w:iCs/>
          <w:color w:val="000000"/>
          <w:sz w:val="32"/>
          <w:szCs w:val="32"/>
          <w:u w:val="single"/>
        </w:rPr>
        <w:t xml:space="preserve">в с. Луговск Красногвардейского района Оренбургской области. Ограниченной территории с северной стороны автодорогой Ташла-Сорочинск-Ивановка, с восточной стороны земельными участками </w:t>
      </w:r>
    </w:p>
    <w:p w:rsidR="001B094B" w:rsidRDefault="001B094B" w:rsidP="001B094B">
      <w:pPr>
        <w:autoSpaceDE w:val="0"/>
        <w:autoSpaceDN w:val="0"/>
        <w:adjustRightInd w:val="0"/>
        <w:ind w:left="-426"/>
        <w:jc w:val="center"/>
        <w:rPr>
          <w:rFonts w:ascii="GOST type B" w:hAnsi="GOST type B" w:cs="ISOCPEUR"/>
          <w:i/>
          <w:iCs/>
          <w:color w:val="000000"/>
          <w:sz w:val="32"/>
          <w:szCs w:val="32"/>
          <w:u w:val="single"/>
        </w:rPr>
      </w:pPr>
      <w:r w:rsidRPr="007A10AC">
        <w:rPr>
          <w:rFonts w:ascii="GOST type B" w:hAnsi="GOST type B" w:cs="ISOCPEUR"/>
          <w:i/>
          <w:iCs/>
          <w:color w:val="000000"/>
          <w:sz w:val="32"/>
          <w:szCs w:val="32"/>
          <w:u w:val="single"/>
        </w:rPr>
        <w:t xml:space="preserve">с. Луговск, ул. Юбилейная, д. 120, ул. Юбилейная, д. 117, ул. Центральная, </w:t>
      </w:r>
    </w:p>
    <w:p w:rsidR="001B094B" w:rsidRPr="007A10AC" w:rsidRDefault="001B094B" w:rsidP="001B094B">
      <w:pPr>
        <w:autoSpaceDE w:val="0"/>
        <w:autoSpaceDN w:val="0"/>
        <w:adjustRightInd w:val="0"/>
        <w:ind w:left="-426"/>
        <w:jc w:val="center"/>
        <w:rPr>
          <w:rFonts w:ascii="GOST type B" w:hAnsi="GOST type B" w:cs="ISOCPEUR"/>
          <w:i/>
          <w:iCs/>
          <w:color w:val="000000"/>
          <w:sz w:val="32"/>
          <w:szCs w:val="32"/>
          <w:u w:val="single"/>
        </w:rPr>
      </w:pPr>
      <w:r w:rsidRPr="007A10AC">
        <w:rPr>
          <w:rFonts w:ascii="GOST type B" w:hAnsi="GOST type B" w:cs="ISOCPEUR"/>
          <w:i/>
          <w:iCs/>
          <w:color w:val="000000"/>
          <w:sz w:val="32"/>
          <w:szCs w:val="32"/>
          <w:u w:val="single"/>
        </w:rPr>
        <w:t>д. 222а, с южной стороны переулком Зеленым, с западной стороны переулком Заводским. Площадь территории 11,7 га.</w:t>
      </w:r>
    </w:p>
    <w:p w:rsidR="00282A22" w:rsidRDefault="00282A22" w:rsidP="00282A22">
      <w:pPr>
        <w:ind w:right="283"/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282A22" w:rsidRPr="00F30960" w:rsidRDefault="00282A22" w:rsidP="00282A22">
      <w:pPr>
        <w:ind w:right="283"/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282A22" w:rsidRDefault="00282A22" w:rsidP="00282A22">
      <w:pPr>
        <w:ind w:right="283"/>
        <w:jc w:val="center"/>
        <w:rPr>
          <w:rFonts w:ascii="GOST type B" w:eastAsia="Arial Unicode MS" w:hAnsi="GOST type B" w:cs="Arial Unicode MS"/>
          <w:i/>
          <w:sz w:val="28"/>
          <w:szCs w:val="28"/>
          <w:u w:val="single"/>
        </w:rPr>
      </w:pPr>
    </w:p>
    <w:p w:rsidR="00282A22" w:rsidRPr="00811E36" w:rsidRDefault="00282A22" w:rsidP="00282A22">
      <w:pPr>
        <w:ind w:left="-284" w:right="283"/>
        <w:jc w:val="center"/>
        <w:rPr>
          <w:rFonts w:ascii="GOST type B" w:eastAsia="Arial Unicode MS" w:hAnsi="GOST type B" w:cs="Arial Unicode MS"/>
          <w:i/>
          <w:sz w:val="32"/>
          <w:szCs w:val="32"/>
        </w:rPr>
      </w:pPr>
      <w:r w:rsidRPr="00811E36">
        <w:rPr>
          <w:rFonts w:ascii="GOST type B" w:eastAsia="Arial Unicode MS" w:hAnsi="GOST type B" w:cs="Arial Unicode MS"/>
          <w:i/>
          <w:sz w:val="32"/>
          <w:szCs w:val="32"/>
        </w:rPr>
        <w:t>Основная  часть.</w:t>
      </w:r>
    </w:p>
    <w:p w:rsidR="00282A22" w:rsidRPr="00811E36" w:rsidRDefault="00282A22" w:rsidP="00282A22">
      <w:pPr>
        <w:ind w:left="-284" w:right="283"/>
        <w:jc w:val="center"/>
        <w:rPr>
          <w:rFonts w:ascii="GOST type B" w:eastAsia="Arial Unicode MS" w:hAnsi="GOST type B" w:cs="Arial Unicode MS"/>
          <w:i/>
          <w:sz w:val="32"/>
          <w:szCs w:val="32"/>
          <w:u w:val="single"/>
        </w:rPr>
      </w:pPr>
      <w:r>
        <w:rPr>
          <w:rFonts w:ascii="GOST type B" w:eastAsia="Arial Unicode MS" w:hAnsi="GOST type B" w:cs="Arial Unicode MS"/>
          <w:i/>
          <w:sz w:val="32"/>
          <w:szCs w:val="32"/>
        </w:rPr>
        <w:t>Часть</w:t>
      </w:r>
      <w:r w:rsidRPr="00811E36">
        <w:rPr>
          <w:rFonts w:ascii="GOST type B" w:eastAsia="Arial Unicode MS" w:hAnsi="GOST type B" w:cs="Arial Unicode MS"/>
          <w:i/>
          <w:sz w:val="32"/>
          <w:szCs w:val="32"/>
        </w:rPr>
        <w:t xml:space="preserve"> 1. </w:t>
      </w:r>
      <w:r w:rsidRPr="00811E36">
        <w:rPr>
          <w:rFonts w:ascii="GOST type B" w:eastAsia="Arial Unicode MS" w:hAnsi="GOST type B" w:cs="Arial Unicode MS"/>
          <w:i/>
          <w:sz w:val="32"/>
          <w:szCs w:val="32"/>
          <w:u w:val="single"/>
        </w:rPr>
        <w:t>Графическая часть</w:t>
      </w:r>
      <w:r>
        <w:rPr>
          <w:rFonts w:ascii="GOST type B" w:eastAsia="Arial Unicode MS" w:hAnsi="GOST type B" w:cs="Arial Unicode MS"/>
          <w:i/>
          <w:sz w:val="32"/>
          <w:szCs w:val="32"/>
          <w:u w:val="single"/>
        </w:rPr>
        <w:t>.</w:t>
      </w:r>
    </w:p>
    <w:p w:rsidR="00282A22" w:rsidRPr="00811E36" w:rsidRDefault="00282A22" w:rsidP="00282A22">
      <w:pPr>
        <w:ind w:left="-284" w:right="283"/>
        <w:jc w:val="center"/>
        <w:rPr>
          <w:rFonts w:ascii="GOST type B" w:eastAsia="Arial Unicode MS" w:hAnsi="GOST type B" w:cs="Arial Unicode MS"/>
          <w:i/>
          <w:sz w:val="32"/>
          <w:szCs w:val="32"/>
          <w:u w:val="single"/>
        </w:rPr>
      </w:pPr>
      <w:r>
        <w:rPr>
          <w:rFonts w:ascii="GOST type B" w:eastAsia="Arial Unicode MS" w:hAnsi="GOST type B" w:cs="Arial Unicode MS"/>
          <w:i/>
          <w:sz w:val="32"/>
          <w:szCs w:val="32"/>
        </w:rPr>
        <w:t>Часть</w:t>
      </w:r>
      <w:r w:rsidRPr="00811E36">
        <w:rPr>
          <w:rFonts w:ascii="GOST type B" w:eastAsia="Arial Unicode MS" w:hAnsi="GOST type B" w:cs="Arial Unicode MS"/>
          <w:i/>
          <w:sz w:val="32"/>
          <w:szCs w:val="32"/>
        </w:rPr>
        <w:t xml:space="preserve"> 2. </w:t>
      </w:r>
      <w:r w:rsidRPr="00811E36">
        <w:rPr>
          <w:rFonts w:ascii="GOST type B" w:eastAsia="Arial Unicode MS" w:hAnsi="GOST type B" w:cs="Arial Unicode MS"/>
          <w:i/>
          <w:sz w:val="32"/>
          <w:szCs w:val="32"/>
          <w:u w:val="single"/>
        </w:rPr>
        <w:t>Положения о</w:t>
      </w:r>
      <w:r>
        <w:rPr>
          <w:rFonts w:ascii="GOST type B" w:eastAsia="Arial Unicode MS" w:hAnsi="GOST type B" w:cs="Arial Unicode MS"/>
          <w:i/>
          <w:sz w:val="32"/>
          <w:szCs w:val="32"/>
          <w:u w:val="single"/>
        </w:rPr>
        <w:t xml:space="preserve"> </w:t>
      </w:r>
      <w:r w:rsidRPr="00811E36">
        <w:rPr>
          <w:rFonts w:ascii="GOST type B" w:eastAsia="Arial Unicode MS" w:hAnsi="GOST type B" w:cs="Arial Unicode MS"/>
          <w:i/>
          <w:sz w:val="32"/>
          <w:szCs w:val="32"/>
          <w:u w:val="single"/>
        </w:rPr>
        <w:t>размещении</w:t>
      </w:r>
      <w:r>
        <w:rPr>
          <w:rFonts w:ascii="GOST type B" w:eastAsia="Arial Unicode MS" w:hAnsi="GOST type B" w:cs="Arial Unicode MS"/>
          <w:i/>
          <w:sz w:val="32"/>
          <w:szCs w:val="32"/>
          <w:u w:val="single"/>
        </w:rPr>
        <w:t xml:space="preserve"> </w:t>
      </w:r>
      <w:r w:rsidRPr="00811E36">
        <w:rPr>
          <w:rFonts w:ascii="GOST type B" w:eastAsia="Arial Unicode MS" w:hAnsi="GOST type B" w:cs="Arial Unicode MS"/>
          <w:i/>
          <w:sz w:val="32"/>
          <w:szCs w:val="32"/>
          <w:u w:val="single"/>
        </w:rPr>
        <w:t>объект</w:t>
      </w:r>
      <w:r w:rsidR="00DD27DD">
        <w:rPr>
          <w:rFonts w:ascii="GOST type B" w:eastAsia="Arial Unicode MS" w:hAnsi="GOST type B" w:cs="Arial Unicode MS"/>
          <w:i/>
          <w:sz w:val="32"/>
          <w:szCs w:val="32"/>
          <w:u w:val="single"/>
        </w:rPr>
        <w:t>ов</w:t>
      </w:r>
      <w:r>
        <w:rPr>
          <w:rFonts w:ascii="GOST type B" w:eastAsia="Arial Unicode MS" w:hAnsi="GOST type B" w:cs="Arial Unicode MS"/>
          <w:i/>
          <w:sz w:val="32"/>
          <w:szCs w:val="32"/>
          <w:u w:val="single"/>
        </w:rPr>
        <w:t xml:space="preserve"> </w:t>
      </w:r>
      <w:r w:rsidR="00DD27DD">
        <w:rPr>
          <w:rFonts w:ascii="GOST type B" w:eastAsia="Arial Unicode MS" w:hAnsi="GOST type B" w:cs="Arial Unicode MS"/>
          <w:i/>
          <w:sz w:val="32"/>
          <w:szCs w:val="32"/>
          <w:u w:val="single"/>
        </w:rPr>
        <w:t>местного</w:t>
      </w:r>
      <w:r>
        <w:rPr>
          <w:rFonts w:ascii="GOST type B" w:eastAsia="Arial Unicode MS" w:hAnsi="GOST type B" w:cs="Arial Unicode MS"/>
          <w:i/>
          <w:sz w:val="32"/>
          <w:szCs w:val="32"/>
          <w:u w:val="single"/>
        </w:rPr>
        <w:t xml:space="preserve"> значени</w:t>
      </w:r>
      <w:r w:rsidRPr="00FC4637">
        <w:rPr>
          <w:rFonts w:ascii="GOST type B" w:eastAsia="Arial Unicode MS" w:hAnsi="GOST type B" w:cs="Arial Unicode MS"/>
          <w:i/>
          <w:sz w:val="32"/>
          <w:szCs w:val="32"/>
          <w:u w:val="single"/>
        </w:rPr>
        <w:t>я</w:t>
      </w:r>
      <w:r w:rsidR="00DD27DD" w:rsidRPr="00FC4637">
        <w:rPr>
          <w:rFonts w:ascii="GOST type B" w:eastAsia="Arial Unicode MS" w:hAnsi="GOST type B" w:cs="Arial Unicode MS"/>
          <w:i/>
          <w:sz w:val="32"/>
          <w:szCs w:val="32"/>
          <w:u w:val="single"/>
        </w:rPr>
        <w:t>,</w:t>
      </w:r>
      <w:r w:rsidRPr="00FC4637">
        <w:rPr>
          <w:rFonts w:ascii="GOST type B" w:eastAsia="Arial Unicode MS" w:hAnsi="GOST type B" w:cs="Arial Unicode MS"/>
          <w:i/>
          <w:sz w:val="32"/>
          <w:szCs w:val="32"/>
          <w:u w:val="single"/>
        </w:rPr>
        <w:t xml:space="preserve"> </w:t>
      </w:r>
      <w:r w:rsidR="00DD27DD" w:rsidRPr="00FC4637">
        <w:rPr>
          <w:rFonts w:ascii="GOST type B" w:hAnsi="GOST type B"/>
          <w:bCs/>
          <w:i/>
          <w:sz w:val="32"/>
          <w:szCs w:val="32"/>
          <w:u w:val="single"/>
        </w:rPr>
        <w:t>а также характеристиках развития систем социального, транспортного обслуживания и инженерно-технического обеспечения</w:t>
      </w:r>
      <w:r w:rsidR="00DD27DD">
        <w:rPr>
          <w:rFonts w:ascii="GOST type B" w:hAnsi="GOST type B"/>
          <w:b/>
          <w:bCs/>
          <w:i/>
          <w:sz w:val="32"/>
          <w:szCs w:val="32"/>
          <w:u w:val="single"/>
        </w:rPr>
        <w:t xml:space="preserve"> </w:t>
      </w:r>
      <w:r>
        <w:rPr>
          <w:rFonts w:ascii="GOST type B" w:eastAsia="Arial Unicode MS" w:hAnsi="GOST type B" w:cs="Arial Unicode MS"/>
          <w:i/>
          <w:sz w:val="32"/>
          <w:szCs w:val="32"/>
          <w:u w:val="single"/>
        </w:rPr>
        <w:t>в составе проекта планировки совмещенного с проектом межевания территории</w:t>
      </w:r>
      <w:r w:rsidR="00DD27DD">
        <w:rPr>
          <w:rFonts w:ascii="GOST type B" w:eastAsia="Arial Unicode MS" w:hAnsi="GOST type B" w:cs="Arial Unicode MS"/>
          <w:i/>
          <w:sz w:val="32"/>
          <w:szCs w:val="32"/>
          <w:u w:val="single"/>
        </w:rPr>
        <w:t>.</w:t>
      </w:r>
      <w:r>
        <w:rPr>
          <w:rFonts w:ascii="GOST type B" w:eastAsia="Arial Unicode MS" w:hAnsi="GOST type B" w:cs="Arial Unicode MS"/>
          <w:i/>
          <w:sz w:val="32"/>
          <w:szCs w:val="32"/>
          <w:u w:val="single"/>
        </w:rPr>
        <w:t xml:space="preserve"> </w:t>
      </w:r>
      <w:r w:rsidRPr="00811E36">
        <w:rPr>
          <w:rFonts w:ascii="GOST type B" w:eastAsia="Arial Unicode MS" w:hAnsi="GOST type B" w:cs="Arial Unicode MS"/>
          <w:i/>
          <w:sz w:val="32"/>
          <w:szCs w:val="32"/>
          <w:u w:val="single"/>
        </w:rPr>
        <w:t>Пояснительная записка.</w:t>
      </w:r>
    </w:p>
    <w:p w:rsidR="00282A22" w:rsidRPr="00811E36" w:rsidRDefault="00282A22" w:rsidP="00282A22">
      <w:pPr>
        <w:rPr>
          <w:rFonts w:ascii="GOST type B" w:eastAsia="Arial Unicode MS" w:hAnsi="GOST type B" w:cs="Arial Unicode MS"/>
          <w:u w:val="single"/>
        </w:rPr>
      </w:pPr>
    </w:p>
    <w:p w:rsidR="00282A22" w:rsidRDefault="00282A22" w:rsidP="00282A22">
      <w:pPr>
        <w:rPr>
          <w:rFonts w:ascii="GOST type B" w:eastAsia="Arial Unicode MS" w:hAnsi="GOST type B" w:cs="Arial Unicode MS"/>
          <w:sz w:val="28"/>
          <w:szCs w:val="28"/>
        </w:rPr>
      </w:pPr>
    </w:p>
    <w:p w:rsidR="00282A22" w:rsidRDefault="00282A22" w:rsidP="00282A22">
      <w:pPr>
        <w:rPr>
          <w:rFonts w:ascii="GOST type B" w:eastAsia="Arial Unicode MS" w:hAnsi="GOST type B" w:cs="Arial Unicode MS"/>
          <w:sz w:val="28"/>
          <w:szCs w:val="28"/>
        </w:rPr>
      </w:pPr>
    </w:p>
    <w:p w:rsidR="00282A22" w:rsidRPr="00E476C9" w:rsidRDefault="00282A22" w:rsidP="00282A22">
      <w:pPr>
        <w:rPr>
          <w:rFonts w:ascii="GOST type B" w:eastAsia="Arial Unicode MS" w:hAnsi="GOST type B" w:cs="Arial Unicode MS"/>
          <w:sz w:val="28"/>
          <w:szCs w:val="28"/>
        </w:rPr>
      </w:pPr>
    </w:p>
    <w:p w:rsidR="00282A22" w:rsidRPr="00E476C9" w:rsidRDefault="00282A22" w:rsidP="00282A22">
      <w:pPr>
        <w:rPr>
          <w:rFonts w:ascii="GOST type B" w:eastAsia="Arial Unicode MS" w:hAnsi="GOST type B" w:cs="Arial Unicode MS"/>
          <w:sz w:val="28"/>
          <w:szCs w:val="28"/>
        </w:rPr>
      </w:pPr>
    </w:p>
    <w:p w:rsidR="00282A22" w:rsidRPr="00E476C9" w:rsidRDefault="00282A22" w:rsidP="00282A22">
      <w:pPr>
        <w:rPr>
          <w:rFonts w:ascii="GOST type B" w:eastAsia="Arial Unicode MS" w:hAnsi="GOST type B" w:cs="Arial Unicode MS"/>
          <w:sz w:val="28"/>
          <w:szCs w:val="28"/>
        </w:rPr>
      </w:pPr>
      <w:r w:rsidRPr="00E476C9">
        <w:rPr>
          <w:rFonts w:ascii="GOST type B" w:eastAsia="Arial Unicode MS" w:hAnsi="GOST type B" w:cs="Arial Unicode MS"/>
          <w:sz w:val="28"/>
          <w:szCs w:val="28"/>
        </w:rPr>
        <w:t>Главный инженер проекта</w:t>
      </w:r>
      <w:r w:rsidRPr="00E476C9">
        <w:rPr>
          <w:rFonts w:ascii="GOST type B" w:eastAsia="Arial Unicode MS" w:hAnsi="GOST type B" w:cs="Arial Unicode MS"/>
          <w:sz w:val="28"/>
          <w:szCs w:val="28"/>
        </w:rPr>
        <w:tab/>
      </w:r>
      <w:r w:rsidRPr="00E476C9">
        <w:rPr>
          <w:rFonts w:ascii="GOST type B" w:eastAsia="Arial Unicode MS" w:hAnsi="GOST type B" w:cs="Arial Unicode MS"/>
          <w:sz w:val="28"/>
          <w:szCs w:val="28"/>
        </w:rPr>
        <w:tab/>
      </w:r>
      <w:r w:rsidRPr="00E476C9">
        <w:rPr>
          <w:rFonts w:ascii="GOST type B" w:eastAsia="Arial Unicode MS" w:hAnsi="GOST type B" w:cs="Arial Unicode MS"/>
          <w:sz w:val="28"/>
          <w:szCs w:val="28"/>
        </w:rPr>
        <w:tab/>
      </w:r>
      <w:r w:rsidRPr="00E476C9">
        <w:rPr>
          <w:rFonts w:ascii="GOST type B" w:eastAsia="Arial Unicode MS" w:hAnsi="GOST type B" w:cs="Arial Unicode MS"/>
          <w:sz w:val="28"/>
          <w:szCs w:val="28"/>
        </w:rPr>
        <w:tab/>
      </w:r>
      <w:r>
        <w:rPr>
          <w:rFonts w:ascii="GOST type B" w:eastAsia="Arial Unicode MS" w:hAnsi="GOST type B" w:cs="Arial Unicode MS"/>
          <w:sz w:val="28"/>
          <w:szCs w:val="28"/>
        </w:rPr>
        <w:t xml:space="preserve">                </w:t>
      </w:r>
      <w:r w:rsidRPr="00E476C9">
        <w:rPr>
          <w:rFonts w:ascii="GOST type B" w:eastAsia="Arial Unicode MS" w:hAnsi="GOST type B" w:cs="Arial Unicode MS"/>
          <w:sz w:val="28"/>
          <w:szCs w:val="28"/>
        </w:rPr>
        <w:t>Похлебухин А.А.</w:t>
      </w:r>
    </w:p>
    <w:p w:rsidR="00282A22" w:rsidRPr="00E476C9" w:rsidRDefault="00282A22" w:rsidP="00282A22">
      <w:pPr>
        <w:rPr>
          <w:rFonts w:ascii="GOST type B" w:eastAsia="Arial Unicode MS" w:hAnsi="GOST type B" w:cs="Arial Unicode MS"/>
          <w:sz w:val="28"/>
          <w:szCs w:val="28"/>
        </w:rPr>
      </w:pPr>
    </w:p>
    <w:p w:rsidR="00282A22" w:rsidRPr="00E476C9" w:rsidRDefault="00282A22" w:rsidP="00282A22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282A22" w:rsidRPr="00E476C9" w:rsidRDefault="00282A22" w:rsidP="00282A22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282A22" w:rsidRDefault="00282A22" w:rsidP="00282A22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282A22" w:rsidRDefault="00282A22" w:rsidP="00282A22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282A22" w:rsidRDefault="00282A22" w:rsidP="00282A22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1B094B" w:rsidRDefault="001B094B" w:rsidP="00282A22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282A22" w:rsidRDefault="00282A22" w:rsidP="00282A22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F30960" w:rsidRPr="00F30960" w:rsidRDefault="00282A22" w:rsidP="00282A22">
      <w:pPr>
        <w:jc w:val="center"/>
        <w:sectPr w:rsidR="00F30960" w:rsidRPr="00F30960" w:rsidSect="007A10AC">
          <w:type w:val="continuous"/>
          <w:pgSz w:w="11907" w:h="16840" w:code="9"/>
          <w:pgMar w:top="851" w:right="708" w:bottom="1134" w:left="1418" w:header="284" w:footer="28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E476C9">
        <w:rPr>
          <w:rFonts w:ascii="GOST type B" w:eastAsia="Arial Unicode MS" w:hAnsi="GOST type B" w:cs="Arial Unicode MS"/>
          <w:sz w:val="28"/>
          <w:szCs w:val="28"/>
        </w:rPr>
        <w:t>с.</w:t>
      </w:r>
      <w:r>
        <w:rPr>
          <w:rFonts w:ascii="GOST type B" w:eastAsia="Arial Unicode MS" w:hAnsi="GOST type B" w:cs="Arial Unicode MS"/>
          <w:sz w:val="28"/>
          <w:szCs w:val="28"/>
        </w:rPr>
        <w:t xml:space="preserve"> </w:t>
      </w:r>
      <w:r w:rsidRPr="00E476C9">
        <w:rPr>
          <w:rFonts w:ascii="GOST type B" w:eastAsia="Arial Unicode MS" w:hAnsi="GOST type B" w:cs="Arial Unicode MS"/>
          <w:sz w:val="28"/>
          <w:szCs w:val="28"/>
        </w:rPr>
        <w:t>Плешаново</w:t>
      </w:r>
      <w:r w:rsidR="00021C5C">
        <w:rPr>
          <w:rFonts w:ascii="GOST type B" w:eastAsia="Arial Unicode MS" w:hAnsi="GOST type B" w:cs="Arial Unicode MS"/>
          <w:sz w:val="28"/>
          <w:szCs w:val="28"/>
        </w:rPr>
        <w:t>,</w:t>
      </w:r>
      <w:r w:rsidRPr="00E476C9">
        <w:rPr>
          <w:rFonts w:ascii="GOST type B" w:eastAsia="Arial Unicode MS" w:hAnsi="GOST type B" w:cs="Arial Unicode MS"/>
          <w:sz w:val="28"/>
          <w:szCs w:val="28"/>
        </w:rPr>
        <w:t xml:space="preserve"> 201</w:t>
      </w:r>
      <w:r w:rsidR="00DB2B66">
        <w:rPr>
          <w:rFonts w:ascii="GOST type B" w:eastAsia="Arial Unicode MS" w:hAnsi="GOST type B" w:cs="Arial Unicode MS"/>
          <w:sz w:val="28"/>
          <w:szCs w:val="28"/>
        </w:rPr>
        <w:t>5</w:t>
      </w:r>
      <w:r w:rsidRPr="00E476C9">
        <w:rPr>
          <w:rFonts w:ascii="GOST type B" w:eastAsia="Arial Unicode MS" w:hAnsi="GOST type B" w:cs="Arial Unicode MS"/>
          <w:sz w:val="28"/>
          <w:szCs w:val="28"/>
        </w:rPr>
        <w:t>г.</w:t>
      </w:r>
    </w:p>
    <w:p w:rsidR="00282A22" w:rsidRPr="008723F8" w:rsidRDefault="00282A22" w:rsidP="00282A22">
      <w:pPr>
        <w:jc w:val="center"/>
        <w:outlineLvl w:val="0"/>
        <w:rPr>
          <w:rFonts w:ascii="GOST type B" w:hAnsi="GOST type B"/>
        </w:rPr>
      </w:pPr>
      <w:r w:rsidRPr="008723F8">
        <w:rPr>
          <w:rFonts w:ascii="GOST type B" w:hAnsi="GOST type B"/>
          <w:b/>
        </w:rPr>
        <w:lastRenderedPageBreak/>
        <w:t>Содержание</w:t>
      </w:r>
    </w:p>
    <w:p w:rsidR="00282A22" w:rsidRPr="008723F8" w:rsidRDefault="00282A22" w:rsidP="00282A22">
      <w:pPr>
        <w:jc w:val="center"/>
        <w:rPr>
          <w:rFonts w:ascii="GOST type B" w:hAnsi="GOST type B"/>
        </w:rPr>
      </w:pPr>
    </w:p>
    <w:p w:rsidR="00DD27DD" w:rsidRPr="008723F8" w:rsidRDefault="008723F8" w:rsidP="00DD27DD">
      <w:pPr>
        <w:jc w:val="both"/>
        <w:rPr>
          <w:rFonts w:ascii="GOST type B" w:eastAsia="Arial Unicode MS" w:hAnsi="GOST type B" w:cs="Arial Unicode MS"/>
          <w:b/>
        </w:rPr>
      </w:pPr>
      <w:r w:rsidRPr="008723F8">
        <w:rPr>
          <w:rFonts w:ascii="GOST type B" w:eastAsia="Arial Unicode MS" w:hAnsi="GOST type B" w:cs="Arial Unicode MS"/>
          <w:b/>
        </w:rPr>
        <w:t xml:space="preserve">Положения о размещении объектов местного значения, </w:t>
      </w:r>
      <w:r w:rsidRPr="008723F8">
        <w:rPr>
          <w:rFonts w:ascii="GOST type B" w:hAnsi="GOST type B"/>
          <w:b/>
          <w:bCs/>
        </w:rPr>
        <w:t xml:space="preserve">а также характеристиках развития систем социального, транспортного обслуживания и инженерно-технического обеспечения </w:t>
      </w:r>
      <w:r w:rsidRPr="008723F8">
        <w:rPr>
          <w:rFonts w:ascii="GOST type B" w:eastAsia="Arial Unicode MS" w:hAnsi="GOST type B" w:cs="Arial Unicode MS"/>
          <w:b/>
        </w:rPr>
        <w:t>в составе проекта планировки совмещенного с проектом межевания территории. Пояснительная записка.</w:t>
      </w:r>
    </w:p>
    <w:p w:rsidR="00DD27DD" w:rsidRPr="008723F8" w:rsidRDefault="00DD27DD" w:rsidP="00DD27DD">
      <w:pPr>
        <w:jc w:val="both"/>
        <w:rPr>
          <w:rFonts w:ascii="GOST type B" w:eastAsia="Arial Unicode MS" w:hAnsi="GOST type B" w:cs="Arial Unicode MS"/>
          <w:b/>
          <w:sz w:val="16"/>
          <w:szCs w:val="16"/>
        </w:rPr>
      </w:pPr>
      <w:r w:rsidRPr="008723F8">
        <w:rPr>
          <w:rFonts w:ascii="GOST type B" w:eastAsia="Arial Unicode MS" w:hAnsi="GOST type B" w:cs="Arial Unicode MS"/>
          <w:b/>
        </w:rPr>
        <w:t xml:space="preserve">   </w:t>
      </w:r>
    </w:p>
    <w:p w:rsidR="00DD27DD" w:rsidRPr="008723F8" w:rsidRDefault="004A7F93" w:rsidP="00DD27DD">
      <w:pPr>
        <w:rPr>
          <w:rFonts w:ascii="GOST type B" w:eastAsia="Arial Unicode MS" w:hAnsi="GOST type B"/>
        </w:rPr>
      </w:pPr>
      <w:r>
        <w:rPr>
          <w:rFonts w:ascii="GOST type B" w:hAnsi="GOST type B"/>
        </w:rPr>
        <w:t>1</w:t>
      </w:r>
      <w:r w:rsidR="00DD27DD" w:rsidRPr="008723F8">
        <w:rPr>
          <w:rFonts w:ascii="GOST type B" w:hAnsi="GOST type B"/>
        </w:rPr>
        <w:t>. Планировочные решения</w:t>
      </w:r>
      <w:r w:rsidR="00DD27DD" w:rsidRPr="008723F8">
        <w:rPr>
          <w:rFonts w:ascii="GOST type B" w:eastAsia="Arial Unicode MS" w:hAnsi="GOST type B"/>
        </w:rPr>
        <w:t>………………………………………………………………................................…………4</w:t>
      </w:r>
    </w:p>
    <w:p w:rsidR="00DD27DD" w:rsidRPr="008723F8" w:rsidRDefault="00D24788" w:rsidP="00DD27DD">
      <w:pPr>
        <w:rPr>
          <w:rFonts w:ascii="GOST type B" w:eastAsia="Arial Unicode MS" w:hAnsi="GOST type B" w:cs="Arial"/>
        </w:rPr>
      </w:pPr>
      <w:r>
        <w:rPr>
          <w:rFonts w:ascii="GOST type B" w:hAnsi="GOST type B"/>
        </w:rPr>
        <w:t>2</w:t>
      </w:r>
      <w:r w:rsidR="00DD27DD" w:rsidRPr="008723F8">
        <w:rPr>
          <w:rFonts w:ascii="GOST type B" w:hAnsi="GOST type B"/>
        </w:rPr>
        <w:t>. Положение о размещении объектов капитального строительства местного значения.</w:t>
      </w:r>
      <w:r w:rsidR="00DD27DD" w:rsidRPr="008723F8">
        <w:rPr>
          <w:rFonts w:ascii="GOST type B" w:eastAsia="Arial Unicode MS" w:hAnsi="GOST type B"/>
        </w:rPr>
        <w:t>…………………………………………….......................................................................................................…</w:t>
      </w:r>
      <w:r w:rsidR="00FE79E8">
        <w:rPr>
          <w:rFonts w:ascii="GOST type B" w:eastAsia="Arial Unicode MS" w:hAnsi="GOST type B"/>
        </w:rPr>
        <w:t>9</w:t>
      </w:r>
    </w:p>
    <w:p w:rsidR="00DD27DD" w:rsidRPr="008723F8" w:rsidRDefault="00D24788" w:rsidP="00DD27DD">
      <w:pPr>
        <w:rPr>
          <w:rFonts w:ascii="GOST type B" w:hAnsi="GOST type B"/>
          <w:spacing w:val="-5"/>
        </w:rPr>
      </w:pPr>
      <w:r>
        <w:rPr>
          <w:rFonts w:ascii="GOST type B" w:hAnsi="GOST type B"/>
          <w:spacing w:val="-5"/>
        </w:rPr>
        <w:t>3</w:t>
      </w:r>
      <w:r w:rsidR="00DD27DD" w:rsidRPr="008723F8">
        <w:rPr>
          <w:rFonts w:ascii="GOST type B" w:hAnsi="GOST type B"/>
          <w:spacing w:val="-5"/>
        </w:rPr>
        <w:t>. Характеристика развития транспортного обслуживания.............................................................................</w:t>
      </w:r>
      <w:r w:rsidR="00FE79E8">
        <w:rPr>
          <w:rFonts w:ascii="GOST type B" w:hAnsi="GOST type B"/>
          <w:spacing w:val="-5"/>
        </w:rPr>
        <w:t>10</w:t>
      </w:r>
    </w:p>
    <w:p w:rsidR="00DD27DD" w:rsidRPr="008723F8" w:rsidRDefault="00D24788" w:rsidP="00DD27DD">
      <w:pPr>
        <w:rPr>
          <w:rFonts w:ascii="GOST type B" w:eastAsia="Arial Unicode MS" w:hAnsi="GOST type B" w:cs="Arial"/>
        </w:rPr>
      </w:pPr>
      <w:r>
        <w:rPr>
          <w:rFonts w:ascii="GOST type B" w:hAnsi="GOST type B"/>
        </w:rPr>
        <w:t>4</w:t>
      </w:r>
      <w:r w:rsidR="00DD27DD" w:rsidRPr="008723F8">
        <w:rPr>
          <w:rFonts w:ascii="GOST type B" w:hAnsi="GOST type B"/>
        </w:rPr>
        <w:t>. Характеристика развития инженерно-технического обеспечения</w:t>
      </w:r>
      <w:r w:rsidR="00DD27DD" w:rsidRPr="008723F8">
        <w:rPr>
          <w:rFonts w:ascii="GOST type B" w:eastAsia="Arial Unicode MS" w:hAnsi="GOST type B"/>
          <w:bCs/>
        </w:rPr>
        <w:t>……………………………………………………………………………...............................................……...</w:t>
      </w:r>
      <w:r w:rsidR="009759DD">
        <w:rPr>
          <w:rFonts w:ascii="GOST type B" w:eastAsia="Arial Unicode MS" w:hAnsi="GOST type B"/>
          <w:bCs/>
        </w:rPr>
        <w:t>10</w:t>
      </w:r>
    </w:p>
    <w:p w:rsidR="00DD27DD" w:rsidRPr="008723F8" w:rsidRDefault="00D24788" w:rsidP="00DD27DD">
      <w:pPr>
        <w:rPr>
          <w:rFonts w:ascii="GOST type B" w:eastAsia="Arial Unicode MS" w:hAnsi="GOST type B"/>
        </w:rPr>
      </w:pPr>
      <w:r>
        <w:rPr>
          <w:rFonts w:ascii="GOST type B" w:hAnsi="GOST type B"/>
          <w:color w:val="000000"/>
        </w:rPr>
        <w:t>5</w:t>
      </w:r>
      <w:r w:rsidR="00DD27DD" w:rsidRPr="008723F8">
        <w:rPr>
          <w:rFonts w:ascii="GOST type B" w:hAnsi="GOST type B"/>
          <w:color w:val="000000"/>
        </w:rPr>
        <w:t>. Озеленение</w:t>
      </w:r>
      <w:r w:rsidR="00DD27DD" w:rsidRPr="008723F8">
        <w:rPr>
          <w:rFonts w:ascii="GOST type B" w:hAnsi="GOST type B"/>
          <w:bCs/>
        </w:rPr>
        <w:t>, охрана окружающей среды.</w:t>
      </w:r>
      <w:r w:rsidR="00DD27DD" w:rsidRPr="008723F8">
        <w:rPr>
          <w:rFonts w:ascii="GOST type B" w:eastAsia="Arial Unicode MS" w:hAnsi="GOST type B"/>
        </w:rPr>
        <w:t>……………………………………………...........................………</w:t>
      </w:r>
      <w:r w:rsidR="00DA1B53">
        <w:rPr>
          <w:rFonts w:ascii="GOST type B" w:eastAsia="Arial Unicode MS" w:hAnsi="GOST type B"/>
        </w:rPr>
        <w:t>1</w:t>
      </w:r>
      <w:r w:rsidR="009759DD">
        <w:rPr>
          <w:rFonts w:ascii="GOST type B" w:eastAsia="Arial Unicode MS" w:hAnsi="GOST type B"/>
        </w:rPr>
        <w:t>3</w:t>
      </w:r>
    </w:p>
    <w:p w:rsidR="00DD27DD" w:rsidRPr="008723F8" w:rsidRDefault="00D24788" w:rsidP="00DD27DD">
      <w:pPr>
        <w:rPr>
          <w:rFonts w:ascii="GOST type B" w:eastAsia="Arial Unicode MS" w:hAnsi="GOST type B" w:cs="Arial"/>
        </w:rPr>
      </w:pPr>
      <w:r>
        <w:rPr>
          <w:rFonts w:ascii="GOST type B" w:hAnsi="GOST type B"/>
        </w:rPr>
        <w:t>6</w:t>
      </w:r>
      <w:r w:rsidR="00DD27DD" w:rsidRPr="008723F8">
        <w:rPr>
          <w:rFonts w:ascii="GOST type B" w:hAnsi="GOST type B"/>
        </w:rPr>
        <w:t>. ГОЧС, мероприятия по обеспечению пожарной безопасности.</w:t>
      </w:r>
      <w:r w:rsidR="00DD27DD" w:rsidRPr="008723F8">
        <w:rPr>
          <w:rFonts w:ascii="GOST type B" w:eastAsia="Arial Unicode MS" w:hAnsi="GOST type B"/>
        </w:rPr>
        <w:t>………………………...............................................................................................................................</w:t>
      </w:r>
      <w:r w:rsidR="00DA1B53">
        <w:rPr>
          <w:rFonts w:ascii="GOST type B" w:eastAsia="Arial Unicode MS" w:hAnsi="GOST type B"/>
        </w:rPr>
        <w:t>1</w:t>
      </w:r>
      <w:r w:rsidR="00FE79E8">
        <w:rPr>
          <w:rFonts w:ascii="GOST type B" w:eastAsia="Arial Unicode MS" w:hAnsi="GOST type B"/>
        </w:rPr>
        <w:t>4</w:t>
      </w:r>
    </w:p>
    <w:p w:rsidR="00DD27DD" w:rsidRPr="008723F8" w:rsidRDefault="00D24788" w:rsidP="00DD27DD">
      <w:pPr>
        <w:rPr>
          <w:rFonts w:ascii="GOST type B" w:eastAsia="Arial Unicode MS" w:hAnsi="GOST type B" w:cs="Arial"/>
        </w:rPr>
      </w:pPr>
      <w:r>
        <w:rPr>
          <w:rFonts w:ascii="GOST type B" w:hAnsi="GOST type B" w:cs="Arial"/>
        </w:rPr>
        <w:t>7</w:t>
      </w:r>
      <w:r w:rsidR="00DD27DD" w:rsidRPr="008723F8">
        <w:rPr>
          <w:rFonts w:ascii="GOST type B" w:hAnsi="GOST type B" w:cs="Arial"/>
        </w:rPr>
        <w:t xml:space="preserve">.  Зоны с особыми условиями использования </w:t>
      </w:r>
      <w:r w:rsidR="00707B84">
        <w:rPr>
          <w:rFonts w:ascii="GOST type B" w:hAnsi="GOST type B" w:cs="Arial"/>
        </w:rPr>
        <w:t>проектируемой</w:t>
      </w:r>
      <w:r w:rsidR="00DD27DD" w:rsidRPr="008723F8">
        <w:rPr>
          <w:rFonts w:ascii="GOST type B" w:hAnsi="GOST type B" w:cs="Arial"/>
        </w:rPr>
        <w:t xml:space="preserve"> </w:t>
      </w:r>
      <w:r w:rsidR="00707B84">
        <w:rPr>
          <w:rFonts w:ascii="GOST type B" w:hAnsi="GOST type B" w:cs="Arial"/>
        </w:rPr>
        <w:t>территории</w:t>
      </w:r>
      <w:r w:rsidR="00707B84">
        <w:rPr>
          <w:rFonts w:ascii="GOST type B" w:eastAsia="Arial Unicode MS" w:hAnsi="GOST type B" w:cs="Arial"/>
          <w:bCs/>
        </w:rPr>
        <w:t>……………</w:t>
      </w:r>
      <w:r w:rsidR="00DD27DD" w:rsidRPr="008723F8">
        <w:rPr>
          <w:rFonts w:ascii="GOST type B" w:eastAsia="Arial Unicode MS" w:hAnsi="GOST type B" w:cs="Arial"/>
          <w:bCs/>
        </w:rPr>
        <w:t>………….........................................................................................................................................1</w:t>
      </w:r>
      <w:r w:rsidR="009759DD">
        <w:rPr>
          <w:rFonts w:ascii="GOST type B" w:eastAsia="Arial Unicode MS" w:hAnsi="GOST type B" w:cs="Arial"/>
          <w:bCs/>
        </w:rPr>
        <w:t>4</w:t>
      </w:r>
    </w:p>
    <w:p w:rsidR="00DD27DD" w:rsidRPr="008723F8" w:rsidRDefault="00D24788" w:rsidP="00DD27DD">
      <w:pPr>
        <w:spacing w:line="360" w:lineRule="auto"/>
        <w:rPr>
          <w:rFonts w:ascii="GOST type B" w:hAnsi="GOST type B" w:cs="Arial"/>
        </w:rPr>
      </w:pPr>
      <w:r>
        <w:rPr>
          <w:rFonts w:ascii="GOST type B" w:hAnsi="GOST type B" w:cs="Arial"/>
        </w:rPr>
        <w:t>8</w:t>
      </w:r>
      <w:r w:rsidR="00DD27DD" w:rsidRPr="008723F8">
        <w:rPr>
          <w:rFonts w:ascii="GOST type B" w:hAnsi="GOST type B" w:cs="Arial"/>
        </w:rPr>
        <w:t>. Объекты культурного наследия.................................................................................................................</w:t>
      </w:r>
      <w:r w:rsidR="00DA1B53">
        <w:rPr>
          <w:rFonts w:ascii="GOST type B" w:hAnsi="GOST type B" w:cs="Arial"/>
        </w:rPr>
        <w:t>1</w:t>
      </w:r>
      <w:r w:rsidR="00FE79E8">
        <w:rPr>
          <w:rFonts w:ascii="GOST type B" w:hAnsi="GOST type B" w:cs="Arial"/>
        </w:rPr>
        <w:t>5</w:t>
      </w:r>
    </w:p>
    <w:p w:rsidR="00DD27DD" w:rsidRPr="008723F8" w:rsidRDefault="00D24788" w:rsidP="00DD27DD">
      <w:pPr>
        <w:spacing w:line="360" w:lineRule="auto"/>
        <w:rPr>
          <w:rFonts w:ascii="GOST type B" w:hAnsi="GOST type B"/>
        </w:rPr>
      </w:pPr>
      <w:r>
        <w:rPr>
          <w:rFonts w:ascii="GOST type B" w:hAnsi="GOST type B"/>
        </w:rPr>
        <w:t>9</w:t>
      </w:r>
      <w:r w:rsidR="00DD27DD" w:rsidRPr="008723F8">
        <w:rPr>
          <w:rFonts w:ascii="GOST type B" w:hAnsi="GOST type B"/>
        </w:rPr>
        <w:t xml:space="preserve">. Обоснование предложений для внесения изменений и дополнений в генеральный план и в правила землепользования и застройки МО </w:t>
      </w:r>
      <w:r w:rsidR="0004090A">
        <w:rPr>
          <w:rFonts w:ascii="GOST type B" w:hAnsi="GOST type B"/>
        </w:rPr>
        <w:t>Подольский</w:t>
      </w:r>
      <w:r w:rsidR="00DD27DD" w:rsidRPr="008723F8">
        <w:rPr>
          <w:rFonts w:ascii="GOST type B" w:hAnsi="GOST type B"/>
        </w:rPr>
        <w:t xml:space="preserve"> сельсовет............................................</w:t>
      </w:r>
      <w:r w:rsidR="00DA1B53">
        <w:rPr>
          <w:rFonts w:ascii="GOST type B" w:hAnsi="GOST type B"/>
        </w:rPr>
        <w:t>1</w:t>
      </w:r>
      <w:r w:rsidR="009759DD">
        <w:rPr>
          <w:rFonts w:ascii="GOST type B" w:hAnsi="GOST type B"/>
        </w:rPr>
        <w:t>5</w:t>
      </w:r>
    </w:p>
    <w:p w:rsidR="00282A22" w:rsidRDefault="00D24788" w:rsidP="008723F8">
      <w:pPr>
        <w:pStyle w:val="a3"/>
        <w:spacing w:line="240" w:lineRule="auto"/>
        <w:ind w:left="0" w:firstLine="0"/>
        <w:jc w:val="left"/>
        <w:rPr>
          <w:rFonts w:ascii="GOST type B" w:hAnsi="GOST type B"/>
          <w:bCs/>
          <w:sz w:val="24"/>
          <w:szCs w:val="24"/>
        </w:rPr>
      </w:pPr>
      <w:r>
        <w:rPr>
          <w:rFonts w:ascii="GOST type B" w:hAnsi="GOST type B"/>
          <w:bCs/>
          <w:sz w:val="24"/>
          <w:szCs w:val="24"/>
        </w:rPr>
        <w:t>10</w:t>
      </w:r>
      <w:r w:rsidR="00DD27DD" w:rsidRPr="008723F8">
        <w:rPr>
          <w:rFonts w:ascii="GOST type B" w:hAnsi="GOST type B"/>
          <w:bCs/>
          <w:sz w:val="24"/>
          <w:szCs w:val="24"/>
        </w:rPr>
        <w:t>. Сведения о соответствии разработанной документации требованиям законодательства о градостроительной деятельности..................................................................................................................</w:t>
      </w:r>
      <w:r w:rsidR="00DA1B53">
        <w:rPr>
          <w:rFonts w:ascii="GOST type B" w:hAnsi="GOST type B"/>
          <w:bCs/>
          <w:sz w:val="24"/>
          <w:szCs w:val="24"/>
        </w:rPr>
        <w:t>1</w:t>
      </w:r>
      <w:r w:rsidR="00FE79E8">
        <w:rPr>
          <w:rFonts w:ascii="GOST type B" w:hAnsi="GOST type B"/>
          <w:bCs/>
          <w:sz w:val="24"/>
          <w:szCs w:val="24"/>
        </w:rPr>
        <w:t>6</w:t>
      </w:r>
    </w:p>
    <w:p w:rsidR="00817D6D" w:rsidRDefault="00817D6D" w:rsidP="008723F8">
      <w:pPr>
        <w:pStyle w:val="a3"/>
        <w:spacing w:line="240" w:lineRule="auto"/>
        <w:ind w:left="0" w:firstLine="0"/>
        <w:jc w:val="left"/>
        <w:rPr>
          <w:rFonts w:ascii="GOST type B" w:hAnsi="GOST type B"/>
          <w:bCs/>
          <w:sz w:val="24"/>
          <w:szCs w:val="24"/>
        </w:rPr>
      </w:pPr>
    </w:p>
    <w:p w:rsidR="00817D6D" w:rsidRPr="008723F8" w:rsidRDefault="00817D6D" w:rsidP="008723F8">
      <w:pPr>
        <w:pStyle w:val="a3"/>
        <w:spacing w:line="240" w:lineRule="auto"/>
        <w:ind w:left="0" w:firstLine="0"/>
        <w:jc w:val="left"/>
        <w:rPr>
          <w:rFonts w:ascii="GOST type B" w:eastAsia="Arial Unicode MS" w:hAnsi="GOST type B" w:cs="Arial Unicode MS"/>
          <w:bCs/>
          <w:sz w:val="24"/>
          <w:szCs w:val="24"/>
        </w:rPr>
      </w:pPr>
      <w:r>
        <w:rPr>
          <w:rFonts w:ascii="GOST type B" w:hAnsi="GOST type B"/>
          <w:bCs/>
          <w:sz w:val="24"/>
          <w:szCs w:val="24"/>
        </w:rPr>
        <w:t>Приложение……………………………………………………………………………………………………………………………………………..</w:t>
      </w:r>
      <w:r w:rsidR="00120681">
        <w:rPr>
          <w:rFonts w:ascii="GOST type B" w:hAnsi="GOST type B"/>
          <w:bCs/>
          <w:sz w:val="24"/>
          <w:szCs w:val="24"/>
        </w:rPr>
        <w:t>1</w:t>
      </w:r>
      <w:r w:rsidR="00FE79E8">
        <w:rPr>
          <w:rFonts w:ascii="GOST type B" w:hAnsi="GOST type B"/>
          <w:bCs/>
          <w:sz w:val="24"/>
          <w:szCs w:val="24"/>
        </w:rPr>
        <w:t>7</w:t>
      </w:r>
    </w:p>
    <w:p w:rsidR="00282A22" w:rsidRPr="008723F8" w:rsidRDefault="00282A22" w:rsidP="00282A22">
      <w:pPr>
        <w:rPr>
          <w:rFonts w:ascii="GOST type B" w:eastAsia="Arial Unicode MS" w:hAnsi="GOST type B" w:cs="Arial Unicode MS"/>
        </w:rPr>
      </w:pPr>
    </w:p>
    <w:p w:rsidR="00282A22" w:rsidRPr="008723F8" w:rsidRDefault="00282A22" w:rsidP="007837FF">
      <w:pPr>
        <w:jc w:val="both"/>
        <w:rPr>
          <w:rFonts w:ascii="GOST type B" w:eastAsia="Arial Unicode MS" w:hAnsi="GOST type B" w:cs="Arial Unicode MS"/>
          <w:b/>
        </w:rPr>
      </w:pPr>
      <w:r w:rsidRPr="008723F8">
        <w:rPr>
          <w:rFonts w:ascii="GOST type B" w:eastAsia="Arial Unicode MS" w:hAnsi="GOST type B" w:cs="Arial Unicode MS"/>
          <w:b/>
        </w:rPr>
        <w:t>Материалы проекта планировки</w:t>
      </w:r>
      <w:r w:rsidR="007B7096">
        <w:rPr>
          <w:rFonts w:ascii="GOST type B" w:eastAsia="Arial Unicode MS" w:hAnsi="GOST type B" w:cs="Arial Unicode MS"/>
          <w:b/>
        </w:rPr>
        <w:t xml:space="preserve"> территории</w:t>
      </w:r>
      <w:r w:rsidRPr="008723F8">
        <w:rPr>
          <w:rFonts w:ascii="GOST type B" w:eastAsia="Arial Unicode MS" w:hAnsi="GOST type B" w:cs="Arial Unicode MS"/>
          <w:b/>
        </w:rPr>
        <w:t xml:space="preserve">. Графическая часть. </w:t>
      </w:r>
    </w:p>
    <w:p w:rsidR="00282A22" w:rsidRPr="008723F8" w:rsidRDefault="00282A22" w:rsidP="007837FF">
      <w:pPr>
        <w:jc w:val="both"/>
        <w:rPr>
          <w:rFonts w:ascii="GOST type B" w:eastAsia="Arial Unicode MS" w:hAnsi="GOST type B" w:cs="Arial Unicode MS"/>
          <w:b/>
          <w:sz w:val="16"/>
          <w:szCs w:val="16"/>
        </w:rPr>
      </w:pPr>
    </w:p>
    <w:p w:rsidR="00282A22" w:rsidRPr="0003203B" w:rsidRDefault="0031747E" w:rsidP="000043F5">
      <w:pPr>
        <w:rPr>
          <w:rFonts w:ascii="GOST type B" w:eastAsia="Arial Unicode MS" w:hAnsi="GOST type B" w:cs="Arial Unicode MS"/>
        </w:rPr>
      </w:pPr>
      <w:r w:rsidRPr="0003203B">
        <w:rPr>
          <w:rFonts w:ascii="GOST type B" w:eastAsia="Arial Unicode MS" w:hAnsi="GOST type B"/>
        </w:rPr>
        <w:t xml:space="preserve">1. </w:t>
      </w:r>
      <w:r w:rsidR="00282A22" w:rsidRPr="0003203B">
        <w:rPr>
          <w:rFonts w:ascii="GOST type B" w:eastAsia="Arial Unicode MS" w:hAnsi="GOST type B"/>
        </w:rPr>
        <w:t xml:space="preserve">Чертеж планировки территории (Основная часть). </w:t>
      </w:r>
      <w:r w:rsidR="000043F5" w:rsidRPr="0003203B">
        <w:rPr>
          <w:rFonts w:ascii="GOST type B" w:eastAsia="Arial Unicode MS" w:hAnsi="GOST type B" w:cs="Arial Unicode MS"/>
        </w:rPr>
        <w:t>М 1:1000.</w:t>
      </w:r>
    </w:p>
    <w:p w:rsidR="000043F5" w:rsidRPr="0003203B" w:rsidRDefault="000043F5" w:rsidP="000043F5">
      <w:pPr>
        <w:pStyle w:val="ad"/>
        <w:numPr>
          <w:ilvl w:val="0"/>
          <w:numId w:val="28"/>
        </w:numPr>
        <w:tabs>
          <w:tab w:val="left" w:pos="284"/>
        </w:tabs>
        <w:ind w:left="0" w:firstLine="0"/>
        <w:rPr>
          <w:rFonts w:ascii="GOST type B" w:eastAsia="Arial Unicode MS" w:hAnsi="GOST type B" w:cs="Arial Unicode MS"/>
          <w:sz w:val="24"/>
          <w:szCs w:val="24"/>
        </w:rPr>
      </w:pPr>
      <w:r w:rsidRPr="0003203B">
        <w:rPr>
          <w:rFonts w:ascii="GOST type B" w:eastAsia="Arial Unicode MS" w:hAnsi="GOST type B" w:cs="Arial Unicode MS"/>
          <w:sz w:val="24"/>
          <w:szCs w:val="24"/>
        </w:rPr>
        <w:t>Чертеж красных линий. (Основная часть). М 1:1000.</w:t>
      </w:r>
    </w:p>
    <w:p w:rsidR="00282A22" w:rsidRPr="008723F8" w:rsidRDefault="00282A22" w:rsidP="007837FF">
      <w:pPr>
        <w:jc w:val="both"/>
        <w:rPr>
          <w:rFonts w:ascii="GOST type B" w:eastAsia="Arial Unicode MS" w:hAnsi="GOST type B" w:cs="Arial Unicode MS"/>
          <w:b/>
        </w:rPr>
      </w:pPr>
      <w:r w:rsidRPr="008723F8">
        <w:rPr>
          <w:rFonts w:ascii="GOST type B" w:eastAsia="Arial Unicode MS" w:hAnsi="GOST type B" w:cs="Arial Unicode MS"/>
          <w:b/>
        </w:rPr>
        <w:t>Материалы проекта межевания</w:t>
      </w:r>
      <w:r w:rsidR="007B7096">
        <w:rPr>
          <w:rFonts w:ascii="GOST type B" w:eastAsia="Arial Unicode MS" w:hAnsi="GOST type B" w:cs="Arial Unicode MS"/>
          <w:b/>
        </w:rPr>
        <w:t xml:space="preserve"> территории</w:t>
      </w:r>
      <w:r w:rsidRPr="008723F8">
        <w:rPr>
          <w:rFonts w:ascii="GOST type B" w:eastAsia="Arial Unicode MS" w:hAnsi="GOST type B" w:cs="Arial Unicode MS"/>
          <w:b/>
        </w:rPr>
        <w:t xml:space="preserve">. Графическая часть. </w:t>
      </w:r>
    </w:p>
    <w:p w:rsidR="00282A22" w:rsidRPr="008723F8" w:rsidRDefault="00282A22" w:rsidP="007837FF">
      <w:pPr>
        <w:jc w:val="both"/>
        <w:rPr>
          <w:rFonts w:ascii="GOST type B" w:eastAsia="Arial Unicode MS" w:hAnsi="GOST type B" w:cs="Arial Unicode MS"/>
          <w:b/>
          <w:sz w:val="16"/>
          <w:szCs w:val="16"/>
        </w:rPr>
      </w:pPr>
    </w:p>
    <w:p w:rsidR="00FC4637" w:rsidRPr="00FC4637" w:rsidRDefault="007364A6" w:rsidP="00FC4637">
      <w:pPr>
        <w:autoSpaceDE w:val="0"/>
        <w:autoSpaceDN w:val="0"/>
        <w:adjustRightInd w:val="0"/>
        <w:rPr>
          <w:rFonts w:ascii="GOST type B" w:hAnsi="GOST type B" w:cs="ISOCPEUR"/>
          <w:color w:val="000000"/>
        </w:rPr>
      </w:pPr>
      <w:r w:rsidRPr="00FC4637">
        <w:rPr>
          <w:rFonts w:ascii="GOST type B" w:hAnsi="GOST type B" w:cs="ISOCPEUR"/>
        </w:rPr>
        <w:t xml:space="preserve">1. </w:t>
      </w:r>
      <w:r w:rsidR="00FC4637" w:rsidRPr="00FC4637">
        <w:rPr>
          <w:rFonts w:ascii="GOST type B" w:hAnsi="GOST type B" w:cs="ISOCPEUR"/>
          <w:color w:val="000000"/>
        </w:rPr>
        <w:t>Чертеж межевания территории. (Координирование границ формируемых земельных участков для индивидуального жилищного строительства и ТП 10/0,4кВ. Координирование частей земельных участков землепользователей предлагаемых к выкупу. Координирование границ земель предлагаемых к присоединению к существующим земельным участкам землепользователей.)</w:t>
      </w:r>
      <w:r w:rsidR="00363A2B">
        <w:rPr>
          <w:rFonts w:ascii="GOST type B" w:hAnsi="GOST type B" w:cs="ISOCPEUR"/>
          <w:color w:val="000000"/>
        </w:rPr>
        <w:t xml:space="preserve"> </w:t>
      </w:r>
      <w:r w:rsidR="00FC4637" w:rsidRPr="00FC4637">
        <w:rPr>
          <w:rFonts w:ascii="GOST type B" w:hAnsi="GOST type B" w:cs="ISOCPEUR"/>
          <w:color w:val="000000"/>
        </w:rPr>
        <w:t>(Основная часть) М  1:1000.</w:t>
      </w:r>
    </w:p>
    <w:p w:rsidR="00D303BC" w:rsidRPr="00D303BC" w:rsidRDefault="00D303BC" w:rsidP="00D303BC">
      <w:pPr>
        <w:autoSpaceDE w:val="0"/>
        <w:autoSpaceDN w:val="0"/>
        <w:adjustRightInd w:val="0"/>
        <w:rPr>
          <w:rFonts w:ascii="GOST type B" w:hAnsi="GOST type B" w:cs="ISOCPEUR"/>
          <w:color w:val="000000"/>
        </w:rPr>
      </w:pPr>
    </w:p>
    <w:p w:rsidR="008C1382" w:rsidRPr="00A151E1" w:rsidRDefault="008C1382" w:rsidP="00D303BC">
      <w:pPr>
        <w:autoSpaceDE w:val="0"/>
        <w:autoSpaceDN w:val="0"/>
        <w:adjustRightInd w:val="0"/>
        <w:sectPr w:rsidR="008C1382" w:rsidRPr="00A151E1">
          <w:headerReference w:type="default" r:id="rId8"/>
          <w:pgSz w:w="11907" w:h="16840" w:code="9"/>
          <w:pgMar w:top="709" w:right="567" w:bottom="2835" w:left="1560" w:header="284" w:footer="284" w:gutter="0"/>
          <w:cols w:space="720"/>
        </w:sectPr>
      </w:pPr>
    </w:p>
    <w:p w:rsidR="00C25502" w:rsidRPr="00F75112" w:rsidRDefault="004A7F93" w:rsidP="00C25502">
      <w:pPr>
        <w:pStyle w:val="ad"/>
        <w:spacing w:after="0" w:line="240" w:lineRule="auto"/>
        <w:ind w:left="0"/>
        <w:jc w:val="center"/>
        <w:rPr>
          <w:rFonts w:ascii="GOST type B" w:eastAsia="Arial Unicode MS" w:hAnsi="GOST type B" w:cs="Arial Unicode MS"/>
          <w:b/>
          <w:bCs/>
          <w:spacing w:val="-5"/>
          <w:sz w:val="28"/>
          <w:szCs w:val="28"/>
        </w:rPr>
      </w:pPr>
      <w:r>
        <w:rPr>
          <w:rFonts w:ascii="GOST type B" w:hAnsi="GOST type B"/>
          <w:b/>
          <w:sz w:val="28"/>
          <w:szCs w:val="28"/>
        </w:rPr>
        <w:lastRenderedPageBreak/>
        <w:t>1.</w:t>
      </w:r>
      <w:r w:rsidR="00F75112" w:rsidRPr="00F75112">
        <w:rPr>
          <w:rFonts w:ascii="GOST type B" w:hAnsi="GOST type B"/>
          <w:b/>
          <w:sz w:val="28"/>
          <w:szCs w:val="28"/>
        </w:rPr>
        <w:t xml:space="preserve"> Планировочные решения.</w:t>
      </w:r>
    </w:p>
    <w:p w:rsidR="00C25502" w:rsidRPr="00F11507" w:rsidRDefault="00C25502" w:rsidP="00C25502">
      <w:pPr>
        <w:pStyle w:val="ad"/>
        <w:spacing w:after="0" w:line="240" w:lineRule="auto"/>
        <w:ind w:left="0"/>
        <w:jc w:val="center"/>
        <w:rPr>
          <w:rFonts w:ascii="GOST type B" w:eastAsia="Arial Unicode MS" w:hAnsi="GOST type B" w:cs="Arial Unicode MS"/>
          <w:b/>
          <w:bCs/>
          <w:spacing w:val="-5"/>
          <w:sz w:val="28"/>
          <w:szCs w:val="28"/>
        </w:rPr>
      </w:pPr>
    </w:p>
    <w:p w:rsidR="00C25502" w:rsidRPr="00717323" w:rsidRDefault="00717323" w:rsidP="004266E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OST type B" w:hAnsi="GOST type B" w:cs="ISOCPEUR"/>
          <w:iCs/>
          <w:color w:val="000000"/>
          <w:sz w:val="28"/>
          <w:szCs w:val="28"/>
        </w:rPr>
      </w:pPr>
      <w:r w:rsidRPr="00717323">
        <w:rPr>
          <w:rFonts w:ascii="GOST type B" w:hAnsi="GOST type B" w:cs="ISOCPEUR"/>
          <w:iCs/>
          <w:color w:val="000000"/>
          <w:sz w:val="28"/>
          <w:szCs w:val="28"/>
        </w:rPr>
        <w:t>Проект планировки, проект межевания территории, градостроительные планы вновь образуемых земельных участков</w:t>
      </w:r>
      <w:r w:rsidR="004266E6">
        <w:rPr>
          <w:rFonts w:ascii="GOST type B" w:hAnsi="GOST type B" w:cs="ISOCPEUR"/>
          <w:iCs/>
          <w:color w:val="000000"/>
          <w:sz w:val="28"/>
          <w:szCs w:val="28"/>
        </w:rPr>
        <w:t xml:space="preserve"> </w:t>
      </w:r>
      <w:r w:rsidRPr="00717323">
        <w:rPr>
          <w:rFonts w:ascii="GOST type B" w:hAnsi="GOST type B" w:cs="ISOCPEUR"/>
          <w:iCs/>
          <w:color w:val="000000"/>
          <w:sz w:val="28"/>
          <w:szCs w:val="28"/>
        </w:rPr>
        <w:t>части жилой застройки в с. Луговск Красногвардейского района Оренбургской области. Ограниченной территории с северной стороны автодорогой Ташла-Сорочинск-Ивановка, с восточной стороны земельными участками с. Луговск, ул. Юбилейная, д. 120, ул. Юбилейная, д. 117, ул. Центральная, д. 222а, с южной стороны переулком Зеленым, с западной стороны переулком Заводским. Площадь территории 11,7 га</w:t>
      </w:r>
      <w:r w:rsidR="004266E6">
        <w:rPr>
          <w:rFonts w:ascii="GOST type B" w:hAnsi="GOST type B" w:cs="ISOCPEUR"/>
          <w:iCs/>
          <w:color w:val="000000"/>
          <w:sz w:val="28"/>
          <w:szCs w:val="28"/>
        </w:rPr>
        <w:t>.</w:t>
      </w:r>
      <w:r w:rsidR="00C25502" w:rsidRPr="00717323">
        <w:rPr>
          <w:rFonts w:ascii="GOST type B" w:eastAsia="Arial Unicode MS" w:hAnsi="GOST type B" w:cs="Arial Unicode MS"/>
          <w:sz w:val="28"/>
          <w:szCs w:val="28"/>
        </w:rPr>
        <w:t>, разработан в 201</w:t>
      </w:r>
      <w:r w:rsidR="002E4A00" w:rsidRPr="00717323">
        <w:rPr>
          <w:rFonts w:ascii="GOST type B" w:eastAsia="Arial Unicode MS" w:hAnsi="GOST type B" w:cs="Arial Unicode MS"/>
          <w:sz w:val="28"/>
          <w:szCs w:val="28"/>
        </w:rPr>
        <w:t>5</w:t>
      </w:r>
      <w:r w:rsidR="00C25502" w:rsidRPr="00717323">
        <w:rPr>
          <w:rFonts w:ascii="GOST type B" w:eastAsia="Arial Unicode MS" w:hAnsi="GOST type B" w:cs="Arial Unicode MS"/>
          <w:sz w:val="28"/>
          <w:szCs w:val="28"/>
        </w:rPr>
        <w:t xml:space="preserve"> году ИП Похлебухин</w:t>
      </w:r>
      <w:r w:rsidR="002E4A00" w:rsidRPr="00717323">
        <w:rPr>
          <w:rFonts w:ascii="GOST type B" w:eastAsia="Arial Unicode MS" w:hAnsi="GOST type B" w:cs="Arial Unicode MS"/>
          <w:sz w:val="28"/>
          <w:szCs w:val="28"/>
        </w:rPr>
        <w:t xml:space="preserve"> </w:t>
      </w:r>
      <w:r w:rsidR="00C25502" w:rsidRPr="00717323">
        <w:rPr>
          <w:rFonts w:ascii="GOST type B" w:eastAsia="Arial Unicode MS" w:hAnsi="GOST type B" w:cs="Arial Unicode MS"/>
          <w:sz w:val="28"/>
          <w:szCs w:val="28"/>
        </w:rPr>
        <w:t>А.А.</w:t>
      </w:r>
      <w:r w:rsidR="004266E6">
        <w:rPr>
          <w:rFonts w:ascii="GOST type B" w:eastAsia="Arial Unicode MS" w:hAnsi="GOST type B" w:cs="Arial Unicode MS"/>
          <w:sz w:val="28"/>
          <w:szCs w:val="28"/>
        </w:rPr>
        <w:t>,</w:t>
      </w:r>
      <w:r w:rsidR="00C25502" w:rsidRPr="00717323">
        <w:rPr>
          <w:rFonts w:ascii="GOST type B" w:eastAsia="Arial Unicode MS" w:hAnsi="GOST type B" w:cs="Arial Unicode MS"/>
          <w:sz w:val="28"/>
          <w:szCs w:val="28"/>
        </w:rPr>
        <w:t xml:space="preserve"> на основании</w:t>
      </w:r>
      <w:r w:rsidR="002E7749" w:rsidRPr="00717323">
        <w:rPr>
          <w:rFonts w:ascii="GOST type B" w:eastAsia="Arial Unicode MS" w:hAnsi="GOST type B" w:cs="Arial Unicode MS"/>
          <w:sz w:val="28"/>
          <w:szCs w:val="28"/>
        </w:rPr>
        <w:t xml:space="preserve"> </w:t>
      </w:r>
      <w:r w:rsidR="00DE3852" w:rsidRPr="00717323">
        <w:rPr>
          <w:rFonts w:ascii="GOST type B" w:eastAsia="Arial Unicode MS" w:hAnsi="GOST type B" w:cs="Arial Unicode MS"/>
          <w:sz w:val="28"/>
          <w:szCs w:val="28"/>
        </w:rPr>
        <w:t xml:space="preserve">постановления главы </w:t>
      </w:r>
      <w:r w:rsidR="002E4A00" w:rsidRPr="00717323">
        <w:rPr>
          <w:rFonts w:ascii="GOST type B" w:eastAsia="Arial Unicode MS" w:hAnsi="GOST type B" w:cs="Arial Unicode MS"/>
          <w:sz w:val="28"/>
          <w:szCs w:val="28"/>
        </w:rPr>
        <w:t>МО Подольский сельсовет</w:t>
      </w:r>
      <w:r w:rsidR="00DE3852" w:rsidRPr="00717323">
        <w:rPr>
          <w:rFonts w:ascii="GOST type B" w:eastAsia="Arial Unicode MS" w:hAnsi="GOST type B" w:cs="Arial Unicode MS"/>
          <w:sz w:val="28"/>
          <w:szCs w:val="28"/>
        </w:rPr>
        <w:t>, Красногвардейского района, Оренбургской области</w:t>
      </w:r>
      <w:r w:rsidR="00B21C35" w:rsidRPr="00717323">
        <w:rPr>
          <w:rFonts w:ascii="GOST type B" w:eastAsia="Arial Unicode MS" w:hAnsi="GOST type B" w:cs="Arial Unicode MS"/>
          <w:sz w:val="28"/>
          <w:szCs w:val="28"/>
        </w:rPr>
        <w:t xml:space="preserve"> «О разработке проекта </w:t>
      </w:r>
      <w:r w:rsidR="002E4A00" w:rsidRPr="00717323">
        <w:rPr>
          <w:rFonts w:ascii="GOST type B" w:hAnsi="GOST type B" w:cs="ISOCPEUR"/>
          <w:iCs/>
          <w:color w:val="000000"/>
          <w:sz w:val="28"/>
          <w:szCs w:val="28"/>
        </w:rPr>
        <w:t>планировки, проекта межевания территории, градостроительны</w:t>
      </w:r>
      <w:r w:rsidR="0062142F">
        <w:rPr>
          <w:rFonts w:ascii="GOST type B" w:hAnsi="GOST type B" w:cs="ISOCPEUR"/>
          <w:iCs/>
          <w:color w:val="000000"/>
          <w:sz w:val="28"/>
          <w:szCs w:val="28"/>
        </w:rPr>
        <w:t>х</w:t>
      </w:r>
      <w:r w:rsidR="002E4A00" w:rsidRPr="00717323">
        <w:rPr>
          <w:rFonts w:ascii="GOST type B" w:hAnsi="GOST type B" w:cs="ISOCPEUR"/>
          <w:iCs/>
          <w:color w:val="000000"/>
          <w:sz w:val="28"/>
          <w:szCs w:val="28"/>
        </w:rPr>
        <w:t xml:space="preserve"> план</w:t>
      </w:r>
      <w:r w:rsidR="0062142F">
        <w:rPr>
          <w:rFonts w:ascii="GOST type B" w:hAnsi="GOST type B" w:cs="ISOCPEUR"/>
          <w:iCs/>
          <w:color w:val="000000"/>
          <w:sz w:val="28"/>
          <w:szCs w:val="28"/>
        </w:rPr>
        <w:t>ов</w:t>
      </w:r>
      <w:r w:rsidR="002E4A00" w:rsidRPr="00717323">
        <w:rPr>
          <w:rFonts w:ascii="GOST type B" w:hAnsi="GOST type B" w:cs="ISOCPEUR"/>
          <w:iCs/>
          <w:color w:val="000000"/>
          <w:sz w:val="28"/>
          <w:szCs w:val="28"/>
        </w:rPr>
        <w:t xml:space="preserve"> </w:t>
      </w:r>
      <w:r w:rsidR="0062142F" w:rsidRPr="00717323">
        <w:rPr>
          <w:rFonts w:ascii="GOST type B" w:hAnsi="GOST type B" w:cs="ISOCPEUR"/>
          <w:iCs/>
          <w:color w:val="000000"/>
          <w:sz w:val="28"/>
          <w:szCs w:val="28"/>
        </w:rPr>
        <w:t>вновь образуемых земельных участков</w:t>
      </w:r>
      <w:r w:rsidR="0062142F">
        <w:rPr>
          <w:rFonts w:ascii="GOST type B" w:hAnsi="GOST type B" w:cs="ISOCPEUR"/>
          <w:iCs/>
          <w:color w:val="000000"/>
          <w:sz w:val="28"/>
          <w:szCs w:val="28"/>
        </w:rPr>
        <w:t xml:space="preserve"> </w:t>
      </w:r>
      <w:r w:rsidR="0062142F" w:rsidRPr="00717323">
        <w:rPr>
          <w:rFonts w:ascii="GOST type B" w:hAnsi="GOST type B" w:cs="ISOCPEUR"/>
          <w:iCs/>
          <w:color w:val="000000"/>
          <w:sz w:val="28"/>
          <w:szCs w:val="28"/>
        </w:rPr>
        <w:t>части жилой застройки в с. Луговск Красногвардейского района Оренбургской области. Ограниченной территории с северной стороны автодорогой Ташла-Сорочинск-Ивановка, с восточной стороны земельными участками с. Луговск, ул. Юбилейная, д. 120, ул. Юбилейная, д. 117, ул. Центральная, д. 222а, с южной стороны переулком Зеленым, с западной стороны переулком Заводским. Площадь территории 11,7 га</w:t>
      </w:r>
      <w:r w:rsidR="0062142F">
        <w:rPr>
          <w:rFonts w:ascii="GOST type B" w:hAnsi="GOST type B" w:cs="ISOCPEUR"/>
          <w:iCs/>
          <w:color w:val="000000"/>
          <w:sz w:val="28"/>
          <w:szCs w:val="28"/>
        </w:rPr>
        <w:t>.</w:t>
      </w:r>
      <w:r w:rsidR="002E4A00" w:rsidRPr="00717323">
        <w:rPr>
          <w:rFonts w:ascii="GOST type B" w:hAnsi="GOST type B" w:cs="ISOCPEUR"/>
          <w:iCs/>
          <w:color w:val="000000"/>
          <w:sz w:val="28"/>
          <w:szCs w:val="28"/>
        </w:rPr>
        <w:t>»</w:t>
      </w:r>
      <w:r w:rsidR="002E4A00" w:rsidRPr="00717323">
        <w:rPr>
          <w:rFonts w:ascii="GOST type B" w:eastAsia="Arial Unicode MS" w:hAnsi="GOST type B" w:cs="Arial Unicode MS"/>
          <w:sz w:val="28"/>
          <w:szCs w:val="28"/>
        </w:rPr>
        <w:t xml:space="preserve"> </w:t>
      </w:r>
      <w:r w:rsidR="00C25502" w:rsidRPr="00717323">
        <w:rPr>
          <w:rFonts w:ascii="GOST type B" w:eastAsia="Arial Unicode MS" w:hAnsi="GOST type B" w:cs="Arial Unicode MS"/>
          <w:sz w:val="28"/>
          <w:szCs w:val="28"/>
        </w:rPr>
        <w:t>№</w:t>
      </w:r>
      <w:r w:rsidR="00211C76" w:rsidRPr="00717323">
        <w:rPr>
          <w:rFonts w:ascii="GOST type B" w:eastAsia="Arial Unicode MS" w:hAnsi="GOST type B" w:cs="Arial Unicode MS"/>
          <w:sz w:val="28"/>
          <w:szCs w:val="28"/>
        </w:rPr>
        <w:t xml:space="preserve"> </w:t>
      </w:r>
      <w:r w:rsidR="002E4A00" w:rsidRPr="00717323">
        <w:rPr>
          <w:rFonts w:ascii="GOST type B" w:eastAsia="Arial Unicode MS" w:hAnsi="GOST type B" w:cs="Arial Unicode MS"/>
          <w:sz w:val="28"/>
          <w:szCs w:val="28"/>
        </w:rPr>
        <w:t>128</w:t>
      </w:r>
      <w:r w:rsidR="00C25502" w:rsidRPr="00717323">
        <w:rPr>
          <w:rFonts w:ascii="GOST type B" w:eastAsia="Arial Unicode MS" w:hAnsi="GOST type B" w:cs="Arial Unicode MS"/>
          <w:sz w:val="28"/>
          <w:szCs w:val="28"/>
        </w:rPr>
        <w:t>-</w:t>
      </w:r>
      <w:r w:rsidR="00DE3852" w:rsidRPr="00717323">
        <w:rPr>
          <w:rFonts w:ascii="GOST type B" w:eastAsia="Arial Unicode MS" w:hAnsi="GOST type B" w:cs="Arial Unicode MS"/>
          <w:sz w:val="28"/>
          <w:szCs w:val="28"/>
        </w:rPr>
        <w:t>п</w:t>
      </w:r>
      <w:r w:rsidR="00C25502" w:rsidRPr="00717323">
        <w:rPr>
          <w:rFonts w:ascii="GOST type B" w:eastAsia="Arial Unicode MS" w:hAnsi="GOST type B" w:cs="Arial Unicode MS"/>
          <w:sz w:val="28"/>
          <w:szCs w:val="28"/>
        </w:rPr>
        <w:t xml:space="preserve"> от </w:t>
      </w:r>
      <w:r w:rsidR="002E4A00" w:rsidRPr="00717323">
        <w:rPr>
          <w:rFonts w:ascii="GOST type B" w:eastAsia="Arial Unicode MS" w:hAnsi="GOST type B" w:cs="Arial Unicode MS"/>
          <w:sz w:val="28"/>
          <w:szCs w:val="28"/>
        </w:rPr>
        <w:t>25</w:t>
      </w:r>
      <w:r w:rsidR="00C25502" w:rsidRPr="00717323">
        <w:rPr>
          <w:rFonts w:ascii="GOST type B" w:eastAsia="Arial Unicode MS" w:hAnsi="GOST type B" w:cs="Arial Unicode MS"/>
          <w:sz w:val="28"/>
          <w:szCs w:val="28"/>
        </w:rPr>
        <w:t>.</w:t>
      </w:r>
      <w:r w:rsidR="002E4A00" w:rsidRPr="00717323">
        <w:rPr>
          <w:rFonts w:ascii="GOST type B" w:eastAsia="Arial Unicode MS" w:hAnsi="GOST type B" w:cs="Arial Unicode MS"/>
          <w:sz w:val="28"/>
          <w:szCs w:val="28"/>
        </w:rPr>
        <w:t>10</w:t>
      </w:r>
      <w:r w:rsidR="00C25502" w:rsidRPr="00717323">
        <w:rPr>
          <w:rFonts w:ascii="GOST type B" w:eastAsia="Arial Unicode MS" w:hAnsi="GOST type B" w:cs="Arial Unicode MS"/>
          <w:sz w:val="28"/>
          <w:szCs w:val="28"/>
        </w:rPr>
        <w:t>.201</w:t>
      </w:r>
      <w:r w:rsidR="002E4A00" w:rsidRPr="00717323">
        <w:rPr>
          <w:rFonts w:ascii="GOST type B" w:eastAsia="Arial Unicode MS" w:hAnsi="GOST type B" w:cs="Arial Unicode MS"/>
          <w:sz w:val="28"/>
          <w:szCs w:val="28"/>
        </w:rPr>
        <w:t>3</w:t>
      </w:r>
      <w:r w:rsidR="00C25502" w:rsidRPr="00717323">
        <w:rPr>
          <w:rFonts w:ascii="GOST type B" w:eastAsia="Arial Unicode MS" w:hAnsi="GOST type B" w:cs="Arial Unicode MS"/>
          <w:sz w:val="28"/>
          <w:szCs w:val="28"/>
        </w:rPr>
        <w:t>г.</w:t>
      </w:r>
      <w:r w:rsidR="002E4A00" w:rsidRPr="00717323">
        <w:rPr>
          <w:rFonts w:ascii="GOST type B" w:eastAsia="Arial Unicode MS" w:hAnsi="GOST type B" w:cs="Arial Unicode MS"/>
          <w:sz w:val="28"/>
          <w:szCs w:val="28"/>
        </w:rPr>
        <w:t xml:space="preserve"> </w:t>
      </w:r>
    </w:p>
    <w:p w:rsidR="00C25502" w:rsidRPr="00717323" w:rsidRDefault="00C25502" w:rsidP="00717323">
      <w:pPr>
        <w:spacing w:line="360" w:lineRule="auto"/>
        <w:ind w:firstLine="567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717323">
        <w:rPr>
          <w:rFonts w:ascii="GOST type B" w:eastAsia="Arial Unicode MS" w:hAnsi="GOST type B" w:cs="Arial Unicode MS"/>
          <w:sz w:val="28"/>
          <w:szCs w:val="28"/>
        </w:rPr>
        <w:t xml:space="preserve">Проект планировки территории является базовым градостроительным документом. </w:t>
      </w:r>
    </w:p>
    <w:p w:rsidR="00350615" w:rsidRPr="00B72178" w:rsidRDefault="00350615" w:rsidP="00717323">
      <w:pPr>
        <w:spacing w:line="360" w:lineRule="auto"/>
        <w:ind w:firstLine="567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717323">
        <w:rPr>
          <w:rFonts w:ascii="GOST type B" w:eastAsia="Arial Unicode MS" w:hAnsi="GOST type B" w:cs="Arial Unicode MS"/>
          <w:sz w:val="28"/>
          <w:szCs w:val="28"/>
        </w:rPr>
        <w:t>Основная цель проекта заключается в том, чтобы закрепить планировочные границы структурных градостроительных компонентов, разработать архитектурно-планировочное и объемно-пространственное решение застройки, а также сформировать систему инженерного оборудования и подготовки</w:t>
      </w:r>
      <w:r w:rsidRPr="00B72178">
        <w:rPr>
          <w:rFonts w:ascii="GOST type B" w:eastAsia="Arial Unicode MS" w:hAnsi="GOST type B" w:cs="Arial Unicode MS"/>
          <w:sz w:val="28"/>
          <w:szCs w:val="28"/>
        </w:rPr>
        <w:t xml:space="preserve"> территории, ее транспортного обслуживания, благоустройства и озеленения.</w:t>
      </w:r>
    </w:p>
    <w:p w:rsidR="00C87433" w:rsidRPr="00350615" w:rsidRDefault="00C87433" w:rsidP="00350615">
      <w:pPr>
        <w:spacing w:line="360" w:lineRule="auto"/>
        <w:ind w:right="-1"/>
        <w:jc w:val="both"/>
        <w:rPr>
          <w:rFonts w:ascii="GOST type B" w:hAnsi="GOST type B"/>
          <w:color w:val="FF0000"/>
          <w:sz w:val="28"/>
          <w:szCs w:val="28"/>
        </w:rPr>
      </w:pPr>
      <w:r w:rsidRPr="00350615">
        <w:rPr>
          <w:rFonts w:ascii="GOST type B" w:hAnsi="GOST type B"/>
          <w:sz w:val="28"/>
          <w:szCs w:val="28"/>
        </w:rPr>
        <w:t xml:space="preserve">     </w:t>
      </w:r>
      <w:r w:rsidR="0088282C">
        <w:rPr>
          <w:rFonts w:ascii="GOST type B" w:hAnsi="GOST type B"/>
          <w:sz w:val="28"/>
          <w:szCs w:val="28"/>
        </w:rPr>
        <w:t>Данный п</w:t>
      </w:r>
      <w:r w:rsidR="00211C76" w:rsidRPr="00350615">
        <w:rPr>
          <w:rFonts w:ascii="GOST type B" w:hAnsi="GOST type B"/>
          <w:sz w:val="28"/>
          <w:szCs w:val="28"/>
        </w:rPr>
        <w:t>роект предполагает установление красных линий, линий регулирования застройки, определяет границы</w:t>
      </w:r>
      <w:r w:rsidR="00211C76">
        <w:rPr>
          <w:rFonts w:ascii="GOST type B" w:hAnsi="GOST type B"/>
          <w:sz w:val="28"/>
          <w:szCs w:val="28"/>
        </w:rPr>
        <w:t xml:space="preserve"> </w:t>
      </w:r>
      <w:r w:rsidR="00211C76" w:rsidRPr="00350615">
        <w:rPr>
          <w:rFonts w:ascii="GOST type B" w:hAnsi="GOST type B"/>
          <w:sz w:val="28"/>
          <w:szCs w:val="28"/>
        </w:rPr>
        <w:t>жилой застройки,</w:t>
      </w:r>
      <w:r w:rsidR="00211C76">
        <w:rPr>
          <w:rFonts w:ascii="GOST type B" w:hAnsi="GOST type B"/>
          <w:sz w:val="28"/>
          <w:szCs w:val="28"/>
        </w:rPr>
        <w:t xml:space="preserve"> озеленения</w:t>
      </w:r>
      <w:r w:rsidR="00211C76" w:rsidRPr="00350615">
        <w:rPr>
          <w:rFonts w:ascii="GOST type B" w:hAnsi="GOST type B"/>
          <w:sz w:val="28"/>
          <w:szCs w:val="28"/>
        </w:rPr>
        <w:t>,</w:t>
      </w:r>
      <w:r w:rsidR="00211C76">
        <w:rPr>
          <w:rFonts w:ascii="GOST type B" w:hAnsi="GOST type B"/>
          <w:sz w:val="28"/>
          <w:szCs w:val="28"/>
        </w:rPr>
        <w:t xml:space="preserve"> </w:t>
      </w:r>
      <w:r w:rsidR="00211C76" w:rsidRPr="00350615">
        <w:rPr>
          <w:rFonts w:ascii="GOST type B" w:hAnsi="GOST type B"/>
          <w:sz w:val="28"/>
          <w:szCs w:val="28"/>
        </w:rPr>
        <w:t>инженерно-транспортной  зон</w:t>
      </w:r>
      <w:r w:rsidR="0088282C">
        <w:rPr>
          <w:rFonts w:ascii="GOST type B" w:hAnsi="GOST type B"/>
          <w:sz w:val="28"/>
          <w:szCs w:val="28"/>
        </w:rPr>
        <w:t>ы</w:t>
      </w:r>
      <w:r w:rsidR="00211C76">
        <w:rPr>
          <w:rFonts w:ascii="GOST type B" w:hAnsi="GOST type B"/>
          <w:sz w:val="28"/>
          <w:szCs w:val="28"/>
        </w:rPr>
        <w:t xml:space="preserve"> (зона общего пользования)</w:t>
      </w:r>
      <w:r w:rsidR="00211C76" w:rsidRPr="00350615">
        <w:rPr>
          <w:rFonts w:ascii="GOST type B" w:hAnsi="GOST type B"/>
          <w:sz w:val="28"/>
          <w:szCs w:val="28"/>
        </w:rPr>
        <w:t>.</w:t>
      </w:r>
    </w:p>
    <w:p w:rsidR="00461A32" w:rsidRPr="00350615" w:rsidRDefault="00C87433" w:rsidP="00350615">
      <w:pPr>
        <w:spacing w:line="360" w:lineRule="auto"/>
        <w:ind w:right="-1" w:firstLine="709"/>
        <w:jc w:val="both"/>
        <w:rPr>
          <w:rFonts w:ascii="GOST type B" w:hAnsi="GOST type B"/>
          <w:sz w:val="28"/>
          <w:szCs w:val="28"/>
        </w:rPr>
      </w:pPr>
      <w:r w:rsidRPr="00350615">
        <w:rPr>
          <w:rFonts w:ascii="GOST type B" w:hAnsi="GOST type B"/>
          <w:sz w:val="28"/>
          <w:szCs w:val="28"/>
        </w:rPr>
        <w:t>Разработка проекта планировки</w:t>
      </w:r>
      <w:r w:rsidR="00B17D51">
        <w:rPr>
          <w:rFonts w:ascii="GOST type B" w:hAnsi="GOST type B"/>
          <w:sz w:val="28"/>
          <w:szCs w:val="28"/>
        </w:rPr>
        <w:t xml:space="preserve">, проекта </w:t>
      </w:r>
      <w:r w:rsidR="00FA621A">
        <w:rPr>
          <w:rFonts w:ascii="GOST type B" w:hAnsi="GOST type B"/>
          <w:sz w:val="28"/>
          <w:szCs w:val="28"/>
        </w:rPr>
        <w:t>межевани</w:t>
      </w:r>
      <w:r w:rsidR="00B17D51">
        <w:rPr>
          <w:rFonts w:ascii="GOST type B" w:hAnsi="GOST type B"/>
          <w:sz w:val="28"/>
          <w:szCs w:val="28"/>
        </w:rPr>
        <w:t>я</w:t>
      </w:r>
      <w:r w:rsidR="00FA621A">
        <w:rPr>
          <w:rFonts w:ascii="GOST type B" w:hAnsi="GOST type B"/>
          <w:sz w:val="28"/>
          <w:szCs w:val="28"/>
        </w:rPr>
        <w:t xml:space="preserve"> территории</w:t>
      </w:r>
      <w:r w:rsidRPr="00350615">
        <w:rPr>
          <w:rFonts w:ascii="GOST type B" w:hAnsi="GOST type B"/>
          <w:sz w:val="28"/>
          <w:szCs w:val="28"/>
        </w:rPr>
        <w:t xml:space="preserve"> осуществлялась на основе материалов инженерно-геодезических изысканий </w:t>
      </w:r>
      <w:r w:rsidRPr="00B17D51">
        <w:rPr>
          <w:rFonts w:ascii="GOST type B" w:hAnsi="GOST type B"/>
          <w:sz w:val="28"/>
          <w:szCs w:val="28"/>
        </w:rPr>
        <w:t>выполненных ООО «</w:t>
      </w:r>
      <w:r w:rsidR="00B17D51" w:rsidRPr="00B17D51">
        <w:rPr>
          <w:rFonts w:ascii="GOST type B" w:hAnsi="GOST type B"/>
          <w:sz w:val="28"/>
          <w:szCs w:val="28"/>
        </w:rPr>
        <w:t>Региональная градостроительная компания</w:t>
      </w:r>
      <w:r w:rsidRPr="00B17D51">
        <w:rPr>
          <w:rFonts w:ascii="GOST type B" w:hAnsi="GOST type B"/>
          <w:sz w:val="28"/>
          <w:szCs w:val="28"/>
        </w:rPr>
        <w:t>» в 201</w:t>
      </w:r>
      <w:r w:rsidR="00B17D51" w:rsidRPr="00B17D51">
        <w:rPr>
          <w:rFonts w:ascii="GOST type B" w:hAnsi="GOST type B"/>
          <w:sz w:val="28"/>
          <w:szCs w:val="28"/>
        </w:rPr>
        <w:t>5</w:t>
      </w:r>
      <w:r w:rsidRPr="00B17D51">
        <w:rPr>
          <w:rFonts w:ascii="GOST type B" w:hAnsi="GOST type B"/>
          <w:sz w:val="28"/>
          <w:szCs w:val="28"/>
        </w:rPr>
        <w:t xml:space="preserve"> году.</w:t>
      </w:r>
    </w:p>
    <w:p w:rsidR="000F5FC5" w:rsidRPr="0059751E" w:rsidRDefault="00461A32" w:rsidP="00AC6CFB">
      <w:pPr>
        <w:spacing w:line="360" w:lineRule="auto"/>
        <w:ind w:right="-1" w:firstLine="709"/>
        <w:jc w:val="both"/>
        <w:rPr>
          <w:rFonts w:ascii="GOST type B" w:hAnsi="GOST type B"/>
          <w:sz w:val="28"/>
          <w:szCs w:val="28"/>
        </w:rPr>
      </w:pPr>
      <w:r w:rsidRPr="00350615">
        <w:rPr>
          <w:rFonts w:ascii="GOST type B" w:hAnsi="GOST type B"/>
          <w:sz w:val="28"/>
          <w:szCs w:val="28"/>
        </w:rPr>
        <w:lastRenderedPageBreak/>
        <w:t>На проектируемой территории представлено решение внутренних и внешних транспортных связей, обеспечивающих выход проектируемых дорог</w:t>
      </w:r>
      <w:r w:rsidR="001F71D7">
        <w:rPr>
          <w:rFonts w:ascii="GOST type B" w:hAnsi="GOST type B"/>
          <w:sz w:val="28"/>
          <w:szCs w:val="28"/>
        </w:rPr>
        <w:t xml:space="preserve"> </w:t>
      </w:r>
      <w:r w:rsidR="00614B34">
        <w:rPr>
          <w:rFonts w:ascii="GOST type B" w:hAnsi="GOST type B"/>
          <w:sz w:val="28"/>
          <w:szCs w:val="28"/>
        </w:rPr>
        <w:t xml:space="preserve">и проездов </w:t>
      </w:r>
      <w:r w:rsidRPr="00FE6D7C">
        <w:rPr>
          <w:rFonts w:ascii="GOST type B" w:hAnsi="GOST type B"/>
          <w:sz w:val="28"/>
          <w:szCs w:val="28"/>
        </w:rPr>
        <w:t>на уже сформировавшуюся улично-дорожную сеть</w:t>
      </w:r>
      <w:r w:rsidR="003F5D7F" w:rsidRPr="00FE6D7C">
        <w:rPr>
          <w:rFonts w:ascii="GOST type B" w:hAnsi="GOST type B"/>
          <w:sz w:val="28"/>
          <w:szCs w:val="28"/>
        </w:rPr>
        <w:t xml:space="preserve">. </w:t>
      </w:r>
      <w:r w:rsidR="00B17D51" w:rsidRPr="00FE6D7C">
        <w:rPr>
          <w:rFonts w:ascii="GOST type B" w:hAnsi="GOST type B"/>
          <w:sz w:val="28"/>
          <w:szCs w:val="28"/>
        </w:rPr>
        <w:t xml:space="preserve">Проектом предлагается между жилой зоной и автомобильной дорогой </w:t>
      </w:r>
      <w:r w:rsidR="00B17D51" w:rsidRPr="00FE6D7C">
        <w:rPr>
          <w:rFonts w:ascii="GOST type B" w:hAnsi="GOST type B"/>
          <w:sz w:val="28"/>
          <w:szCs w:val="28"/>
          <w:lang w:val="en-US"/>
        </w:rPr>
        <w:t>III</w:t>
      </w:r>
      <w:r w:rsidR="00B17D51" w:rsidRPr="00FE6D7C">
        <w:rPr>
          <w:rFonts w:ascii="GOST type B" w:hAnsi="GOST type B"/>
          <w:sz w:val="28"/>
          <w:szCs w:val="28"/>
        </w:rPr>
        <w:t xml:space="preserve"> категории запроектировать зону зеленых насаждений, выполняющих санитарно-защитную </w:t>
      </w:r>
      <w:r w:rsidR="00B17D51" w:rsidRPr="0059751E">
        <w:rPr>
          <w:rFonts w:ascii="GOST type B" w:hAnsi="GOST type B"/>
          <w:sz w:val="28"/>
          <w:szCs w:val="28"/>
        </w:rPr>
        <w:t xml:space="preserve">функцию. </w:t>
      </w:r>
    </w:p>
    <w:p w:rsidR="000F5FC5" w:rsidRPr="0059751E" w:rsidRDefault="000F5FC5" w:rsidP="004E7B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GOST type B" w:hAnsi="GOST type B" w:cs="ISOCPEUR"/>
          <w:sz w:val="28"/>
          <w:szCs w:val="28"/>
        </w:rPr>
      </w:pPr>
      <w:r w:rsidRPr="0059751E">
        <w:rPr>
          <w:rFonts w:ascii="GOST type B" w:hAnsi="GOST type B"/>
          <w:sz w:val="28"/>
          <w:szCs w:val="28"/>
        </w:rPr>
        <w:t xml:space="preserve">Проектом </w:t>
      </w:r>
      <w:r w:rsidR="009A6818" w:rsidRPr="0059751E">
        <w:rPr>
          <w:rFonts w:ascii="GOST type B" w:hAnsi="GOST type B"/>
          <w:sz w:val="28"/>
          <w:szCs w:val="28"/>
        </w:rPr>
        <w:t xml:space="preserve">планировки, проектом межевания </w:t>
      </w:r>
      <w:r w:rsidRPr="0059751E">
        <w:rPr>
          <w:rFonts w:ascii="GOST type B" w:hAnsi="GOST type B"/>
          <w:sz w:val="28"/>
          <w:szCs w:val="28"/>
        </w:rPr>
        <w:t>предлагается снять с учета земельные участки, стоящие на кадастровом учете и попадающие в границы проектирования с номерами:</w:t>
      </w:r>
      <w:r w:rsidR="0059751E" w:rsidRPr="0059751E">
        <w:rPr>
          <w:rFonts w:ascii="GOST type B" w:hAnsi="GOST type B" w:cs="ISOCPEUR"/>
          <w:sz w:val="28"/>
          <w:szCs w:val="28"/>
        </w:rPr>
        <w:t xml:space="preserve"> </w:t>
      </w:r>
      <w:r w:rsidR="00D75E5D" w:rsidRPr="0059751E">
        <w:rPr>
          <w:rFonts w:ascii="GOST type B" w:hAnsi="GOST type B" w:cs="ISOCPEUR"/>
          <w:sz w:val="28"/>
          <w:szCs w:val="28"/>
        </w:rPr>
        <w:t xml:space="preserve">56:14:1003001:322, </w:t>
      </w:r>
      <w:r w:rsidRPr="0059751E">
        <w:rPr>
          <w:rFonts w:ascii="GOST type B" w:hAnsi="GOST type B" w:cs="ISOCPEUR"/>
          <w:sz w:val="28"/>
          <w:szCs w:val="28"/>
        </w:rPr>
        <w:t xml:space="preserve">56:14:1003001:324, 56:14:1003001:333, </w:t>
      </w:r>
      <w:r w:rsidR="00B917AF" w:rsidRPr="0059751E">
        <w:rPr>
          <w:rFonts w:ascii="GOST type B" w:hAnsi="GOST type B" w:cs="ISOCPEUR"/>
          <w:sz w:val="28"/>
          <w:szCs w:val="28"/>
        </w:rPr>
        <w:t xml:space="preserve">56:14:1003001:257, 56:14:1003001:258, </w:t>
      </w:r>
      <w:r w:rsidRPr="0059751E">
        <w:rPr>
          <w:rFonts w:ascii="GOST type B" w:hAnsi="GOST type B" w:cs="ISOCPEUR"/>
          <w:sz w:val="28"/>
          <w:szCs w:val="28"/>
        </w:rPr>
        <w:t>56:14:1003001:260, 56:14:1003001:261,</w:t>
      </w:r>
      <w:r w:rsidR="00D75E5D" w:rsidRPr="0059751E">
        <w:rPr>
          <w:rFonts w:ascii="GOST type B" w:hAnsi="GOST type B" w:cs="ISOCPEUR"/>
          <w:sz w:val="28"/>
          <w:szCs w:val="28"/>
        </w:rPr>
        <w:t xml:space="preserve"> </w:t>
      </w:r>
      <w:r w:rsidRPr="0059751E">
        <w:rPr>
          <w:rFonts w:ascii="GOST type B" w:hAnsi="GOST type B" w:cs="ISOCPEUR"/>
          <w:sz w:val="28"/>
          <w:szCs w:val="28"/>
        </w:rPr>
        <w:t>56:14:1003001:286, 56:14:1003001:657</w:t>
      </w:r>
      <w:r w:rsidR="00701208" w:rsidRPr="0059751E">
        <w:rPr>
          <w:rFonts w:ascii="GOST type B" w:hAnsi="GOST type B" w:cs="ISOCPEUR"/>
          <w:sz w:val="28"/>
          <w:szCs w:val="28"/>
        </w:rPr>
        <w:t xml:space="preserve">, 56:14:1003001:658, 56:14:1003001:659 </w:t>
      </w:r>
      <w:r w:rsidR="004E7B34" w:rsidRPr="0059751E">
        <w:rPr>
          <w:rFonts w:ascii="GOST type B" w:hAnsi="GOST type B" w:cs="ISOCPEUR"/>
          <w:sz w:val="28"/>
          <w:szCs w:val="28"/>
        </w:rPr>
        <w:t xml:space="preserve"> и сформировать новые ЗУ1-ЗУ3</w:t>
      </w:r>
      <w:r w:rsidR="006C11C1" w:rsidRPr="0059751E">
        <w:rPr>
          <w:rFonts w:ascii="GOST type B" w:hAnsi="GOST type B" w:cs="ISOCPEUR"/>
          <w:sz w:val="28"/>
          <w:szCs w:val="28"/>
        </w:rPr>
        <w:t>1</w:t>
      </w:r>
      <w:r w:rsidR="00BB6492" w:rsidRPr="0059751E">
        <w:rPr>
          <w:rFonts w:ascii="GOST type B" w:hAnsi="GOST type B" w:cs="ISOCPEUR"/>
          <w:sz w:val="28"/>
          <w:szCs w:val="28"/>
        </w:rPr>
        <w:t>, отвечающие проектному предложению проекта планировки,</w:t>
      </w:r>
      <w:r w:rsidR="004E7B34" w:rsidRPr="0059751E">
        <w:rPr>
          <w:rFonts w:ascii="GOST type B" w:hAnsi="GOST type B" w:cs="ISOCPEUR"/>
          <w:sz w:val="28"/>
          <w:szCs w:val="28"/>
        </w:rPr>
        <w:t xml:space="preserve"> с последующей постановкой на кадастровый учет. </w:t>
      </w:r>
    </w:p>
    <w:p w:rsidR="008E3108" w:rsidRPr="0059751E" w:rsidRDefault="008E3108" w:rsidP="008E3108">
      <w:pPr>
        <w:spacing w:line="360" w:lineRule="auto"/>
        <w:ind w:firstLine="426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59751E">
        <w:rPr>
          <w:rFonts w:ascii="GOST type B" w:eastAsia="Arial Unicode MS" w:hAnsi="GOST type B" w:cs="Arial Unicode MS"/>
          <w:sz w:val="28"/>
          <w:szCs w:val="28"/>
        </w:rPr>
        <w:t xml:space="preserve">Графические материалы разработаны на топографической основе М 1:1000, </w:t>
      </w:r>
    </w:p>
    <w:p w:rsidR="008E3108" w:rsidRPr="0059751E" w:rsidRDefault="008E3108" w:rsidP="008E3108">
      <w:pPr>
        <w:spacing w:line="360" w:lineRule="auto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59751E">
        <w:rPr>
          <w:rFonts w:ascii="GOST type B" w:eastAsia="Arial Unicode MS" w:hAnsi="GOST type B" w:cs="Arial Unicode MS"/>
          <w:sz w:val="28"/>
          <w:szCs w:val="28"/>
        </w:rPr>
        <w:t>в Государственной системе координат и Местной системе высот.</w:t>
      </w:r>
    </w:p>
    <w:p w:rsidR="008E3108" w:rsidRPr="0059751E" w:rsidRDefault="009A6818" w:rsidP="008E3108">
      <w:pPr>
        <w:spacing w:line="360" w:lineRule="auto"/>
        <w:ind w:firstLine="426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59751E">
        <w:rPr>
          <w:rFonts w:ascii="GOST type B" w:eastAsia="Arial Unicode MS" w:hAnsi="GOST type B" w:cs="Arial Unicode MS"/>
          <w:sz w:val="28"/>
          <w:szCs w:val="28"/>
        </w:rPr>
        <w:t xml:space="preserve">Графические материалы разработаны </w:t>
      </w:r>
      <w:r w:rsidR="008E3108" w:rsidRPr="0059751E">
        <w:rPr>
          <w:rFonts w:ascii="GOST type B" w:eastAsia="Arial Unicode MS" w:hAnsi="GOST type B" w:cs="Arial Unicode MS"/>
          <w:sz w:val="28"/>
          <w:szCs w:val="28"/>
        </w:rPr>
        <w:t>в местной системе координат МСК-56.</w:t>
      </w:r>
    </w:p>
    <w:p w:rsidR="008E3108" w:rsidRDefault="008E3108" w:rsidP="008E3108">
      <w:pPr>
        <w:spacing w:line="360" w:lineRule="auto"/>
        <w:ind w:firstLine="426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59751E">
        <w:rPr>
          <w:rFonts w:ascii="GOST type B" w:hAnsi="GOST type B" w:cs="ISOCPEUR"/>
          <w:iCs/>
          <w:color w:val="000000"/>
          <w:sz w:val="28"/>
          <w:szCs w:val="28"/>
        </w:rPr>
        <w:t>Проектируемая</w:t>
      </w:r>
      <w:r w:rsidRPr="00EF5E30">
        <w:rPr>
          <w:rFonts w:ascii="GOST type B" w:hAnsi="GOST type B" w:cs="ISOCPEUR"/>
          <w:iCs/>
          <w:color w:val="000000"/>
          <w:sz w:val="28"/>
          <w:szCs w:val="28"/>
        </w:rPr>
        <w:t xml:space="preserve"> </w:t>
      </w:r>
      <w:r w:rsidRPr="00EF5E30">
        <w:rPr>
          <w:rFonts w:ascii="GOST type B" w:hAnsi="GOST type B"/>
          <w:sz w:val="28"/>
          <w:szCs w:val="28"/>
        </w:rPr>
        <w:t xml:space="preserve">территория расположена </w:t>
      </w:r>
      <w:r w:rsidR="009A6818">
        <w:rPr>
          <w:rFonts w:ascii="GOST type B" w:hAnsi="GOST type B"/>
          <w:sz w:val="28"/>
          <w:szCs w:val="28"/>
        </w:rPr>
        <w:t xml:space="preserve">в границах кадастрового квартала </w:t>
      </w:r>
      <w:r w:rsidR="009A6818" w:rsidRPr="00FE6D7C">
        <w:rPr>
          <w:rFonts w:ascii="GOST type B" w:hAnsi="GOST type B" w:cs="ISOCPEUR"/>
          <w:sz w:val="28"/>
          <w:szCs w:val="28"/>
        </w:rPr>
        <w:t>56:14:1003001</w:t>
      </w:r>
      <w:r w:rsidR="009A6818">
        <w:rPr>
          <w:rFonts w:ascii="GOST type B" w:hAnsi="GOST type B" w:cs="ISOCPEUR"/>
          <w:sz w:val="28"/>
          <w:szCs w:val="28"/>
        </w:rPr>
        <w:t xml:space="preserve">. </w:t>
      </w:r>
    </w:p>
    <w:p w:rsidR="00C87433" w:rsidRDefault="00C87433" w:rsidP="00AC6CFB">
      <w:pPr>
        <w:spacing w:line="360" w:lineRule="auto"/>
        <w:ind w:firstLine="709"/>
        <w:jc w:val="both"/>
        <w:rPr>
          <w:rFonts w:ascii="GOST type B" w:hAnsi="GOST type B"/>
          <w:color w:val="FF0000"/>
          <w:sz w:val="28"/>
          <w:szCs w:val="28"/>
        </w:rPr>
      </w:pPr>
      <w:r w:rsidRPr="00FE6D7C">
        <w:rPr>
          <w:rFonts w:ascii="GOST type B" w:hAnsi="GOST type B"/>
          <w:sz w:val="28"/>
          <w:szCs w:val="28"/>
        </w:rPr>
        <w:t>Основные характеристики существующих и планируемых к</w:t>
      </w:r>
      <w:r w:rsidRPr="00350615">
        <w:rPr>
          <w:rFonts w:ascii="GOST type B" w:hAnsi="GOST type B"/>
          <w:sz w:val="28"/>
          <w:szCs w:val="28"/>
        </w:rPr>
        <w:t xml:space="preserve"> размещению объектов и предложения по их развитию представлены в виде таблицы 1.</w:t>
      </w:r>
      <w:r w:rsidRPr="00350615">
        <w:rPr>
          <w:rFonts w:ascii="GOST type B" w:hAnsi="GOST type B"/>
          <w:color w:val="FF0000"/>
          <w:sz w:val="28"/>
          <w:szCs w:val="28"/>
        </w:rPr>
        <w:t xml:space="preserve"> </w:t>
      </w:r>
    </w:p>
    <w:p w:rsidR="007D2DCB" w:rsidRPr="00DE1DE9" w:rsidRDefault="007D2DCB" w:rsidP="007D2DCB">
      <w:pPr>
        <w:spacing w:line="360" w:lineRule="auto"/>
        <w:ind w:firstLine="709"/>
        <w:jc w:val="right"/>
        <w:rPr>
          <w:rFonts w:ascii="GOST type B" w:hAnsi="GOST type B"/>
          <w:color w:val="FF0000"/>
          <w:sz w:val="28"/>
          <w:szCs w:val="28"/>
          <w:u w:val="single"/>
        </w:rPr>
      </w:pPr>
      <w:r>
        <w:rPr>
          <w:rFonts w:ascii="GOST type B" w:hAnsi="GOST type B"/>
          <w:sz w:val="28"/>
          <w:szCs w:val="28"/>
          <w:u w:val="single"/>
        </w:rPr>
        <w:t>Т</w:t>
      </w:r>
      <w:r w:rsidRPr="00DE1DE9">
        <w:rPr>
          <w:rFonts w:ascii="GOST type B" w:hAnsi="GOST type B"/>
          <w:sz w:val="28"/>
          <w:szCs w:val="28"/>
          <w:u w:val="single"/>
        </w:rPr>
        <w:t>аблица 1.</w:t>
      </w:r>
    </w:p>
    <w:tbl>
      <w:tblPr>
        <w:tblStyle w:val="af2"/>
        <w:tblW w:w="9889" w:type="dxa"/>
        <w:tblLayout w:type="fixed"/>
        <w:tblLook w:val="04A0"/>
      </w:tblPr>
      <w:tblGrid>
        <w:gridCol w:w="595"/>
        <w:gridCol w:w="2774"/>
        <w:gridCol w:w="2693"/>
        <w:gridCol w:w="1417"/>
        <w:gridCol w:w="2410"/>
      </w:tblGrid>
      <w:tr w:rsidR="007D2DCB" w:rsidTr="00FA6704">
        <w:trPr>
          <w:trHeight w:val="1104"/>
        </w:trPr>
        <w:tc>
          <w:tcPr>
            <w:tcW w:w="595" w:type="dxa"/>
          </w:tcPr>
          <w:p w:rsidR="007D2DCB" w:rsidRPr="008E4E79" w:rsidRDefault="007D2DCB" w:rsidP="008E3108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hAnsi="GOST type B"/>
              </w:rPr>
              <w:t>№ п/п</w:t>
            </w:r>
          </w:p>
        </w:tc>
        <w:tc>
          <w:tcPr>
            <w:tcW w:w="2774" w:type="dxa"/>
          </w:tcPr>
          <w:p w:rsidR="007D2DCB" w:rsidRPr="008E4E79" w:rsidRDefault="007D2DCB" w:rsidP="008E3108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/>
              </w:rPr>
              <w:t>Номер формируемого ЗУ, его назначение</w:t>
            </w:r>
          </w:p>
          <w:p w:rsidR="007D2DCB" w:rsidRPr="008E4E79" w:rsidRDefault="007D2DCB" w:rsidP="008E3108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</w:p>
        </w:tc>
        <w:tc>
          <w:tcPr>
            <w:tcW w:w="2693" w:type="dxa"/>
          </w:tcPr>
          <w:p w:rsidR="007D2DCB" w:rsidRPr="008E4E79" w:rsidRDefault="007D2DCB" w:rsidP="008E3108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/>
              </w:rPr>
              <w:t>Наличие застройки на формируемом ЗУ</w:t>
            </w:r>
          </w:p>
        </w:tc>
        <w:tc>
          <w:tcPr>
            <w:tcW w:w="1417" w:type="dxa"/>
          </w:tcPr>
          <w:p w:rsidR="007D2DCB" w:rsidRPr="008E4E79" w:rsidRDefault="007D2DCB" w:rsidP="008E3108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/>
              </w:rPr>
              <w:t>Площадь формируемого ЗУ (м2)</w:t>
            </w:r>
          </w:p>
        </w:tc>
        <w:tc>
          <w:tcPr>
            <w:tcW w:w="2410" w:type="dxa"/>
          </w:tcPr>
          <w:p w:rsidR="007D2DCB" w:rsidRPr="008E4E79" w:rsidRDefault="007D2DCB" w:rsidP="008E3108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hAnsi="GOST type B"/>
              </w:rPr>
              <w:t>Нормативный параметр застройки зоны</w:t>
            </w:r>
          </w:p>
        </w:tc>
      </w:tr>
      <w:tr w:rsidR="007D2DCB" w:rsidTr="00FA6704">
        <w:tc>
          <w:tcPr>
            <w:tcW w:w="595" w:type="dxa"/>
          </w:tcPr>
          <w:p w:rsidR="007D2DCB" w:rsidRPr="008E4E79" w:rsidRDefault="007D2DCB" w:rsidP="008E3108">
            <w:pPr>
              <w:spacing w:line="276" w:lineRule="auto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eastAsia="Arial Unicode MS" w:hAnsi="GOST type B" w:cs="Arial Unicode MS"/>
              </w:rPr>
              <w:t>1</w:t>
            </w:r>
          </w:p>
        </w:tc>
        <w:tc>
          <w:tcPr>
            <w:tcW w:w="2774" w:type="dxa"/>
          </w:tcPr>
          <w:p w:rsidR="007D2DCB" w:rsidRPr="008E4E79" w:rsidRDefault="007D2DCB" w:rsidP="008E3108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eastAsia="Arial Unicode MS" w:hAnsi="GOST type B" w:cs="Arial Unicode MS"/>
              </w:rPr>
              <w:t>Формируемый ЗУ1</w:t>
            </w:r>
          </w:p>
          <w:p w:rsidR="007D2DCB" w:rsidRPr="008E4E79" w:rsidRDefault="007D2DCB" w:rsidP="008E3108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hAnsi="GOST type B" w:cs="ISOCPEUR"/>
              </w:rPr>
              <w:t>(для индивидуального жилищного строительства)</w:t>
            </w:r>
          </w:p>
        </w:tc>
        <w:tc>
          <w:tcPr>
            <w:tcW w:w="2693" w:type="dxa"/>
          </w:tcPr>
          <w:p w:rsidR="00892261" w:rsidRPr="008E4E79" w:rsidRDefault="00892261" w:rsidP="008E3108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/>
              </w:rPr>
              <w:t>На формируемом ЗУ расположен индивидуальный жилой дом №6 с 2-мя входами, пер. Заводской.</w:t>
            </w:r>
          </w:p>
          <w:p w:rsidR="007D2DCB" w:rsidRPr="008E4E79" w:rsidRDefault="007D2DCB" w:rsidP="008E3108">
            <w:pPr>
              <w:spacing w:line="276" w:lineRule="auto"/>
              <w:jc w:val="center"/>
              <w:rPr>
                <w:rFonts w:ascii="GOST type B" w:hAnsi="GOST type B"/>
              </w:rPr>
            </w:pPr>
          </w:p>
        </w:tc>
        <w:tc>
          <w:tcPr>
            <w:tcW w:w="1417" w:type="dxa"/>
          </w:tcPr>
          <w:p w:rsidR="007D2DCB" w:rsidRPr="008E4E79" w:rsidRDefault="00B15ACF" w:rsidP="008E3108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 w:cs="GOST type B"/>
              </w:rPr>
              <w:t>1407.9685</w:t>
            </w:r>
          </w:p>
        </w:tc>
        <w:tc>
          <w:tcPr>
            <w:tcW w:w="2410" w:type="dxa"/>
          </w:tcPr>
          <w:p w:rsidR="007D2DCB" w:rsidRPr="008E4E79" w:rsidRDefault="007D2DCB" w:rsidP="008E3108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 w:cs="ISOCPEUR"/>
              </w:rPr>
              <w:t xml:space="preserve">от </w:t>
            </w:r>
            <w:r w:rsidR="00892261" w:rsidRPr="008E4E79">
              <w:rPr>
                <w:rFonts w:ascii="GOST type B" w:hAnsi="GOST type B" w:cs="ISOCPEUR"/>
              </w:rPr>
              <w:t>1200</w:t>
            </w:r>
            <w:r w:rsidRPr="008E4E79">
              <w:rPr>
                <w:rFonts w:ascii="GOST type B" w:hAnsi="GOST type B" w:cs="ISOCPEUR"/>
              </w:rPr>
              <w:t xml:space="preserve"> до 3500 </w:t>
            </w:r>
            <w:r w:rsidRPr="008E4E79">
              <w:rPr>
                <w:rFonts w:ascii="GOST type B" w:hAnsi="GOST type B"/>
              </w:rPr>
              <w:t>м2 с учетом площади застройки.</w:t>
            </w:r>
          </w:p>
          <w:p w:rsidR="007D2DCB" w:rsidRPr="008E4E79" w:rsidRDefault="007D2DCB" w:rsidP="008E3108">
            <w:pPr>
              <w:spacing w:line="276" w:lineRule="auto"/>
              <w:jc w:val="center"/>
              <w:rPr>
                <w:rFonts w:ascii="GOST type B" w:hAnsi="GOST type B" w:cs="ISOCPEUR"/>
              </w:rPr>
            </w:pPr>
          </w:p>
        </w:tc>
      </w:tr>
      <w:tr w:rsidR="00B15ACF" w:rsidTr="00FA6704">
        <w:tc>
          <w:tcPr>
            <w:tcW w:w="595" w:type="dxa"/>
          </w:tcPr>
          <w:p w:rsidR="00B15ACF" w:rsidRPr="008E4E79" w:rsidRDefault="00B15ACF" w:rsidP="008E3108">
            <w:pPr>
              <w:spacing w:line="276" w:lineRule="auto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eastAsia="Arial Unicode MS" w:hAnsi="GOST type B" w:cs="Arial Unicode MS"/>
              </w:rPr>
              <w:t>2</w:t>
            </w:r>
          </w:p>
        </w:tc>
        <w:tc>
          <w:tcPr>
            <w:tcW w:w="2774" w:type="dxa"/>
          </w:tcPr>
          <w:p w:rsidR="00B15ACF" w:rsidRPr="008E4E79" w:rsidRDefault="00B15ACF" w:rsidP="008E3108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eastAsia="Arial Unicode MS" w:hAnsi="GOST type B" w:cs="Arial Unicode MS"/>
              </w:rPr>
              <w:t>Формируемый ЗУ2</w:t>
            </w:r>
          </w:p>
          <w:p w:rsidR="00B15ACF" w:rsidRPr="008E4E79" w:rsidRDefault="00B15ACF" w:rsidP="008E3108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hAnsi="GOST type B" w:cs="ISOCPEUR"/>
              </w:rPr>
              <w:t>(для индивидуального жилищного строительства)</w:t>
            </w:r>
          </w:p>
        </w:tc>
        <w:tc>
          <w:tcPr>
            <w:tcW w:w="2693" w:type="dxa"/>
          </w:tcPr>
          <w:p w:rsidR="00B15ACF" w:rsidRPr="008E4E79" w:rsidRDefault="00B15ACF" w:rsidP="008E3108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/>
              </w:rPr>
              <w:t xml:space="preserve">На формируемом ЗУ расположен индивидуальный жилой дом №6 с 2-мя </w:t>
            </w:r>
            <w:r w:rsidRPr="008E4E79">
              <w:rPr>
                <w:rFonts w:ascii="GOST type B" w:hAnsi="GOST type B"/>
              </w:rPr>
              <w:lastRenderedPageBreak/>
              <w:t>входами, пер. Заводской.</w:t>
            </w:r>
          </w:p>
          <w:p w:rsidR="00B15ACF" w:rsidRPr="008E4E79" w:rsidRDefault="00B15ACF" w:rsidP="008E3108">
            <w:pPr>
              <w:spacing w:line="276" w:lineRule="auto"/>
              <w:jc w:val="center"/>
              <w:rPr>
                <w:rFonts w:ascii="GOST type B" w:hAnsi="GOST type B"/>
              </w:rPr>
            </w:pPr>
          </w:p>
        </w:tc>
        <w:tc>
          <w:tcPr>
            <w:tcW w:w="1417" w:type="dxa"/>
          </w:tcPr>
          <w:p w:rsidR="00B15ACF" w:rsidRPr="008E4E79" w:rsidRDefault="00B15ACF" w:rsidP="008E3108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 w:cs="GOST type B"/>
              </w:rPr>
              <w:lastRenderedPageBreak/>
              <w:t>2209.0627</w:t>
            </w:r>
          </w:p>
        </w:tc>
        <w:tc>
          <w:tcPr>
            <w:tcW w:w="2410" w:type="dxa"/>
          </w:tcPr>
          <w:p w:rsidR="00B15ACF" w:rsidRPr="008E4E79" w:rsidRDefault="00B15ACF" w:rsidP="008E3108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 w:cs="ISOCPEUR"/>
              </w:rPr>
              <w:t xml:space="preserve">от 1200 до 3500 </w:t>
            </w:r>
            <w:r w:rsidRPr="008E4E79">
              <w:rPr>
                <w:rFonts w:ascii="GOST type B" w:hAnsi="GOST type B"/>
              </w:rPr>
              <w:t>м2 с учетом площади застройки.</w:t>
            </w:r>
          </w:p>
          <w:p w:rsidR="00B15ACF" w:rsidRPr="008E4E79" w:rsidRDefault="00B15ACF" w:rsidP="008E3108">
            <w:pPr>
              <w:spacing w:line="276" w:lineRule="auto"/>
              <w:jc w:val="center"/>
              <w:rPr>
                <w:rFonts w:ascii="GOST type B" w:hAnsi="GOST type B" w:cs="ISOCPEUR"/>
              </w:rPr>
            </w:pPr>
          </w:p>
        </w:tc>
      </w:tr>
      <w:tr w:rsidR="00B15ACF" w:rsidTr="00FA6704">
        <w:tc>
          <w:tcPr>
            <w:tcW w:w="595" w:type="dxa"/>
          </w:tcPr>
          <w:p w:rsidR="00B15ACF" w:rsidRPr="008E4E79" w:rsidRDefault="00B15ACF" w:rsidP="008E3108">
            <w:pPr>
              <w:spacing w:line="276" w:lineRule="auto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eastAsia="Arial Unicode MS" w:hAnsi="GOST type B" w:cs="Arial Unicode MS"/>
              </w:rPr>
              <w:lastRenderedPageBreak/>
              <w:t>3</w:t>
            </w:r>
          </w:p>
        </w:tc>
        <w:tc>
          <w:tcPr>
            <w:tcW w:w="2774" w:type="dxa"/>
          </w:tcPr>
          <w:p w:rsidR="00B15ACF" w:rsidRPr="008E4E79" w:rsidRDefault="00B15ACF" w:rsidP="008E3108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eastAsia="Arial Unicode MS" w:hAnsi="GOST type B" w:cs="Arial Unicode MS"/>
              </w:rPr>
              <w:t>Формируемый ЗУ3</w:t>
            </w:r>
          </w:p>
          <w:p w:rsidR="00B15ACF" w:rsidRPr="008E4E79" w:rsidRDefault="00B15ACF" w:rsidP="008E3108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hAnsi="GOST type B" w:cs="ISOCPEUR"/>
              </w:rPr>
              <w:t>(для индивидуального жилищного строительства)</w:t>
            </w:r>
          </w:p>
        </w:tc>
        <w:tc>
          <w:tcPr>
            <w:tcW w:w="2693" w:type="dxa"/>
          </w:tcPr>
          <w:p w:rsidR="00B15ACF" w:rsidRPr="008E4E79" w:rsidRDefault="00B15ACF" w:rsidP="008E3108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/>
              </w:rPr>
              <w:t>На формируемом ЗУ расположен индивидуальный жилой дом №5, пер. Заводской.</w:t>
            </w:r>
          </w:p>
          <w:p w:rsidR="00B15ACF" w:rsidRPr="008E4E79" w:rsidRDefault="00B15ACF" w:rsidP="008E3108">
            <w:pPr>
              <w:spacing w:line="276" w:lineRule="auto"/>
              <w:jc w:val="center"/>
              <w:rPr>
                <w:rFonts w:ascii="GOST type B" w:hAnsi="GOST type B"/>
              </w:rPr>
            </w:pPr>
          </w:p>
        </w:tc>
        <w:tc>
          <w:tcPr>
            <w:tcW w:w="1417" w:type="dxa"/>
          </w:tcPr>
          <w:p w:rsidR="00B15ACF" w:rsidRPr="008E4E79" w:rsidRDefault="00B15ACF" w:rsidP="008E3108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 w:cs="GOST type B"/>
              </w:rPr>
              <w:t>1806.6514</w:t>
            </w:r>
          </w:p>
        </w:tc>
        <w:tc>
          <w:tcPr>
            <w:tcW w:w="2410" w:type="dxa"/>
          </w:tcPr>
          <w:p w:rsidR="00B15ACF" w:rsidRPr="008E4E79" w:rsidRDefault="00B15ACF" w:rsidP="008E3108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 w:cs="ISOCPEUR"/>
              </w:rPr>
              <w:t xml:space="preserve">от 1200 до 3500 </w:t>
            </w:r>
            <w:r w:rsidRPr="008E4E79">
              <w:rPr>
                <w:rFonts w:ascii="GOST type B" w:hAnsi="GOST type B"/>
              </w:rPr>
              <w:t>м2 с учетом площади застройки.</w:t>
            </w:r>
          </w:p>
          <w:p w:rsidR="00B15ACF" w:rsidRPr="008E4E79" w:rsidRDefault="00B15ACF" w:rsidP="008E3108">
            <w:pPr>
              <w:spacing w:line="276" w:lineRule="auto"/>
              <w:jc w:val="center"/>
              <w:rPr>
                <w:rFonts w:ascii="GOST type B" w:hAnsi="GOST type B" w:cs="ISOCPEUR"/>
              </w:rPr>
            </w:pPr>
          </w:p>
        </w:tc>
      </w:tr>
      <w:tr w:rsidR="00B15ACF" w:rsidRPr="00634A58" w:rsidTr="00FA6704">
        <w:tc>
          <w:tcPr>
            <w:tcW w:w="595" w:type="dxa"/>
          </w:tcPr>
          <w:p w:rsidR="00B15ACF" w:rsidRPr="008E4E79" w:rsidRDefault="00B15ACF" w:rsidP="008E3108">
            <w:pPr>
              <w:spacing w:line="276" w:lineRule="auto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eastAsia="Arial Unicode MS" w:hAnsi="GOST type B" w:cs="Arial Unicode MS"/>
              </w:rPr>
              <w:t>4</w:t>
            </w:r>
          </w:p>
        </w:tc>
        <w:tc>
          <w:tcPr>
            <w:tcW w:w="2774" w:type="dxa"/>
          </w:tcPr>
          <w:p w:rsidR="00B15ACF" w:rsidRPr="008E4E79" w:rsidRDefault="00B15ACF" w:rsidP="008E3108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eastAsia="Arial Unicode MS" w:hAnsi="GOST type B" w:cs="Arial Unicode MS"/>
              </w:rPr>
              <w:t>Формируемый ЗУ4</w:t>
            </w:r>
          </w:p>
          <w:p w:rsidR="00B15ACF" w:rsidRPr="008E4E79" w:rsidRDefault="00B15ACF" w:rsidP="008E3108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hAnsi="GOST type B" w:cs="ISOCPEUR"/>
              </w:rPr>
              <w:t>(для индивидуального жилищного строительства)</w:t>
            </w:r>
          </w:p>
        </w:tc>
        <w:tc>
          <w:tcPr>
            <w:tcW w:w="2693" w:type="dxa"/>
          </w:tcPr>
          <w:p w:rsidR="00B15ACF" w:rsidRPr="008E4E79" w:rsidRDefault="00B15ACF" w:rsidP="008E3108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/>
              </w:rPr>
              <w:t>На формируемом ЗУ отсутствует застройка.</w:t>
            </w:r>
          </w:p>
        </w:tc>
        <w:tc>
          <w:tcPr>
            <w:tcW w:w="1417" w:type="dxa"/>
          </w:tcPr>
          <w:p w:rsidR="00B15ACF" w:rsidRPr="008E4E79" w:rsidRDefault="00B15ACF" w:rsidP="008E3108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 w:cs="GOST type B"/>
              </w:rPr>
              <w:t>2318.2463</w:t>
            </w:r>
          </w:p>
        </w:tc>
        <w:tc>
          <w:tcPr>
            <w:tcW w:w="2410" w:type="dxa"/>
          </w:tcPr>
          <w:p w:rsidR="00B15ACF" w:rsidRPr="008E4E79" w:rsidRDefault="00B15ACF" w:rsidP="008E3108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 w:cs="ISOCPEUR"/>
              </w:rPr>
              <w:t xml:space="preserve">от 1200 до 3500 </w:t>
            </w:r>
            <w:r w:rsidRPr="008E4E79">
              <w:rPr>
                <w:rFonts w:ascii="GOST type B" w:hAnsi="GOST type B"/>
              </w:rPr>
              <w:t>м2 с учетом площади застройки.</w:t>
            </w:r>
          </w:p>
          <w:p w:rsidR="00B15ACF" w:rsidRPr="008E4E79" w:rsidRDefault="00B15ACF" w:rsidP="008E3108">
            <w:pPr>
              <w:spacing w:line="276" w:lineRule="auto"/>
              <w:jc w:val="center"/>
              <w:rPr>
                <w:rFonts w:ascii="GOST type B" w:hAnsi="GOST type B" w:cs="ISOCPEUR"/>
              </w:rPr>
            </w:pPr>
          </w:p>
        </w:tc>
      </w:tr>
      <w:tr w:rsidR="00CC67B3" w:rsidRPr="00634A58" w:rsidTr="00FA6704">
        <w:tc>
          <w:tcPr>
            <w:tcW w:w="595" w:type="dxa"/>
          </w:tcPr>
          <w:p w:rsidR="00CC67B3" w:rsidRPr="008E4E79" w:rsidRDefault="00CC67B3" w:rsidP="008E3108">
            <w:pPr>
              <w:spacing w:line="276" w:lineRule="auto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eastAsia="Arial Unicode MS" w:hAnsi="GOST type B" w:cs="Arial Unicode MS"/>
              </w:rPr>
              <w:t>5</w:t>
            </w:r>
          </w:p>
        </w:tc>
        <w:tc>
          <w:tcPr>
            <w:tcW w:w="2774" w:type="dxa"/>
          </w:tcPr>
          <w:p w:rsidR="00CC67B3" w:rsidRPr="008E4E79" w:rsidRDefault="00CC67B3" w:rsidP="008E3108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eastAsia="Arial Unicode MS" w:hAnsi="GOST type B" w:cs="Arial Unicode MS"/>
              </w:rPr>
              <w:t>Формируемый ЗУ5</w:t>
            </w:r>
          </w:p>
          <w:p w:rsidR="00CC67B3" w:rsidRPr="008E4E79" w:rsidRDefault="00CC67B3" w:rsidP="008E3108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hAnsi="GOST type B" w:cs="ISOCPEUR"/>
              </w:rPr>
              <w:t>(для индивидуального жилищного строительства)</w:t>
            </w:r>
          </w:p>
        </w:tc>
        <w:tc>
          <w:tcPr>
            <w:tcW w:w="2693" w:type="dxa"/>
          </w:tcPr>
          <w:p w:rsidR="00CC67B3" w:rsidRPr="008E4E79" w:rsidRDefault="00CC67B3" w:rsidP="008E3108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/>
              </w:rPr>
              <w:t>На формируемом ЗУ отсутствует застройка.</w:t>
            </w:r>
          </w:p>
        </w:tc>
        <w:tc>
          <w:tcPr>
            <w:tcW w:w="1417" w:type="dxa"/>
          </w:tcPr>
          <w:p w:rsidR="00CC67B3" w:rsidRPr="008E4E79" w:rsidRDefault="008E3108" w:rsidP="008E3108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 w:cs="GOST type B"/>
              </w:rPr>
              <w:t>3074.3054</w:t>
            </w:r>
          </w:p>
        </w:tc>
        <w:tc>
          <w:tcPr>
            <w:tcW w:w="2410" w:type="dxa"/>
          </w:tcPr>
          <w:p w:rsidR="00CC67B3" w:rsidRPr="008E4E79" w:rsidRDefault="00CC67B3" w:rsidP="008E3108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 w:cs="ISOCPEUR"/>
              </w:rPr>
              <w:t xml:space="preserve">от 1200 до 3500 </w:t>
            </w:r>
            <w:r w:rsidRPr="008E4E79">
              <w:rPr>
                <w:rFonts w:ascii="GOST type B" w:hAnsi="GOST type B"/>
              </w:rPr>
              <w:t>м2 с учетом площади застройки.</w:t>
            </w:r>
          </w:p>
          <w:p w:rsidR="00CC67B3" w:rsidRPr="008E4E79" w:rsidRDefault="00CC67B3" w:rsidP="008E3108">
            <w:pPr>
              <w:spacing w:line="276" w:lineRule="auto"/>
              <w:jc w:val="center"/>
              <w:rPr>
                <w:rFonts w:ascii="GOST type B" w:hAnsi="GOST type B" w:cs="ISOCPEUR"/>
              </w:rPr>
            </w:pPr>
          </w:p>
        </w:tc>
      </w:tr>
      <w:tr w:rsidR="008E3108" w:rsidRPr="00634A58" w:rsidTr="00FA6704">
        <w:tc>
          <w:tcPr>
            <w:tcW w:w="595" w:type="dxa"/>
          </w:tcPr>
          <w:p w:rsidR="008E3108" w:rsidRPr="008E4E79" w:rsidRDefault="008E3108" w:rsidP="008E3108">
            <w:pPr>
              <w:spacing w:line="276" w:lineRule="auto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eastAsia="Arial Unicode MS" w:hAnsi="GOST type B" w:cs="Arial Unicode MS"/>
              </w:rPr>
              <w:t>6</w:t>
            </w:r>
          </w:p>
        </w:tc>
        <w:tc>
          <w:tcPr>
            <w:tcW w:w="2774" w:type="dxa"/>
          </w:tcPr>
          <w:p w:rsidR="008E3108" w:rsidRPr="008E4E79" w:rsidRDefault="008E3108" w:rsidP="008E3108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eastAsia="Arial Unicode MS" w:hAnsi="GOST type B" w:cs="Arial Unicode MS"/>
              </w:rPr>
              <w:t>Формируемый ЗУ6</w:t>
            </w:r>
          </w:p>
          <w:p w:rsidR="008E3108" w:rsidRPr="008E4E79" w:rsidRDefault="008E3108" w:rsidP="008E3108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hAnsi="GOST type B" w:cs="ISOCPEUR"/>
              </w:rPr>
              <w:t>(для индивидуального жилищного строительства)</w:t>
            </w:r>
          </w:p>
        </w:tc>
        <w:tc>
          <w:tcPr>
            <w:tcW w:w="2693" w:type="dxa"/>
          </w:tcPr>
          <w:p w:rsidR="008E3108" w:rsidRPr="008E4E79" w:rsidRDefault="008E3108" w:rsidP="008E3108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/>
              </w:rPr>
              <w:t>На формируемом ЗУ отсутствует застройка.</w:t>
            </w:r>
          </w:p>
        </w:tc>
        <w:tc>
          <w:tcPr>
            <w:tcW w:w="1417" w:type="dxa"/>
          </w:tcPr>
          <w:p w:rsidR="008E3108" w:rsidRPr="008E4E79" w:rsidRDefault="00041BF1" w:rsidP="008E3108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 w:cs="GOST type B"/>
              </w:rPr>
              <w:t>2946.4963</w:t>
            </w:r>
          </w:p>
        </w:tc>
        <w:tc>
          <w:tcPr>
            <w:tcW w:w="2410" w:type="dxa"/>
          </w:tcPr>
          <w:p w:rsidR="008E3108" w:rsidRPr="008E4E79" w:rsidRDefault="008E3108" w:rsidP="008E3108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 w:cs="ISOCPEUR"/>
              </w:rPr>
              <w:t xml:space="preserve">от 1200 до 3500 </w:t>
            </w:r>
            <w:r w:rsidRPr="008E4E79">
              <w:rPr>
                <w:rFonts w:ascii="GOST type B" w:hAnsi="GOST type B"/>
              </w:rPr>
              <w:t>м2 с учетом площади застройки.</w:t>
            </w:r>
          </w:p>
          <w:p w:rsidR="008E3108" w:rsidRPr="008E4E79" w:rsidRDefault="008E3108" w:rsidP="008E3108">
            <w:pPr>
              <w:spacing w:line="276" w:lineRule="auto"/>
              <w:jc w:val="center"/>
              <w:rPr>
                <w:rFonts w:ascii="GOST type B" w:hAnsi="GOST type B" w:cs="ISOCPEUR"/>
              </w:rPr>
            </w:pPr>
          </w:p>
        </w:tc>
      </w:tr>
      <w:tr w:rsidR="008E3108" w:rsidRPr="00634A58" w:rsidTr="00FA6704">
        <w:tc>
          <w:tcPr>
            <w:tcW w:w="595" w:type="dxa"/>
          </w:tcPr>
          <w:p w:rsidR="008E3108" w:rsidRPr="008E4E79" w:rsidRDefault="008E3108" w:rsidP="008E3108">
            <w:pPr>
              <w:spacing w:line="276" w:lineRule="auto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eastAsia="Arial Unicode MS" w:hAnsi="GOST type B" w:cs="Arial Unicode MS"/>
              </w:rPr>
              <w:t>7</w:t>
            </w:r>
          </w:p>
        </w:tc>
        <w:tc>
          <w:tcPr>
            <w:tcW w:w="2774" w:type="dxa"/>
          </w:tcPr>
          <w:p w:rsidR="008E3108" w:rsidRPr="008E4E79" w:rsidRDefault="008E3108" w:rsidP="008E3108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eastAsia="Arial Unicode MS" w:hAnsi="GOST type B" w:cs="Arial Unicode MS"/>
              </w:rPr>
              <w:t>Формируемый ЗУ7</w:t>
            </w:r>
          </w:p>
          <w:p w:rsidR="008E3108" w:rsidRPr="008E4E79" w:rsidRDefault="008E3108" w:rsidP="008E3108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hAnsi="GOST type B" w:cs="ISOCPEUR"/>
              </w:rPr>
              <w:t>(для индивидуального жилищного строительства)</w:t>
            </w:r>
          </w:p>
        </w:tc>
        <w:tc>
          <w:tcPr>
            <w:tcW w:w="2693" w:type="dxa"/>
          </w:tcPr>
          <w:p w:rsidR="008E3108" w:rsidRPr="008E4E79" w:rsidRDefault="008E3108" w:rsidP="008E3108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/>
              </w:rPr>
              <w:t>На формируемом ЗУ отсутствует застройка.</w:t>
            </w:r>
          </w:p>
        </w:tc>
        <w:tc>
          <w:tcPr>
            <w:tcW w:w="1417" w:type="dxa"/>
          </w:tcPr>
          <w:p w:rsidR="008E3108" w:rsidRPr="008E4E79" w:rsidRDefault="001607D7" w:rsidP="008E3108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 w:cs="GOST type B"/>
              </w:rPr>
              <w:t>3336.6159</w:t>
            </w:r>
          </w:p>
        </w:tc>
        <w:tc>
          <w:tcPr>
            <w:tcW w:w="2410" w:type="dxa"/>
          </w:tcPr>
          <w:p w:rsidR="008E3108" w:rsidRPr="008E4E79" w:rsidRDefault="008E3108" w:rsidP="008E3108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 w:cs="ISOCPEUR"/>
              </w:rPr>
              <w:t xml:space="preserve">от 1200 до 3500 </w:t>
            </w:r>
            <w:r w:rsidRPr="008E4E79">
              <w:rPr>
                <w:rFonts w:ascii="GOST type B" w:hAnsi="GOST type B"/>
              </w:rPr>
              <w:t>м2 с учетом площади застройки.</w:t>
            </w:r>
          </w:p>
          <w:p w:rsidR="008E3108" w:rsidRPr="008E4E79" w:rsidRDefault="008E3108" w:rsidP="008E3108">
            <w:pPr>
              <w:spacing w:line="276" w:lineRule="auto"/>
              <w:jc w:val="center"/>
              <w:rPr>
                <w:rFonts w:ascii="GOST type B" w:hAnsi="GOST type B" w:cs="ISOCPEUR"/>
              </w:rPr>
            </w:pPr>
          </w:p>
        </w:tc>
      </w:tr>
      <w:tr w:rsidR="008E3108" w:rsidRPr="00634A58" w:rsidTr="00FA6704">
        <w:tc>
          <w:tcPr>
            <w:tcW w:w="595" w:type="dxa"/>
          </w:tcPr>
          <w:p w:rsidR="008E3108" w:rsidRPr="008E4E79" w:rsidRDefault="008E3108" w:rsidP="008E3108">
            <w:pPr>
              <w:spacing w:line="276" w:lineRule="auto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eastAsia="Arial Unicode MS" w:hAnsi="GOST type B" w:cs="Arial Unicode MS"/>
              </w:rPr>
              <w:t>8</w:t>
            </w:r>
          </w:p>
        </w:tc>
        <w:tc>
          <w:tcPr>
            <w:tcW w:w="2774" w:type="dxa"/>
          </w:tcPr>
          <w:p w:rsidR="008E3108" w:rsidRPr="008E4E79" w:rsidRDefault="008E3108" w:rsidP="008E3108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eastAsia="Arial Unicode MS" w:hAnsi="GOST type B" w:cs="Arial Unicode MS"/>
              </w:rPr>
              <w:t>Формируемый ЗУ8</w:t>
            </w:r>
          </w:p>
          <w:p w:rsidR="008E3108" w:rsidRPr="008E4E79" w:rsidRDefault="008E3108" w:rsidP="008E3108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hAnsi="GOST type B" w:cs="ISOCPEUR"/>
              </w:rPr>
              <w:t>(для индивидуального жилищного строительства)</w:t>
            </w:r>
          </w:p>
        </w:tc>
        <w:tc>
          <w:tcPr>
            <w:tcW w:w="2693" w:type="dxa"/>
          </w:tcPr>
          <w:p w:rsidR="008E3108" w:rsidRPr="008E4E79" w:rsidRDefault="008E3108" w:rsidP="008E3108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/>
              </w:rPr>
              <w:t>На формируемом ЗУ отсутствует застройка.</w:t>
            </w:r>
          </w:p>
        </w:tc>
        <w:tc>
          <w:tcPr>
            <w:tcW w:w="1417" w:type="dxa"/>
          </w:tcPr>
          <w:p w:rsidR="008E3108" w:rsidRPr="008E4E79" w:rsidRDefault="001607D7" w:rsidP="008E3108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 w:cs="GOST type B"/>
              </w:rPr>
              <w:t>2758.5746</w:t>
            </w:r>
          </w:p>
        </w:tc>
        <w:tc>
          <w:tcPr>
            <w:tcW w:w="2410" w:type="dxa"/>
          </w:tcPr>
          <w:p w:rsidR="008E3108" w:rsidRPr="008E4E79" w:rsidRDefault="008E3108" w:rsidP="008E3108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 w:cs="ISOCPEUR"/>
              </w:rPr>
              <w:t xml:space="preserve">от 1200 до 3500 </w:t>
            </w:r>
            <w:r w:rsidRPr="008E4E79">
              <w:rPr>
                <w:rFonts w:ascii="GOST type B" w:hAnsi="GOST type B"/>
              </w:rPr>
              <w:t>м2 с учетом площади застройки.</w:t>
            </w:r>
          </w:p>
          <w:p w:rsidR="008E3108" w:rsidRPr="008E4E79" w:rsidRDefault="008E3108" w:rsidP="008E3108">
            <w:pPr>
              <w:spacing w:line="276" w:lineRule="auto"/>
              <w:jc w:val="center"/>
              <w:rPr>
                <w:rFonts w:ascii="GOST type B" w:hAnsi="GOST type B" w:cs="ISOCPEUR"/>
              </w:rPr>
            </w:pPr>
          </w:p>
        </w:tc>
      </w:tr>
      <w:tr w:rsidR="008E3108" w:rsidRPr="00634A58" w:rsidTr="00FA6704">
        <w:tc>
          <w:tcPr>
            <w:tcW w:w="595" w:type="dxa"/>
          </w:tcPr>
          <w:p w:rsidR="008E3108" w:rsidRPr="008E4E79" w:rsidRDefault="008E3108" w:rsidP="008E3108">
            <w:pPr>
              <w:spacing w:line="276" w:lineRule="auto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eastAsia="Arial Unicode MS" w:hAnsi="GOST type B" w:cs="Arial Unicode MS"/>
              </w:rPr>
              <w:t>9</w:t>
            </w:r>
          </w:p>
        </w:tc>
        <w:tc>
          <w:tcPr>
            <w:tcW w:w="2774" w:type="dxa"/>
          </w:tcPr>
          <w:p w:rsidR="008E3108" w:rsidRPr="008E4E79" w:rsidRDefault="008E3108" w:rsidP="008E3108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eastAsia="Arial Unicode MS" w:hAnsi="GOST type B" w:cs="Arial Unicode MS"/>
              </w:rPr>
              <w:t>Формируемый ЗУ9</w:t>
            </w:r>
          </w:p>
          <w:p w:rsidR="008E3108" w:rsidRPr="008E4E79" w:rsidRDefault="008E3108" w:rsidP="008E3108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hAnsi="GOST type B" w:cs="ISOCPEUR"/>
              </w:rPr>
              <w:t>(для индивидуального жилищного строительства)</w:t>
            </w:r>
          </w:p>
        </w:tc>
        <w:tc>
          <w:tcPr>
            <w:tcW w:w="2693" w:type="dxa"/>
          </w:tcPr>
          <w:p w:rsidR="008E3108" w:rsidRPr="008E4E79" w:rsidRDefault="008E3108" w:rsidP="008E3108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/>
              </w:rPr>
              <w:t>На формируемом ЗУ отсутствует застройка.</w:t>
            </w:r>
          </w:p>
        </w:tc>
        <w:tc>
          <w:tcPr>
            <w:tcW w:w="1417" w:type="dxa"/>
          </w:tcPr>
          <w:p w:rsidR="008E3108" w:rsidRPr="008E4E79" w:rsidRDefault="001607D7" w:rsidP="008E3108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 w:cs="GOST type B"/>
              </w:rPr>
              <w:t>2898.8703</w:t>
            </w:r>
          </w:p>
        </w:tc>
        <w:tc>
          <w:tcPr>
            <w:tcW w:w="2410" w:type="dxa"/>
          </w:tcPr>
          <w:p w:rsidR="008E3108" w:rsidRPr="008E4E79" w:rsidRDefault="008E3108" w:rsidP="008E3108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 w:cs="ISOCPEUR"/>
              </w:rPr>
              <w:t xml:space="preserve">от 1200 до 3500 </w:t>
            </w:r>
            <w:r w:rsidRPr="008E4E79">
              <w:rPr>
                <w:rFonts w:ascii="GOST type B" w:hAnsi="GOST type B"/>
              </w:rPr>
              <w:t>м2 с учетом площади застройки.</w:t>
            </w:r>
          </w:p>
          <w:p w:rsidR="008E3108" w:rsidRPr="008E4E79" w:rsidRDefault="008E3108" w:rsidP="008E3108">
            <w:pPr>
              <w:spacing w:line="276" w:lineRule="auto"/>
              <w:jc w:val="center"/>
              <w:rPr>
                <w:rFonts w:ascii="GOST type B" w:hAnsi="GOST type B" w:cs="ISOCPEUR"/>
              </w:rPr>
            </w:pPr>
          </w:p>
        </w:tc>
      </w:tr>
      <w:tr w:rsidR="008E3108" w:rsidRPr="00634A58" w:rsidTr="00FA6704">
        <w:tc>
          <w:tcPr>
            <w:tcW w:w="595" w:type="dxa"/>
          </w:tcPr>
          <w:p w:rsidR="008E3108" w:rsidRPr="008E4E79" w:rsidRDefault="008E3108" w:rsidP="008E3108">
            <w:pPr>
              <w:spacing w:line="276" w:lineRule="auto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eastAsia="Arial Unicode MS" w:hAnsi="GOST type B" w:cs="Arial Unicode MS"/>
              </w:rPr>
              <w:t>10</w:t>
            </w:r>
          </w:p>
        </w:tc>
        <w:tc>
          <w:tcPr>
            <w:tcW w:w="2774" w:type="dxa"/>
          </w:tcPr>
          <w:p w:rsidR="008E3108" w:rsidRPr="008E4E79" w:rsidRDefault="008E3108" w:rsidP="008E3108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eastAsia="Arial Unicode MS" w:hAnsi="GOST type B" w:cs="Arial Unicode MS"/>
              </w:rPr>
              <w:t>Формируемый ЗУ10</w:t>
            </w:r>
          </w:p>
          <w:p w:rsidR="008E3108" w:rsidRPr="008E4E79" w:rsidRDefault="008E3108" w:rsidP="008E3108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hAnsi="GOST type B" w:cs="ISOCPEUR"/>
              </w:rPr>
              <w:t>(для индивидуального жилищного строительства)</w:t>
            </w:r>
          </w:p>
        </w:tc>
        <w:tc>
          <w:tcPr>
            <w:tcW w:w="2693" w:type="dxa"/>
          </w:tcPr>
          <w:p w:rsidR="008E3108" w:rsidRPr="008E4E79" w:rsidRDefault="00833834" w:rsidP="008E3108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/>
              </w:rPr>
              <w:t>На формируемом ЗУ расположен индивидуальный жилой дом №4, пер. Зеленый.</w:t>
            </w:r>
          </w:p>
        </w:tc>
        <w:tc>
          <w:tcPr>
            <w:tcW w:w="1417" w:type="dxa"/>
          </w:tcPr>
          <w:p w:rsidR="008E3108" w:rsidRPr="008E4E79" w:rsidRDefault="008F1CB7" w:rsidP="008E3108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 w:cs="GOST type B"/>
              </w:rPr>
              <w:t>6297.3500</w:t>
            </w:r>
          </w:p>
        </w:tc>
        <w:tc>
          <w:tcPr>
            <w:tcW w:w="2410" w:type="dxa"/>
          </w:tcPr>
          <w:p w:rsidR="008E3108" w:rsidRPr="008E4E79" w:rsidRDefault="008E3108" w:rsidP="008E3108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 w:cs="ISOCPEUR"/>
              </w:rPr>
              <w:t xml:space="preserve">от 1200 до 3500 </w:t>
            </w:r>
            <w:r w:rsidRPr="008E4E79">
              <w:rPr>
                <w:rFonts w:ascii="GOST type B" w:hAnsi="GOST type B"/>
              </w:rPr>
              <w:t>м2 с учетом площади застройки.</w:t>
            </w:r>
          </w:p>
          <w:p w:rsidR="008E3108" w:rsidRPr="008E4E79" w:rsidRDefault="008F1CB7" w:rsidP="000C7D01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/>
              </w:rPr>
              <w:t xml:space="preserve">(Участок сформирован с отклонением от норм </w:t>
            </w:r>
            <w:r w:rsidR="00D82F2D" w:rsidRPr="008E4E79">
              <w:rPr>
                <w:rFonts w:ascii="GOST type B" w:hAnsi="GOST type B"/>
              </w:rPr>
              <w:t>ПЗиЗ</w:t>
            </w:r>
            <w:r w:rsidR="00F36C7F" w:rsidRPr="008E4E79">
              <w:rPr>
                <w:rFonts w:ascii="GOST type B" w:hAnsi="GOST type B"/>
              </w:rPr>
              <w:t xml:space="preserve"> на основании протокола</w:t>
            </w:r>
            <w:r w:rsidR="007D727D" w:rsidRPr="008E4E79">
              <w:rPr>
                <w:rFonts w:ascii="GOST type B" w:hAnsi="GOST type B"/>
              </w:rPr>
              <w:t xml:space="preserve"> публичных слушаний №4</w:t>
            </w:r>
            <w:r w:rsidR="00B07914" w:rsidRPr="008E4E79">
              <w:rPr>
                <w:rFonts w:ascii="GOST type B" w:hAnsi="GOST type B"/>
              </w:rPr>
              <w:t xml:space="preserve"> </w:t>
            </w:r>
            <w:r w:rsidR="007D727D" w:rsidRPr="008E4E79">
              <w:rPr>
                <w:rFonts w:ascii="GOST type B" w:hAnsi="GOST type B"/>
              </w:rPr>
              <w:t>от</w:t>
            </w:r>
            <w:r w:rsidR="00B07914" w:rsidRPr="008E4E79">
              <w:rPr>
                <w:rFonts w:ascii="GOST type B" w:hAnsi="GOST type B"/>
              </w:rPr>
              <w:t xml:space="preserve"> </w:t>
            </w:r>
            <w:r w:rsidR="007D727D" w:rsidRPr="008E4E79">
              <w:rPr>
                <w:rFonts w:ascii="GOST type B" w:hAnsi="GOST type B"/>
              </w:rPr>
              <w:t>06.11.15</w:t>
            </w:r>
            <w:r w:rsidRPr="008E4E79">
              <w:rPr>
                <w:rFonts w:ascii="GOST type B" w:hAnsi="GOST type B"/>
              </w:rPr>
              <w:t>).</w:t>
            </w:r>
          </w:p>
        </w:tc>
      </w:tr>
      <w:tr w:rsidR="008E3108" w:rsidRPr="00634A58" w:rsidTr="00FA6704">
        <w:tc>
          <w:tcPr>
            <w:tcW w:w="595" w:type="dxa"/>
          </w:tcPr>
          <w:p w:rsidR="008E3108" w:rsidRPr="008E4E79" w:rsidRDefault="008E3108" w:rsidP="008E3108">
            <w:pPr>
              <w:spacing w:line="276" w:lineRule="auto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eastAsia="Arial Unicode MS" w:hAnsi="GOST type B" w:cs="Arial Unicode MS"/>
              </w:rPr>
              <w:t>11</w:t>
            </w:r>
          </w:p>
        </w:tc>
        <w:tc>
          <w:tcPr>
            <w:tcW w:w="2774" w:type="dxa"/>
          </w:tcPr>
          <w:p w:rsidR="008E3108" w:rsidRPr="008E4E79" w:rsidRDefault="008E3108" w:rsidP="008E3108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eastAsia="Arial Unicode MS" w:hAnsi="GOST type B" w:cs="Arial Unicode MS"/>
              </w:rPr>
              <w:t>Формируемый ЗУ11</w:t>
            </w:r>
          </w:p>
          <w:p w:rsidR="008E3108" w:rsidRPr="008E4E79" w:rsidRDefault="008E3108" w:rsidP="008E3108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hAnsi="GOST type B" w:cs="ISOCPEUR"/>
              </w:rPr>
              <w:t>(для индивидуального жилищного строительства)</w:t>
            </w:r>
          </w:p>
        </w:tc>
        <w:tc>
          <w:tcPr>
            <w:tcW w:w="2693" w:type="dxa"/>
          </w:tcPr>
          <w:p w:rsidR="008E3108" w:rsidRPr="008E4E79" w:rsidRDefault="00F9144B" w:rsidP="008E3108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/>
              </w:rPr>
              <w:t>На формируемом ЗУ расположен индивидуальный жилой дом №3, пер. Зеленый.</w:t>
            </w:r>
          </w:p>
        </w:tc>
        <w:tc>
          <w:tcPr>
            <w:tcW w:w="1417" w:type="dxa"/>
          </w:tcPr>
          <w:p w:rsidR="008E3108" w:rsidRPr="008E4E79" w:rsidRDefault="00D1090A" w:rsidP="008E3108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 w:cs="GOST type B"/>
              </w:rPr>
              <w:t>5245.6694</w:t>
            </w:r>
          </w:p>
        </w:tc>
        <w:tc>
          <w:tcPr>
            <w:tcW w:w="2410" w:type="dxa"/>
          </w:tcPr>
          <w:p w:rsidR="00D1090A" w:rsidRPr="008E4E79" w:rsidRDefault="00D1090A" w:rsidP="00D1090A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 w:cs="ISOCPEUR"/>
              </w:rPr>
              <w:t xml:space="preserve">от 1200 до 3500 </w:t>
            </w:r>
            <w:r w:rsidRPr="008E4E79">
              <w:rPr>
                <w:rFonts w:ascii="GOST type B" w:hAnsi="GOST type B"/>
              </w:rPr>
              <w:t>м2 с учетом площади застройки.</w:t>
            </w:r>
          </w:p>
          <w:p w:rsidR="008E3108" w:rsidRPr="008E4E79" w:rsidRDefault="00D1090A" w:rsidP="000C7D01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/>
              </w:rPr>
              <w:t xml:space="preserve">(Участок сформирован с </w:t>
            </w:r>
            <w:r w:rsidRPr="008E4E79">
              <w:rPr>
                <w:rFonts w:ascii="GOST type B" w:hAnsi="GOST type B"/>
              </w:rPr>
              <w:lastRenderedPageBreak/>
              <w:t>отклонением от норм ПЗиЗ на основании протокола публичных слушаний №4 от 06.11.15).</w:t>
            </w:r>
          </w:p>
        </w:tc>
      </w:tr>
      <w:tr w:rsidR="008E3108" w:rsidRPr="00634A58" w:rsidTr="00FA6704">
        <w:tc>
          <w:tcPr>
            <w:tcW w:w="595" w:type="dxa"/>
          </w:tcPr>
          <w:p w:rsidR="008E3108" w:rsidRPr="008E4E79" w:rsidRDefault="008E3108" w:rsidP="008E3108">
            <w:pPr>
              <w:spacing w:line="276" w:lineRule="auto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eastAsia="Arial Unicode MS" w:hAnsi="GOST type B" w:cs="Arial Unicode MS"/>
              </w:rPr>
              <w:lastRenderedPageBreak/>
              <w:t>12</w:t>
            </w:r>
          </w:p>
        </w:tc>
        <w:tc>
          <w:tcPr>
            <w:tcW w:w="2774" w:type="dxa"/>
          </w:tcPr>
          <w:p w:rsidR="008E3108" w:rsidRPr="008E4E79" w:rsidRDefault="008E3108" w:rsidP="008E3108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eastAsia="Arial Unicode MS" w:hAnsi="GOST type B" w:cs="Arial Unicode MS"/>
              </w:rPr>
              <w:t>Формируемый ЗУ12</w:t>
            </w:r>
          </w:p>
          <w:p w:rsidR="008E3108" w:rsidRPr="008E4E79" w:rsidRDefault="008E3108" w:rsidP="008E3108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hAnsi="GOST type B" w:cs="ISOCPEUR"/>
              </w:rPr>
              <w:t>(для индивидуального жилищного строительства)</w:t>
            </w:r>
          </w:p>
        </w:tc>
        <w:tc>
          <w:tcPr>
            <w:tcW w:w="2693" w:type="dxa"/>
          </w:tcPr>
          <w:p w:rsidR="008E3108" w:rsidRPr="008E4E79" w:rsidRDefault="008E3108" w:rsidP="008E3108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/>
              </w:rPr>
              <w:t>На формируемом ЗУ отсутствует застройка.</w:t>
            </w:r>
          </w:p>
        </w:tc>
        <w:tc>
          <w:tcPr>
            <w:tcW w:w="1417" w:type="dxa"/>
          </w:tcPr>
          <w:p w:rsidR="008E3108" w:rsidRPr="008E4E79" w:rsidRDefault="00913B62" w:rsidP="008E3108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 w:cs="GOST type B"/>
              </w:rPr>
              <w:t>2769.7127</w:t>
            </w:r>
          </w:p>
        </w:tc>
        <w:tc>
          <w:tcPr>
            <w:tcW w:w="2410" w:type="dxa"/>
          </w:tcPr>
          <w:p w:rsidR="008E3108" w:rsidRPr="008E4E79" w:rsidRDefault="008E3108" w:rsidP="008E3108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 w:cs="ISOCPEUR"/>
              </w:rPr>
              <w:t xml:space="preserve">от 1200 до 3500 </w:t>
            </w:r>
            <w:r w:rsidRPr="008E4E79">
              <w:rPr>
                <w:rFonts w:ascii="GOST type B" w:hAnsi="GOST type B"/>
              </w:rPr>
              <w:t>м2 с учетом площади застройки.</w:t>
            </w:r>
          </w:p>
          <w:p w:rsidR="008E3108" w:rsidRPr="008E4E79" w:rsidRDefault="008E3108" w:rsidP="008E3108">
            <w:pPr>
              <w:spacing w:line="276" w:lineRule="auto"/>
              <w:jc w:val="center"/>
              <w:rPr>
                <w:rFonts w:ascii="GOST type B" w:hAnsi="GOST type B" w:cs="ISOCPEUR"/>
              </w:rPr>
            </w:pPr>
          </w:p>
        </w:tc>
      </w:tr>
      <w:tr w:rsidR="008E3108" w:rsidRPr="00634A58" w:rsidTr="00FA6704">
        <w:tc>
          <w:tcPr>
            <w:tcW w:w="595" w:type="dxa"/>
          </w:tcPr>
          <w:p w:rsidR="008E3108" w:rsidRPr="008E4E79" w:rsidRDefault="008E3108" w:rsidP="008E3108">
            <w:pPr>
              <w:spacing w:line="276" w:lineRule="auto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eastAsia="Arial Unicode MS" w:hAnsi="GOST type B" w:cs="Arial Unicode MS"/>
              </w:rPr>
              <w:t>13</w:t>
            </w:r>
          </w:p>
        </w:tc>
        <w:tc>
          <w:tcPr>
            <w:tcW w:w="2774" w:type="dxa"/>
          </w:tcPr>
          <w:p w:rsidR="008E3108" w:rsidRPr="008E4E79" w:rsidRDefault="008E3108" w:rsidP="008E3108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eastAsia="Arial Unicode MS" w:hAnsi="GOST type B" w:cs="Arial Unicode MS"/>
              </w:rPr>
              <w:t>Формируемый ЗУ13</w:t>
            </w:r>
          </w:p>
          <w:p w:rsidR="008E3108" w:rsidRPr="008E4E79" w:rsidRDefault="008E3108" w:rsidP="008E3108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hAnsi="GOST type B" w:cs="ISOCPEUR"/>
              </w:rPr>
              <w:t>(для индивидуального жилищного строительства)</w:t>
            </w:r>
          </w:p>
        </w:tc>
        <w:tc>
          <w:tcPr>
            <w:tcW w:w="2693" w:type="dxa"/>
          </w:tcPr>
          <w:p w:rsidR="008E3108" w:rsidRPr="008E4E79" w:rsidRDefault="008E3108" w:rsidP="008E3108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/>
              </w:rPr>
              <w:t>На формируемом ЗУ отсутствует застройка.</w:t>
            </w:r>
          </w:p>
        </w:tc>
        <w:tc>
          <w:tcPr>
            <w:tcW w:w="1417" w:type="dxa"/>
          </w:tcPr>
          <w:p w:rsidR="008E3108" w:rsidRPr="008E4E79" w:rsidRDefault="00913B62" w:rsidP="008E3108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 w:cs="GOST type B"/>
              </w:rPr>
              <w:t>1695.9562</w:t>
            </w:r>
          </w:p>
        </w:tc>
        <w:tc>
          <w:tcPr>
            <w:tcW w:w="2410" w:type="dxa"/>
          </w:tcPr>
          <w:p w:rsidR="008E3108" w:rsidRPr="008E4E79" w:rsidRDefault="008E3108" w:rsidP="008E3108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 w:cs="ISOCPEUR"/>
              </w:rPr>
              <w:t xml:space="preserve">от 1200 до 3500 </w:t>
            </w:r>
            <w:r w:rsidRPr="008E4E79">
              <w:rPr>
                <w:rFonts w:ascii="GOST type B" w:hAnsi="GOST type B"/>
              </w:rPr>
              <w:t>м2 с учетом площади застройки.</w:t>
            </w:r>
          </w:p>
          <w:p w:rsidR="008E3108" w:rsidRPr="008E4E79" w:rsidRDefault="008E3108" w:rsidP="008E3108">
            <w:pPr>
              <w:spacing w:line="276" w:lineRule="auto"/>
              <w:jc w:val="center"/>
              <w:rPr>
                <w:rFonts w:ascii="GOST type B" w:hAnsi="GOST type B" w:cs="ISOCPEUR"/>
              </w:rPr>
            </w:pPr>
          </w:p>
        </w:tc>
      </w:tr>
      <w:tr w:rsidR="008E3108" w:rsidRPr="00634A58" w:rsidTr="00FA6704">
        <w:tc>
          <w:tcPr>
            <w:tcW w:w="595" w:type="dxa"/>
          </w:tcPr>
          <w:p w:rsidR="008E3108" w:rsidRPr="008E4E79" w:rsidRDefault="00D75E5D" w:rsidP="008E3108">
            <w:pPr>
              <w:spacing w:line="276" w:lineRule="auto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eastAsia="Arial Unicode MS" w:hAnsi="GOST type B" w:cs="Arial Unicode MS"/>
              </w:rPr>
              <w:t>14</w:t>
            </w:r>
          </w:p>
        </w:tc>
        <w:tc>
          <w:tcPr>
            <w:tcW w:w="2774" w:type="dxa"/>
          </w:tcPr>
          <w:p w:rsidR="00D75E5D" w:rsidRPr="008E4E79" w:rsidRDefault="00D75E5D" w:rsidP="00D75E5D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eastAsia="Arial Unicode MS" w:hAnsi="GOST type B" w:cs="Arial Unicode MS"/>
              </w:rPr>
              <w:t>Формируемый ЗУ14</w:t>
            </w:r>
          </w:p>
          <w:p w:rsidR="008E3108" w:rsidRPr="008E4E79" w:rsidRDefault="00D75E5D" w:rsidP="00D75E5D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hAnsi="GOST type B" w:cs="ISOCPEUR"/>
              </w:rPr>
              <w:t>(для индивидуального жилищного строительства)</w:t>
            </w:r>
          </w:p>
        </w:tc>
        <w:tc>
          <w:tcPr>
            <w:tcW w:w="2693" w:type="dxa"/>
          </w:tcPr>
          <w:p w:rsidR="00D75E5D" w:rsidRPr="008E4E79" w:rsidRDefault="00D75E5D" w:rsidP="00D75E5D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/>
              </w:rPr>
              <w:t>На формируемом ЗУ расположен индивидуальный жилой дом №10, пер. Зеленый.</w:t>
            </w:r>
          </w:p>
          <w:p w:rsidR="008E3108" w:rsidRPr="008E4E79" w:rsidRDefault="008E3108" w:rsidP="008E3108">
            <w:pPr>
              <w:spacing w:line="276" w:lineRule="auto"/>
              <w:jc w:val="center"/>
              <w:rPr>
                <w:rFonts w:ascii="GOST type B" w:hAnsi="GOST type B"/>
              </w:rPr>
            </w:pPr>
          </w:p>
        </w:tc>
        <w:tc>
          <w:tcPr>
            <w:tcW w:w="1417" w:type="dxa"/>
          </w:tcPr>
          <w:p w:rsidR="008E3108" w:rsidRPr="008E4E79" w:rsidRDefault="00D75E5D" w:rsidP="008E3108">
            <w:pPr>
              <w:spacing w:line="276" w:lineRule="auto"/>
              <w:jc w:val="center"/>
              <w:rPr>
                <w:rFonts w:ascii="GOST type B" w:hAnsi="GOST type B" w:cs="GOST type B"/>
              </w:rPr>
            </w:pPr>
            <w:r w:rsidRPr="008E4E79">
              <w:rPr>
                <w:rFonts w:ascii="GOST type B" w:hAnsi="GOST type B" w:cs="GOST type B"/>
              </w:rPr>
              <w:t>3057.9342</w:t>
            </w:r>
          </w:p>
        </w:tc>
        <w:tc>
          <w:tcPr>
            <w:tcW w:w="2410" w:type="dxa"/>
          </w:tcPr>
          <w:p w:rsidR="00D75E5D" w:rsidRPr="008E4E79" w:rsidRDefault="00D75E5D" w:rsidP="00D75E5D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 w:cs="ISOCPEUR"/>
              </w:rPr>
              <w:t xml:space="preserve">от 1200 до 3500 </w:t>
            </w:r>
            <w:r w:rsidRPr="008E4E79">
              <w:rPr>
                <w:rFonts w:ascii="GOST type B" w:hAnsi="GOST type B"/>
              </w:rPr>
              <w:t>м2 с учетом площади застройки.</w:t>
            </w:r>
          </w:p>
          <w:p w:rsidR="008E3108" w:rsidRPr="008E4E79" w:rsidRDefault="008E3108" w:rsidP="008E3108">
            <w:pPr>
              <w:spacing w:line="276" w:lineRule="auto"/>
              <w:jc w:val="center"/>
              <w:rPr>
                <w:rFonts w:ascii="GOST type B" w:hAnsi="GOST type B" w:cs="ISOCPEUR"/>
              </w:rPr>
            </w:pPr>
          </w:p>
        </w:tc>
      </w:tr>
      <w:tr w:rsidR="00D75E5D" w:rsidRPr="00634A58" w:rsidTr="00FA6704">
        <w:tc>
          <w:tcPr>
            <w:tcW w:w="595" w:type="dxa"/>
          </w:tcPr>
          <w:p w:rsidR="00D75E5D" w:rsidRPr="008E4E79" w:rsidRDefault="00D75E5D" w:rsidP="008E3108">
            <w:pPr>
              <w:spacing w:line="276" w:lineRule="auto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eastAsia="Arial Unicode MS" w:hAnsi="GOST type B" w:cs="Arial Unicode MS"/>
              </w:rPr>
              <w:t>15</w:t>
            </w:r>
          </w:p>
        </w:tc>
        <w:tc>
          <w:tcPr>
            <w:tcW w:w="2774" w:type="dxa"/>
          </w:tcPr>
          <w:p w:rsidR="00D75E5D" w:rsidRPr="008E4E79" w:rsidRDefault="00D75E5D" w:rsidP="00E13150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eastAsia="Arial Unicode MS" w:hAnsi="GOST type B" w:cs="Arial Unicode MS"/>
              </w:rPr>
              <w:t>Формируемый ЗУ1</w:t>
            </w:r>
            <w:r w:rsidR="00C02D7F" w:rsidRPr="008E4E79">
              <w:rPr>
                <w:rFonts w:ascii="GOST type B" w:eastAsia="Arial Unicode MS" w:hAnsi="GOST type B" w:cs="Arial Unicode MS"/>
              </w:rPr>
              <w:t>5</w:t>
            </w:r>
          </w:p>
          <w:p w:rsidR="00D75E5D" w:rsidRPr="008E4E79" w:rsidRDefault="00D75E5D" w:rsidP="00E13150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hAnsi="GOST type B" w:cs="ISOCPEUR"/>
              </w:rPr>
              <w:t>(для индивидуального жилищного строительства)</w:t>
            </w:r>
          </w:p>
        </w:tc>
        <w:tc>
          <w:tcPr>
            <w:tcW w:w="2693" w:type="dxa"/>
          </w:tcPr>
          <w:p w:rsidR="00D75E5D" w:rsidRPr="008E4E79" w:rsidRDefault="00D75E5D" w:rsidP="00E13150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/>
              </w:rPr>
              <w:t>На формируемом ЗУ расположен индивидуальный жилой дом №9, пер. Зеленый.</w:t>
            </w:r>
          </w:p>
          <w:p w:rsidR="00D75E5D" w:rsidRPr="008E4E79" w:rsidRDefault="00D75E5D" w:rsidP="00E13150">
            <w:pPr>
              <w:spacing w:line="276" w:lineRule="auto"/>
              <w:jc w:val="center"/>
              <w:rPr>
                <w:rFonts w:ascii="GOST type B" w:hAnsi="GOST type B"/>
              </w:rPr>
            </w:pPr>
          </w:p>
        </w:tc>
        <w:tc>
          <w:tcPr>
            <w:tcW w:w="1417" w:type="dxa"/>
          </w:tcPr>
          <w:p w:rsidR="00D75E5D" w:rsidRPr="008E4E79" w:rsidRDefault="00C02D7F" w:rsidP="00E13150">
            <w:pPr>
              <w:spacing w:line="276" w:lineRule="auto"/>
              <w:jc w:val="center"/>
              <w:rPr>
                <w:rFonts w:ascii="GOST type B" w:hAnsi="GOST type B" w:cs="GOST type B"/>
              </w:rPr>
            </w:pPr>
            <w:r w:rsidRPr="008E4E79">
              <w:rPr>
                <w:rFonts w:ascii="GOST type B" w:hAnsi="GOST type B" w:cs="GOST type B"/>
              </w:rPr>
              <w:t>3492.0851</w:t>
            </w:r>
          </w:p>
        </w:tc>
        <w:tc>
          <w:tcPr>
            <w:tcW w:w="2410" w:type="dxa"/>
          </w:tcPr>
          <w:p w:rsidR="00D75E5D" w:rsidRPr="008E4E79" w:rsidRDefault="00D75E5D" w:rsidP="00E13150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 w:cs="ISOCPEUR"/>
              </w:rPr>
              <w:t xml:space="preserve">от 1200 до 3500 </w:t>
            </w:r>
            <w:r w:rsidRPr="008E4E79">
              <w:rPr>
                <w:rFonts w:ascii="GOST type B" w:hAnsi="GOST type B"/>
              </w:rPr>
              <w:t>м2 с учетом площади застройки.</w:t>
            </w:r>
          </w:p>
          <w:p w:rsidR="00D75E5D" w:rsidRPr="008E4E79" w:rsidRDefault="00D75E5D" w:rsidP="00E13150">
            <w:pPr>
              <w:spacing w:line="276" w:lineRule="auto"/>
              <w:jc w:val="center"/>
              <w:rPr>
                <w:rFonts w:ascii="GOST type B" w:hAnsi="GOST type B" w:cs="ISOCPEUR"/>
              </w:rPr>
            </w:pPr>
          </w:p>
        </w:tc>
      </w:tr>
      <w:tr w:rsidR="00C02D7F" w:rsidRPr="00634A58" w:rsidTr="00FA6704">
        <w:tc>
          <w:tcPr>
            <w:tcW w:w="595" w:type="dxa"/>
          </w:tcPr>
          <w:p w:rsidR="00C02D7F" w:rsidRPr="008E4E79" w:rsidRDefault="00C02D7F" w:rsidP="008E3108">
            <w:pPr>
              <w:spacing w:line="276" w:lineRule="auto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eastAsia="Arial Unicode MS" w:hAnsi="GOST type B" w:cs="Arial Unicode MS"/>
              </w:rPr>
              <w:t>16</w:t>
            </w:r>
          </w:p>
        </w:tc>
        <w:tc>
          <w:tcPr>
            <w:tcW w:w="2774" w:type="dxa"/>
          </w:tcPr>
          <w:p w:rsidR="00C02D7F" w:rsidRPr="008E4E79" w:rsidRDefault="00C02D7F" w:rsidP="00C02D7F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eastAsia="Arial Unicode MS" w:hAnsi="GOST type B" w:cs="Arial Unicode MS"/>
              </w:rPr>
              <w:t>Формируемый ЗУ16</w:t>
            </w:r>
          </w:p>
          <w:p w:rsidR="00C02D7F" w:rsidRPr="008E4E79" w:rsidRDefault="00C02D7F" w:rsidP="00C02D7F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hAnsi="GOST type B" w:cs="ISOCPEUR"/>
              </w:rPr>
              <w:t>(для индивидуального жилищного строительства)</w:t>
            </w:r>
          </w:p>
        </w:tc>
        <w:tc>
          <w:tcPr>
            <w:tcW w:w="2693" w:type="dxa"/>
          </w:tcPr>
          <w:p w:rsidR="00C02D7F" w:rsidRPr="008E4E79" w:rsidRDefault="00C02D7F" w:rsidP="00C02D7F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/>
              </w:rPr>
              <w:t>На формируемом ЗУ расположен индивидуальный жилой дом №8, пер. Зеленый.</w:t>
            </w:r>
          </w:p>
          <w:p w:rsidR="00C02D7F" w:rsidRPr="008E4E79" w:rsidRDefault="00C02D7F" w:rsidP="00E13150">
            <w:pPr>
              <w:spacing w:line="276" w:lineRule="auto"/>
              <w:jc w:val="center"/>
              <w:rPr>
                <w:rFonts w:ascii="GOST type B" w:hAnsi="GOST type B"/>
              </w:rPr>
            </w:pPr>
          </w:p>
        </w:tc>
        <w:tc>
          <w:tcPr>
            <w:tcW w:w="1417" w:type="dxa"/>
          </w:tcPr>
          <w:p w:rsidR="00C02D7F" w:rsidRPr="008E4E79" w:rsidRDefault="00C02D7F" w:rsidP="00E13150">
            <w:pPr>
              <w:spacing w:line="276" w:lineRule="auto"/>
              <w:jc w:val="center"/>
              <w:rPr>
                <w:rFonts w:ascii="GOST type B" w:hAnsi="GOST type B" w:cs="GOST type B"/>
              </w:rPr>
            </w:pPr>
            <w:r w:rsidRPr="008E4E79">
              <w:rPr>
                <w:rFonts w:ascii="GOST type B" w:hAnsi="GOST type B" w:cs="GOST type B"/>
              </w:rPr>
              <w:t>3002.7779</w:t>
            </w:r>
          </w:p>
        </w:tc>
        <w:tc>
          <w:tcPr>
            <w:tcW w:w="2410" w:type="dxa"/>
          </w:tcPr>
          <w:p w:rsidR="00C02D7F" w:rsidRPr="008E4E79" w:rsidRDefault="00C02D7F" w:rsidP="00C02D7F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 w:cs="ISOCPEUR"/>
              </w:rPr>
              <w:t xml:space="preserve">от 1200 до 3500 </w:t>
            </w:r>
            <w:r w:rsidRPr="008E4E79">
              <w:rPr>
                <w:rFonts w:ascii="GOST type B" w:hAnsi="GOST type B"/>
              </w:rPr>
              <w:t>м2 с учетом площади застройки.</w:t>
            </w:r>
          </w:p>
          <w:p w:rsidR="00C02D7F" w:rsidRPr="008E4E79" w:rsidRDefault="00C02D7F" w:rsidP="00E13150">
            <w:pPr>
              <w:spacing w:line="276" w:lineRule="auto"/>
              <w:jc w:val="center"/>
              <w:rPr>
                <w:rFonts w:ascii="GOST type B" w:hAnsi="GOST type B" w:cs="ISOCPEUR"/>
              </w:rPr>
            </w:pPr>
          </w:p>
        </w:tc>
      </w:tr>
      <w:tr w:rsidR="00C02D7F" w:rsidRPr="00634A58" w:rsidTr="00FA6704">
        <w:tc>
          <w:tcPr>
            <w:tcW w:w="595" w:type="dxa"/>
          </w:tcPr>
          <w:p w:rsidR="00C02D7F" w:rsidRPr="008E4E79" w:rsidRDefault="00C02D7F" w:rsidP="008E3108">
            <w:pPr>
              <w:spacing w:line="276" w:lineRule="auto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eastAsia="Arial Unicode MS" w:hAnsi="GOST type B" w:cs="Arial Unicode MS"/>
              </w:rPr>
              <w:t>17</w:t>
            </w:r>
          </w:p>
        </w:tc>
        <w:tc>
          <w:tcPr>
            <w:tcW w:w="2774" w:type="dxa"/>
          </w:tcPr>
          <w:p w:rsidR="00C02D7F" w:rsidRPr="008E4E79" w:rsidRDefault="00C02D7F" w:rsidP="00C02D7F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eastAsia="Arial Unicode MS" w:hAnsi="GOST type B" w:cs="Arial Unicode MS"/>
              </w:rPr>
              <w:t>Формируемый ЗУ17</w:t>
            </w:r>
          </w:p>
          <w:p w:rsidR="00C02D7F" w:rsidRPr="008E4E79" w:rsidRDefault="00C02D7F" w:rsidP="00C02D7F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hAnsi="GOST type B" w:cs="ISOCPEUR"/>
              </w:rPr>
              <w:t>(для индивидуального жилищного строительства)</w:t>
            </w:r>
          </w:p>
        </w:tc>
        <w:tc>
          <w:tcPr>
            <w:tcW w:w="2693" w:type="dxa"/>
          </w:tcPr>
          <w:p w:rsidR="00C02D7F" w:rsidRPr="008E4E79" w:rsidRDefault="00C02D7F" w:rsidP="00C02D7F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/>
              </w:rPr>
              <w:t>На формируемом ЗУ расположен индивидуальный жилой дом №7, пер. Зеленый.</w:t>
            </w:r>
          </w:p>
          <w:p w:rsidR="00C02D7F" w:rsidRPr="008E4E79" w:rsidRDefault="00C02D7F" w:rsidP="00E13150">
            <w:pPr>
              <w:spacing w:line="276" w:lineRule="auto"/>
              <w:jc w:val="center"/>
              <w:rPr>
                <w:rFonts w:ascii="GOST type B" w:hAnsi="GOST type B"/>
              </w:rPr>
            </w:pPr>
          </w:p>
        </w:tc>
        <w:tc>
          <w:tcPr>
            <w:tcW w:w="1417" w:type="dxa"/>
          </w:tcPr>
          <w:p w:rsidR="00C02D7F" w:rsidRPr="008E4E79" w:rsidRDefault="00C02D7F" w:rsidP="00E13150">
            <w:pPr>
              <w:spacing w:line="276" w:lineRule="auto"/>
              <w:jc w:val="center"/>
              <w:rPr>
                <w:rFonts w:ascii="GOST type B" w:hAnsi="GOST type B" w:cs="GOST type B"/>
              </w:rPr>
            </w:pPr>
            <w:r w:rsidRPr="008E4E79">
              <w:rPr>
                <w:rFonts w:ascii="GOST type B" w:hAnsi="GOST type B" w:cs="GOST type B"/>
              </w:rPr>
              <w:t>3092.7982</w:t>
            </w:r>
          </w:p>
        </w:tc>
        <w:tc>
          <w:tcPr>
            <w:tcW w:w="2410" w:type="dxa"/>
          </w:tcPr>
          <w:p w:rsidR="00C02D7F" w:rsidRPr="008E4E79" w:rsidRDefault="00C02D7F" w:rsidP="00C02D7F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 w:cs="ISOCPEUR"/>
              </w:rPr>
              <w:t xml:space="preserve">от 1200 до 3500 </w:t>
            </w:r>
            <w:r w:rsidRPr="008E4E79">
              <w:rPr>
                <w:rFonts w:ascii="GOST type B" w:hAnsi="GOST type B"/>
              </w:rPr>
              <w:t>м2 с учетом площади застройки.</w:t>
            </w:r>
          </w:p>
          <w:p w:rsidR="00C02D7F" w:rsidRPr="008E4E79" w:rsidRDefault="00C02D7F" w:rsidP="00E13150">
            <w:pPr>
              <w:spacing w:line="276" w:lineRule="auto"/>
              <w:jc w:val="center"/>
              <w:rPr>
                <w:rFonts w:ascii="GOST type B" w:hAnsi="GOST type B" w:cs="ISOCPEUR"/>
              </w:rPr>
            </w:pPr>
          </w:p>
        </w:tc>
      </w:tr>
      <w:tr w:rsidR="00C02D7F" w:rsidRPr="00634A58" w:rsidTr="00FA6704">
        <w:tc>
          <w:tcPr>
            <w:tcW w:w="595" w:type="dxa"/>
          </w:tcPr>
          <w:p w:rsidR="00C02D7F" w:rsidRPr="008E4E79" w:rsidRDefault="00C02D7F" w:rsidP="008E3108">
            <w:pPr>
              <w:spacing w:line="276" w:lineRule="auto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eastAsia="Arial Unicode MS" w:hAnsi="GOST type B" w:cs="Arial Unicode MS"/>
              </w:rPr>
              <w:t>18</w:t>
            </w:r>
          </w:p>
        </w:tc>
        <w:tc>
          <w:tcPr>
            <w:tcW w:w="2774" w:type="dxa"/>
          </w:tcPr>
          <w:p w:rsidR="00C02D7F" w:rsidRPr="008E4E79" w:rsidRDefault="00C02D7F" w:rsidP="00C02D7F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eastAsia="Arial Unicode MS" w:hAnsi="GOST type B" w:cs="Arial Unicode MS"/>
              </w:rPr>
              <w:t>Формируемый ЗУ18</w:t>
            </w:r>
          </w:p>
          <w:p w:rsidR="00C02D7F" w:rsidRPr="008E4E79" w:rsidRDefault="00C02D7F" w:rsidP="00C02D7F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hAnsi="GOST type B" w:cs="ISOCPEUR"/>
              </w:rPr>
              <w:t>(для индивидуального жилищного строительства)</w:t>
            </w:r>
          </w:p>
        </w:tc>
        <w:tc>
          <w:tcPr>
            <w:tcW w:w="2693" w:type="dxa"/>
          </w:tcPr>
          <w:p w:rsidR="00C02D7F" w:rsidRPr="008E4E79" w:rsidRDefault="00C02D7F" w:rsidP="00C02D7F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/>
              </w:rPr>
              <w:t>На формируемом ЗУ расположен индивидуальный жилой дом №6, пер. Зеленый.</w:t>
            </w:r>
          </w:p>
          <w:p w:rsidR="00C02D7F" w:rsidRPr="008E4E79" w:rsidRDefault="00C02D7F" w:rsidP="00E13150">
            <w:pPr>
              <w:spacing w:line="276" w:lineRule="auto"/>
              <w:jc w:val="center"/>
              <w:rPr>
                <w:rFonts w:ascii="GOST type B" w:hAnsi="GOST type B"/>
              </w:rPr>
            </w:pPr>
          </w:p>
        </w:tc>
        <w:tc>
          <w:tcPr>
            <w:tcW w:w="1417" w:type="dxa"/>
          </w:tcPr>
          <w:p w:rsidR="00C02D7F" w:rsidRPr="008E4E79" w:rsidRDefault="00C02D7F" w:rsidP="00E13150">
            <w:pPr>
              <w:spacing w:line="276" w:lineRule="auto"/>
              <w:jc w:val="center"/>
              <w:rPr>
                <w:rFonts w:ascii="GOST type B" w:hAnsi="GOST type B" w:cs="GOST type B"/>
              </w:rPr>
            </w:pPr>
            <w:r w:rsidRPr="008E4E79">
              <w:rPr>
                <w:rFonts w:ascii="GOST type B" w:hAnsi="GOST type B" w:cs="GOST type B"/>
              </w:rPr>
              <w:t>2569.5579</w:t>
            </w:r>
          </w:p>
        </w:tc>
        <w:tc>
          <w:tcPr>
            <w:tcW w:w="2410" w:type="dxa"/>
          </w:tcPr>
          <w:p w:rsidR="00C02D7F" w:rsidRPr="008E4E79" w:rsidRDefault="00C02D7F" w:rsidP="00C02D7F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 w:cs="ISOCPEUR"/>
              </w:rPr>
              <w:t xml:space="preserve">от 1200 до 3500 </w:t>
            </w:r>
            <w:r w:rsidRPr="008E4E79">
              <w:rPr>
                <w:rFonts w:ascii="GOST type B" w:hAnsi="GOST type B"/>
              </w:rPr>
              <w:t>м2 с учетом площади застройки.</w:t>
            </w:r>
          </w:p>
          <w:p w:rsidR="00C02D7F" w:rsidRPr="008E4E79" w:rsidRDefault="00C02D7F" w:rsidP="00E13150">
            <w:pPr>
              <w:spacing w:line="276" w:lineRule="auto"/>
              <w:jc w:val="center"/>
              <w:rPr>
                <w:rFonts w:ascii="GOST type B" w:hAnsi="GOST type B" w:cs="ISOCPEUR"/>
              </w:rPr>
            </w:pPr>
          </w:p>
        </w:tc>
      </w:tr>
      <w:tr w:rsidR="00C02D7F" w:rsidRPr="00634A58" w:rsidTr="00FA6704">
        <w:tc>
          <w:tcPr>
            <w:tcW w:w="595" w:type="dxa"/>
          </w:tcPr>
          <w:p w:rsidR="00C02D7F" w:rsidRPr="008E4E79" w:rsidRDefault="00C02D7F" w:rsidP="008E3108">
            <w:pPr>
              <w:spacing w:line="276" w:lineRule="auto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eastAsia="Arial Unicode MS" w:hAnsi="GOST type B" w:cs="Arial Unicode MS"/>
              </w:rPr>
              <w:t>19</w:t>
            </w:r>
          </w:p>
        </w:tc>
        <w:tc>
          <w:tcPr>
            <w:tcW w:w="2774" w:type="dxa"/>
          </w:tcPr>
          <w:p w:rsidR="00C02D7F" w:rsidRPr="008E4E79" w:rsidRDefault="00C02D7F" w:rsidP="00C02D7F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eastAsia="Arial Unicode MS" w:hAnsi="GOST type B" w:cs="Arial Unicode MS"/>
              </w:rPr>
              <w:t>Формируемый ЗУ19</w:t>
            </w:r>
          </w:p>
          <w:p w:rsidR="00C02D7F" w:rsidRPr="008E4E79" w:rsidRDefault="00C02D7F" w:rsidP="00C02D7F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hAnsi="GOST type B" w:cs="ISOCPEUR"/>
              </w:rPr>
              <w:t>(для индивидуального жилищного строительства)</w:t>
            </w:r>
          </w:p>
        </w:tc>
        <w:tc>
          <w:tcPr>
            <w:tcW w:w="2693" w:type="dxa"/>
          </w:tcPr>
          <w:p w:rsidR="00C02D7F" w:rsidRPr="008E4E79" w:rsidRDefault="00C02D7F" w:rsidP="00C02D7F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/>
              </w:rPr>
              <w:t>На формируемом ЗУ расположен индивидуальный жилой дом №5, пер. Зеленый.</w:t>
            </w:r>
          </w:p>
          <w:p w:rsidR="00C02D7F" w:rsidRPr="008E4E79" w:rsidRDefault="00C02D7F" w:rsidP="00E13150">
            <w:pPr>
              <w:spacing w:line="276" w:lineRule="auto"/>
              <w:jc w:val="center"/>
              <w:rPr>
                <w:rFonts w:ascii="GOST type B" w:hAnsi="GOST type B"/>
              </w:rPr>
            </w:pPr>
          </w:p>
        </w:tc>
        <w:tc>
          <w:tcPr>
            <w:tcW w:w="1417" w:type="dxa"/>
          </w:tcPr>
          <w:p w:rsidR="00C02D7F" w:rsidRPr="008E4E79" w:rsidRDefault="00C02D7F" w:rsidP="00E13150">
            <w:pPr>
              <w:spacing w:line="276" w:lineRule="auto"/>
              <w:jc w:val="center"/>
              <w:rPr>
                <w:rFonts w:ascii="GOST type B" w:hAnsi="GOST type B" w:cs="GOST type B"/>
              </w:rPr>
            </w:pPr>
            <w:r w:rsidRPr="008E4E79">
              <w:rPr>
                <w:rFonts w:ascii="GOST type B" w:hAnsi="GOST type B" w:cs="GOST type B"/>
              </w:rPr>
              <w:t>2896.1927</w:t>
            </w:r>
          </w:p>
        </w:tc>
        <w:tc>
          <w:tcPr>
            <w:tcW w:w="2410" w:type="dxa"/>
          </w:tcPr>
          <w:p w:rsidR="00C02D7F" w:rsidRPr="008E4E79" w:rsidRDefault="00C02D7F" w:rsidP="00C02D7F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 w:cs="ISOCPEUR"/>
              </w:rPr>
              <w:t xml:space="preserve">от 1200 до 3500 </w:t>
            </w:r>
            <w:r w:rsidRPr="008E4E79">
              <w:rPr>
                <w:rFonts w:ascii="GOST type B" w:hAnsi="GOST type B"/>
              </w:rPr>
              <w:t>м2 с учетом площади застройки.</w:t>
            </w:r>
          </w:p>
          <w:p w:rsidR="00C02D7F" w:rsidRPr="008E4E79" w:rsidRDefault="00C02D7F" w:rsidP="00E13150">
            <w:pPr>
              <w:spacing w:line="276" w:lineRule="auto"/>
              <w:jc w:val="center"/>
              <w:rPr>
                <w:rFonts w:ascii="GOST type B" w:hAnsi="GOST type B" w:cs="ISOCPEUR"/>
              </w:rPr>
            </w:pPr>
          </w:p>
        </w:tc>
      </w:tr>
      <w:tr w:rsidR="00C02D7F" w:rsidRPr="00634A58" w:rsidTr="00FA6704">
        <w:tc>
          <w:tcPr>
            <w:tcW w:w="595" w:type="dxa"/>
          </w:tcPr>
          <w:p w:rsidR="00C02D7F" w:rsidRPr="008E4E79" w:rsidRDefault="00C02D7F" w:rsidP="008E3108">
            <w:pPr>
              <w:spacing w:line="276" w:lineRule="auto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eastAsia="Arial Unicode MS" w:hAnsi="GOST type B" w:cs="Arial Unicode MS"/>
              </w:rPr>
              <w:t>20</w:t>
            </w:r>
          </w:p>
        </w:tc>
        <w:tc>
          <w:tcPr>
            <w:tcW w:w="2774" w:type="dxa"/>
          </w:tcPr>
          <w:p w:rsidR="00C02D7F" w:rsidRPr="008E4E79" w:rsidRDefault="00C02D7F" w:rsidP="00C02D7F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eastAsia="Arial Unicode MS" w:hAnsi="GOST type B" w:cs="Arial Unicode MS"/>
              </w:rPr>
              <w:t>Формируемый ЗУ20</w:t>
            </w:r>
          </w:p>
          <w:p w:rsidR="00C02D7F" w:rsidRPr="008E4E79" w:rsidRDefault="00C02D7F" w:rsidP="00C02D7F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hAnsi="GOST type B" w:cs="ISOCPEUR"/>
              </w:rPr>
              <w:t>(для индивидуального жилищного строительства)</w:t>
            </w:r>
          </w:p>
        </w:tc>
        <w:tc>
          <w:tcPr>
            <w:tcW w:w="2693" w:type="dxa"/>
          </w:tcPr>
          <w:p w:rsidR="00C02D7F" w:rsidRPr="008E4E79" w:rsidRDefault="00B82663" w:rsidP="00C02D7F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/>
              </w:rPr>
              <w:t>На формируемом ЗУ отсутствует застройка.</w:t>
            </w:r>
          </w:p>
        </w:tc>
        <w:tc>
          <w:tcPr>
            <w:tcW w:w="1417" w:type="dxa"/>
          </w:tcPr>
          <w:p w:rsidR="00C02D7F" w:rsidRPr="008E4E79" w:rsidRDefault="00592F76" w:rsidP="00E13150">
            <w:pPr>
              <w:spacing w:line="276" w:lineRule="auto"/>
              <w:jc w:val="center"/>
              <w:rPr>
                <w:rFonts w:ascii="GOST type B" w:hAnsi="GOST type B" w:cs="GOST type B"/>
              </w:rPr>
            </w:pPr>
            <w:r w:rsidRPr="008E4E79">
              <w:rPr>
                <w:rFonts w:ascii="GOST type B" w:hAnsi="GOST type B" w:cs="GOST type B"/>
              </w:rPr>
              <w:t>2177.2931</w:t>
            </w:r>
          </w:p>
        </w:tc>
        <w:tc>
          <w:tcPr>
            <w:tcW w:w="2410" w:type="dxa"/>
          </w:tcPr>
          <w:p w:rsidR="00C02D7F" w:rsidRPr="008E4E79" w:rsidRDefault="00C02D7F" w:rsidP="00C02D7F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 w:cs="ISOCPEUR"/>
              </w:rPr>
              <w:t xml:space="preserve">от 1200 до 3500 </w:t>
            </w:r>
            <w:r w:rsidRPr="008E4E79">
              <w:rPr>
                <w:rFonts w:ascii="GOST type B" w:hAnsi="GOST type B"/>
              </w:rPr>
              <w:t>м2 с учетом площади застройки.</w:t>
            </w:r>
          </w:p>
          <w:p w:rsidR="00C02D7F" w:rsidRPr="008E4E79" w:rsidRDefault="00C02D7F" w:rsidP="00E13150">
            <w:pPr>
              <w:spacing w:line="276" w:lineRule="auto"/>
              <w:jc w:val="center"/>
              <w:rPr>
                <w:rFonts w:ascii="GOST type B" w:hAnsi="GOST type B" w:cs="ISOCPEUR"/>
              </w:rPr>
            </w:pPr>
          </w:p>
        </w:tc>
      </w:tr>
      <w:tr w:rsidR="00C02D7F" w:rsidRPr="00634A58" w:rsidTr="00FA6704">
        <w:tc>
          <w:tcPr>
            <w:tcW w:w="595" w:type="dxa"/>
          </w:tcPr>
          <w:p w:rsidR="00C02D7F" w:rsidRPr="008E4E79" w:rsidRDefault="00C02D7F" w:rsidP="008E3108">
            <w:pPr>
              <w:spacing w:line="276" w:lineRule="auto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eastAsia="Arial Unicode MS" w:hAnsi="GOST type B" w:cs="Arial Unicode MS"/>
              </w:rPr>
              <w:t>21</w:t>
            </w:r>
          </w:p>
        </w:tc>
        <w:tc>
          <w:tcPr>
            <w:tcW w:w="2774" w:type="dxa"/>
          </w:tcPr>
          <w:p w:rsidR="00C02D7F" w:rsidRPr="008E4E79" w:rsidRDefault="00C02D7F" w:rsidP="00C02D7F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eastAsia="Arial Unicode MS" w:hAnsi="GOST type B" w:cs="Arial Unicode MS"/>
              </w:rPr>
              <w:t>Формируемый ЗУ21</w:t>
            </w:r>
          </w:p>
          <w:p w:rsidR="00C02D7F" w:rsidRPr="008E4E79" w:rsidRDefault="00C02D7F" w:rsidP="00C02D7F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hAnsi="GOST type B" w:cs="ISOCPEUR"/>
              </w:rPr>
              <w:lastRenderedPageBreak/>
              <w:t>(для индивидуального жилищного строительства)</w:t>
            </w:r>
          </w:p>
        </w:tc>
        <w:tc>
          <w:tcPr>
            <w:tcW w:w="2693" w:type="dxa"/>
          </w:tcPr>
          <w:p w:rsidR="00C02D7F" w:rsidRPr="008E4E79" w:rsidRDefault="00592F76" w:rsidP="00C02D7F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/>
              </w:rPr>
              <w:lastRenderedPageBreak/>
              <w:t xml:space="preserve">На формируемом ЗУ </w:t>
            </w:r>
            <w:r w:rsidRPr="008E4E79">
              <w:rPr>
                <w:rFonts w:ascii="GOST type B" w:hAnsi="GOST type B"/>
              </w:rPr>
              <w:lastRenderedPageBreak/>
              <w:t>отсутствует застройка.</w:t>
            </w:r>
          </w:p>
        </w:tc>
        <w:tc>
          <w:tcPr>
            <w:tcW w:w="1417" w:type="dxa"/>
          </w:tcPr>
          <w:p w:rsidR="00C02D7F" w:rsidRPr="008E4E79" w:rsidRDefault="00592F76" w:rsidP="00E13150">
            <w:pPr>
              <w:spacing w:line="276" w:lineRule="auto"/>
              <w:jc w:val="center"/>
              <w:rPr>
                <w:rFonts w:ascii="GOST type B" w:hAnsi="GOST type B" w:cs="GOST type B"/>
              </w:rPr>
            </w:pPr>
            <w:r w:rsidRPr="008E4E79">
              <w:rPr>
                <w:rFonts w:ascii="GOST type B" w:hAnsi="GOST type B" w:cs="GOST type B"/>
              </w:rPr>
              <w:lastRenderedPageBreak/>
              <w:t>2067.6417</w:t>
            </w:r>
          </w:p>
        </w:tc>
        <w:tc>
          <w:tcPr>
            <w:tcW w:w="2410" w:type="dxa"/>
          </w:tcPr>
          <w:p w:rsidR="00C02D7F" w:rsidRPr="008E4E79" w:rsidRDefault="00C02D7F" w:rsidP="00C02D7F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 w:cs="ISOCPEUR"/>
              </w:rPr>
              <w:t xml:space="preserve">от 1200 до 3500 </w:t>
            </w:r>
            <w:r w:rsidRPr="008E4E79">
              <w:rPr>
                <w:rFonts w:ascii="GOST type B" w:hAnsi="GOST type B"/>
              </w:rPr>
              <w:t xml:space="preserve">м2 </w:t>
            </w:r>
            <w:r w:rsidRPr="008E4E79">
              <w:rPr>
                <w:rFonts w:ascii="GOST type B" w:hAnsi="GOST type B"/>
              </w:rPr>
              <w:lastRenderedPageBreak/>
              <w:t>с учетом площади застройки.</w:t>
            </w:r>
          </w:p>
          <w:p w:rsidR="00C02D7F" w:rsidRPr="008E4E79" w:rsidRDefault="00C02D7F" w:rsidP="00E13150">
            <w:pPr>
              <w:spacing w:line="276" w:lineRule="auto"/>
              <w:jc w:val="center"/>
              <w:rPr>
                <w:rFonts w:ascii="GOST type B" w:hAnsi="GOST type B" w:cs="ISOCPEUR"/>
              </w:rPr>
            </w:pPr>
          </w:p>
        </w:tc>
      </w:tr>
      <w:tr w:rsidR="00C02D7F" w:rsidRPr="00634A58" w:rsidTr="00FA6704">
        <w:tc>
          <w:tcPr>
            <w:tcW w:w="595" w:type="dxa"/>
          </w:tcPr>
          <w:p w:rsidR="00C02D7F" w:rsidRPr="008E4E79" w:rsidRDefault="00C02D7F" w:rsidP="008E3108">
            <w:pPr>
              <w:spacing w:line="276" w:lineRule="auto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eastAsia="Arial Unicode MS" w:hAnsi="GOST type B" w:cs="Arial Unicode MS"/>
              </w:rPr>
              <w:lastRenderedPageBreak/>
              <w:t>22</w:t>
            </w:r>
          </w:p>
        </w:tc>
        <w:tc>
          <w:tcPr>
            <w:tcW w:w="2774" w:type="dxa"/>
          </w:tcPr>
          <w:p w:rsidR="00C02D7F" w:rsidRPr="008E4E79" w:rsidRDefault="00C02D7F" w:rsidP="00C02D7F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eastAsia="Arial Unicode MS" w:hAnsi="GOST type B" w:cs="Arial Unicode MS"/>
              </w:rPr>
              <w:t>Формируемый ЗУ22</w:t>
            </w:r>
          </w:p>
          <w:p w:rsidR="00C02D7F" w:rsidRPr="008E4E79" w:rsidRDefault="00C02D7F" w:rsidP="00C02D7F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hAnsi="GOST type B" w:cs="ISOCPEUR"/>
              </w:rPr>
              <w:t>(для индивидуального жилищного строительства)</w:t>
            </w:r>
          </w:p>
        </w:tc>
        <w:tc>
          <w:tcPr>
            <w:tcW w:w="2693" w:type="dxa"/>
          </w:tcPr>
          <w:p w:rsidR="00C02D7F" w:rsidRPr="008E4E79" w:rsidRDefault="00C02D7F" w:rsidP="00E13150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/>
              </w:rPr>
              <w:t>На формируемом ЗУ отсутствует застройка.</w:t>
            </w:r>
          </w:p>
        </w:tc>
        <w:tc>
          <w:tcPr>
            <w:tcW w:w="1417" w:type="dxa"/>
          </w:tcPr>
          <w:p w:rsidR="00C02D7F" w:rsidRPr="008E4E79" w:rsidRDefault="000C7D01" w:rsidP="00E13150">
            <w:pPr>
              <w:spacing w:line="276" w:lineRule="auto"/>
              <w:jc w:val="center"/>
              <w:rPr>
                <w:rFonts w:ascii="GOST type B" w:hAnsi="GOST type B" w:cs="GOST type B"/>
              </w:rPr>
            </w:pPr>
            <w:r w:rsidRPr="008E4E79">
              <w:rPr>
                <w:rFonts w:ascii="GOST type B" w:hAnsi="GOST type B" w:cs="GOST type B"/>
              </w:rPr>
              <w:t>2305.7713</w:t>
            </w:r>
          </w:p>
        </w:tc>
        <w:tc>
          <w:tcPr>
            <w:tcW w:w="2410" w:type="dxa"/>
          </w:tcPr>
          <w:p w:rsidR="00C02D7F" w:rsidRPr="008E4E79" w:rsidRDefault="00C02D7F" w:rsidP="00C02D7F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 w:cs="ISOCPEUR"/>
              </w:rPr>
              <w:t>от 1200 до 3500</w:t>
            </w:r>
            <w:r w:rsidR="00503200" w:rsidRPr="008E4E79">
              <w:rPr>
                <w:rFonts w:ascii="GOST type B" w:hAnsi="GOST type B" w:cs="ISOCPEUR"/>
              </w:rPr>
              <w:t xml:space="preserve"> </w:t>
            </w:r>
            <w:r w:rsidRPr="008E4E79">
              <w:rPr>
                <w:rFonts w:ascii="GOST type B" w:hAnsi="GOST type B"/>
              </w:rPr>
              <w:t>м2 с учетом площади застройки.</w:t>
            </w:r>
          </w:p>
          <w:p w:rsidR="00C02D7F" w:rsidRPr="008E4E79" w:rsidRDefault="00C02D7F" w:rsidP="00E13150">
            <w:pPr>
              <w:spacing w:line="276" w:lineRule="auto"/>
              <w:jc w:val="center"/>
              <w:rPr>
                <w:rFonts w:ascii="GOST type B" w:hAnsi="GOST type B" w:cs="ISOCPEUR"/>
              </w:rPr>
            </w:pPr>
          </w:p>
        </w:tc>
      </w:tr>
      <w:tr w:rsidR="00C02D7F" w:rsidRPr="00634A58" w:rsidTr="00FA6704">
        <w:tc>
          <w:tcPr>
            <w:tcW w:w="595" w:type="dxa"/>
          </w:tcPr>
          <w:p w:rsidR="00C02D7F" w:rsidRPr="008E4E79" w:rsidRDefault="00C02D7F" w:rsidP="008E3108">
            <w:pPr>
              <w:spacing w:line="276" w:lineRule="auto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eastAsia="Arial Unicode MS" w:hAnsi="GOST type B" w:cs="Arial Unicode MS"/>
              </w:rPr>
              <w:t>23</w:t>
            </w:r>
          </w:p>
        </w:tc>
        <w:tc>
          <w:tcPr>
            <w:tcW w:w="2774" w:type="dxa"/>
          </w:tcPr>
          <w:p w:rsidR="00C02D7F" w:rsidRPr="008E4E79" w:rsidRDefault="00C02D7F" w:rsidP="00C02D7F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eastAsia="Arial Unicode MS" w:hAnsi="GOST type B" w:cs="Arial Unicode MS"/>
              </w:rPr>
              <w:t>Формируемый ЗУ23</w:t>
            </w:r>
          </w:p>
          <w:p w:rsidR="00C02D7F" w:rsidRPr="008E4E79" w:rsidRDefault="00C02D7F" w:rsidP="00C02D7F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hAnsi="GOST type B" w:cs="ISOCPEUR"/>
              </w:rPr>
              <w:t>(для индивидуального жилищного строительства)</w:t>
            </w:r>
          </w:p>
        </w:tc>
        <w:tc>
          <w:tcPr>
            <w:tcW w:w="2693" w:type="dxa"/>
          </w:tcPr>
          <w:p w:rsidR="00C02D7F" w:rsidRPr="008E4E79" w:rsidRDefault="000C7D01" w:rsidP="00E13150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/>
              </w:rPr>
              <w:t>На формируемом ЗУ расположен индивидуальный жилой дом №120, ул. Юбилейная.</w:t>
            </w:r>
          </w:p>
        </w:tc>
        <w:tc>
          <w:tcPr>
            <w:tcW w:w="1417" w:type="dxa"/>
          </w:tcPr>
          <w:p w:rsidR="00C02D7F" w:rsidRPr="008E4E79" w:rsidRDefault="000C7D01" w:rsidP="00E13150">
            <w:pPr>
              <w:spacing w:line="276" w:lineRule="auto"/>
              <w:jc w:val="center"/>
              <w:rPr>
                <w:rFonts w:ascii="GOST type B" w:hAnsi="GOST type B" w:cs="GOST type B"/>
              </w:rPr>
            </w:pPr>
            <w:r w:rsidRPr="008E4E79">
              <w:rPr>
                <w:rFonts w:ascii="GOST type B" w:hAnsi="GOST type B" w:cs="GOST type B"/>
              </w:rPr>
              <w:t>2840.8938</w:t>
            </w:r>
          </w:p>
        </w:tc>
        <w:tc>
          <w:tcPr>
            <w:tcW w:w="2410" w:type="dxa"/>
          </w:tcPr>
          <w:p w:rsidR="00C02D7F" w:rsidRPr="008E4E79" w:rsidRDefault="00C02D7F" w:rsidP="00C02D7F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 w:cs="ISOCPEUR"/>
              </w:rPr>
              <w:t xml:space="preserve">от 1200 до 3500 </w:t>
            </w:r>
            <w:r w:rsidRPr="008E4E79">
              <w:rPr>
                <w:rFonts w:ascii="GOST type B" w:hAnsi="GOST type B"/>
              </w:rPr>
              <w:t>м2 с учетом площади застройки.</w:t>
            </w:r>
          </w:p>
          <w:p w:rsidR="00C02D7F" w:rsidRPr="008E4E79" w:rsidRDefault="00C02D7F" w:rsidP="00E13150">
            <w:pPr>
              <w:spacing w:line="276" w:lineRule="auto"/>
              <w:jc w:val="center"/>
              <w:rPr>
                <w:rFonts w:ascii="GOST type B" w:hAnsi="GOST type B" w:cs="ISOCPEUR"/>
              </w:rPr>
            </w:pPr>
          </w:p>
        </w:tc>
      </w:tr>
      <w:tr w:rsidR="00C02D7F" w:rsidRPr="00634A58" w:rsidTr="00FA6704">
        <w:tc>
          <w:tcPr>
            <w:tcW w:w="595" w:type="dxa"/>
          </w:tcPr>
          <w:p w:rsidR="00C02D7F" w:rsidRPr="008E4E79" w:rsidRDefault="00C02D7F" w:rsidP="008E3108">
            <w:pPr>
              <w:spacing w:line="276" w:lineRule="auto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eastAsia="Arial Unicode MS" w:hAnsi="GOST type B" w:cs="Arial Unicode MS"/>
              </w:rPr>
              <w:t>24</w:t>
            </w:r>
          </w:p>
        </w:tc>
        <w:tc>
          <w:tcPr>
            <w:tcW w:w="2774" w:type="dxa"/>
          </w:tcPr>
          <w:p w:rsidR="00521A62" w:rsidRPr="008E4E79" w:rsidRDefault="00521A62" w:rsidP="00521A62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eastAsia="Arial Unicode MS" w:hAnsi="GOST type B" w:cs="Arial Unicode MS"/>
              </w:rPr>
              <w:t>Формируемый ЗУ24</w:t>
            </w:r>
          </w:p>
          <w:p w:rsidR="00C02D7F" w:rsidRPr="008E4E79" w:rsidRDefault="00521A62" w:rsidP="00521A62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hAnsi="GOST type B" w:cs="ISOCPEUR"/>
              </w:rPr>
              <w:t>(для индивидуального жилищного строительства)</w:t>
            </w:r>
          </w:p>
        </w:tc>
        <w:tc>
          <w:tcPr>
            <w:tcW w:w="2693" w:type="dxa"/>
          </w:tcPr>
          <w:p w:rsidR="00C02D7F" w:rsidRPr="008E4E79" w:rsidRDefault="00521A62" w:rsidP="00E13150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/>
              </w:rPr>
              <w:t>На формируемом ЗУ отсутствует застройка.</w:t>
            </w:r>
          </w:p>
        </w:tc>
        <w:tc>
          <w:tcPr>
            <w:tcW w:w="1417" w:type="dxa"/>
          </w:tcPr>
          <w:p w:rsidR="00C02D7F" w:rsidRPr="008E4E79" w:rsidRDefault="000C7D01" w:rsidP="00E13150">
            <w:pPr>
              <w:spacing w:line="276" w:lineRule="auto"/>
              <w:jc w:val="center"/>
              <w:rPr>
                <w:rFonts w:ascii="GOST type B" w:hAnsi="GOST type B" w:cs="GOST type B"/>
              </w:rPr>
            </w:pPr>
            <w:r w:rsidRPr="008E4E79">
              <w:rPr>
                <w:rFonts w:ascii="GOST type B" w:hAnsi="GOST type B" w:cs="GOST type B"/>
              </w:rPr>
              <w:t>2318.1162</w:t>
            </w:r>
          </w:p>
        </w:tc>
        <w:tc>
          <w:tcPr>
            <w:tcW w:w="2410" w:type="dxa"/>
          </w:tcPr>
          <w:p w:rsidR="00C02D7F" w:rsidRPr="008E4E79" w:rsidRDefault="00521A62" w:rsidP="00E13150">
            <w:pPr>
              <w:spacing w:line="276" w:lineRule="auto"/>
              <w:jc w:val="center"/>
              <w:rPr>
                <w:rFonts w:ascii="GOST type B" w:hAnsi="GOST type B" w:cs="ISOCPEUR"/>
              </w:rPr>
            </w:pPr>
            <w:r w:rsidRPr="008E4E79">
              <w:rPr>
                <w:rFonts w:ascii="GOST type B" w:hAnsi="GOST type B" w:cs="ISOCPEUR"/>
              </w:rPr>
              <w:t xml:space="preserve">от 1200 до 3500 </w:t>
            </w:r>
            <w:r w:rsidRPr="008E4E79">
              <w:rPr>
                <w:rFonts w:ascii="GOST type B" w:hAnsi="GOST type B"/>
              </w:rPr>
              <w:t>м2 с учетом площади застройки.</w:t>
            </w:r>
          </w:p>
        </w:tc>
      </w:tr>
      <w:tr w:rsidR="00521A62" w:rsidRPr="00634A58" w:rsidTr="00FA6704">
        <w:tc>
          <w:tcPr>
            <w:tcW w:w="595" w:type="dxa"/>
          </w:tcPr>
          <w:p w:rsidR="00521A62" w:rsidRPr="008E4E79" w:rsidRDefault="00521A62" w:rsidP="008E3108">
            <w:pPr>
              <w:spacing w:line="276" w:lineRule="auto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eastAsia="Arial Unicode MS" w:hAnsi="GOST type B" w:cs="Arial Unicode MS"/>
              </w:rPr>
              <w:t>25</w:t>
            </w:r>
          </w:p>
        </w:tc>
        <w:tc>
          <w:tcPr>
            <w:tcW w:w="2774" w:type="dxa"/>
          </w:tcPr>
          <w:p w:rsidR="00521A62" w:rsidRPr="008E4E79" w:rsidRDefault="00521A62" w:rsidP="00521A62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eastAsia="Arial Unicode MS" w:hAnsi="GOST type B" w:cs="Arial Unicode MS"/>
              </w:rPr>
              <w:t>Формируемый ЗУ25</w:t>
            </w:r>
          </w:p>
          <w:p w:rsidR="00521A62" w:rsidRPr="008E4E79" w:rsidRDefault="00521A62" w:rsidP="00521A62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hAnsi="GOST type B" w:cs="ISOCPEUR"/>
              </w:rPr>
              <w:t>(для индивидуального жилищного строительства)</w:t>
            </w:r>
          </w:p>
        </w:tc>
        <w:tc>
          <w:tcPr>
            <w:tcW w:w="2693" w:type="dxa"/>
          </w:tcPr>
          <w:p w:rsidR="00521A62" w:rsidRPr="008E4E79" w:rsidRDefault="00DA2D54" w:rsidP="00DA2D5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/>
              </w:rPr>
              <w:t>На формируемом ЗУ расположен индивидуальный жилой дом №</w:t>
            </w:r>
            <w:r>
              <w:rPr>
                <w:rFonts w:ascii="GOST type B" w:hAnsi="GOST type B"/>
              </w:rPr>
              <w:t>230</w:t>
            </w:r>
            <w:r w:rsidRPr="008E4E79">
              <w:rPr>
                <w:rFonts w:ascii="GOST type B" w:hAnsi="GOST type B"/>
              </w:rPr>
              <w:t xml:space="preserve">, </w:t>
            </w:r>
            <w:r>
              <w:rPr>
                <w:rFonts w:ascii="GOST type B" w:hAnsi="GOST type B"/>
              </w:rPr>
              <w:t>ул. Центральная.</w:t>
            </w:r>
          </w:p>
        </w:tc>
        <w:tc>
          <w:tcPr>
            <w:tcW w:w="1417" w:type="dxa"/>
          </w:tcPr>
          <w:p w:rsidR="00521A62" w:rsidRPr="008E4E79" w:rsidRDefault="000C7D01" w:rsidP="00E13150">
            <w:pPr>
              <w:spacing w:line="276" w:lineRule="auto"/>
              <w:jc w:val="center"/>
              <w:rPr>
                <w:rFonts w:ascii="GOST type B" w:hAnsi="GOST type B" w:cs="GOST type B"/>
              </w:rPr>
            </w:pPr>
            <w:r w:rsidRPr="008E4E79">
              <w:rPr>
                <w:rFonts w:ascii="GOST type B" w:hAnsi="GOST type B" w:cs="GOST type B"/>
              </w:rPr>
              <w:t>4093.8332</w:t>
            </w:r>
          </w:p>
        </w:tc>
        <w:tc>
          <w:tcPr>
            <w:tcW w:w="2410" w:type="dxa"/>
          </w:tcPr>
          <w:p w:rsidR="000C7D01" w:rsidRPr="008E4E79" w:rsidRDefault="000C7D01" w:rsidP="000C7D01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 w:cs="ISOCPEUR"/>
              </w:rPr>
              <w:t xml:space="preserve">от 1200 до 3500 </w:t>
            </w:r>
            <w:r w:rsidRPr="008E4E79">
              <w:rPr>
                <w:rFonts w:ascii="GOST type B" w:hAnsi="GOST type B"/>
              </w:rPr>
              <w:t>м2 с учетом площади застройки.</w:t>
            </w:r>
          </w:p>
          <w:p w:rsidR="00521A62" w:rsidRPr="008E4E79" w:rsidRDefault="000C7D01" w:rsidP="000C7D01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/>
              </w:rPr>
              <w:t>(Участок сформирован с отклонением от норм ПЗиЗ на основании протокола публичных слушаний №4 от 06.11.15).</w:t>
            </w:r>
          </w:p>
        </w:tc>
      </w:tr>
      <w:tr w:rsidR="001A23F5" w:rsidRPr="00634A58" w:rsidTr="00FA6704">
        <w:tc>
          <w:tcPr>
            <w:tcW w:w="595" w:type="dxa"/>
          </w:tcPr>
          <w:p w:rsidR="001A23F5" w:rsidRPr="008E4E79" w:rsidRDefault="001A23F5" w:rsidP="008E3108">
            <w:pPr>
              <w:spacing w:line="276" w:lineRule="auto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eastAsia="Arial Unicode MS" w:hAnsi="GOST type B" w:cs="Arial Unicode MS"/>
              </w:rPr>
              <w:t>26</w:t>
            </w:r>
          </w:p>
        </w:tc>
        <w:tc>
          <w:tcPr>
            <w:tcW w:w="2774" w:type="dxa"/>
          </w:tcPr>
          <w:p w:rsidR="001A23F5" w:rsidRPr="008E4E79" w:rsidRDefault="001A23F5" w:rsidP="00E13150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eastAsia="Arial Unicode MS" w:hAnsi="GOST type B" w:cs="Arial Unicode MS"/>
              </w:rPr>
              <w:t>Формируемый ЗУ26</w:t>
            </w:r>
          </w:p>
          <w:p w:rsidR="001A23F5" w:rsidRPr="008E4E79" w:rsidRDefault="001A23F5" w:rsidP="00E13150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hAnsi="GOST type B" w:cs="ISOCPEUR"/>
              </w:rPr>
              <w:t>(для индивидуального жилищного строительства)</w:t>
            </w:r>
          </w:p>
        </w:tc>
        <w:tc>
          <w:tcPr>
            <w:tcW w:w="2693" w:type="dxa"/>
          </w:tcPr>
          <w:p w:rsidR="001A23F5" w:rsidRPr="008E4E79" w:rsidRDefault="006C754E" w:rsidP="00521A62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/>
              </w:rPr>
              <w:t>На формируемом ЗУ расположен индивидуальный жилой дом №2, пер. Зеленый.</w:t>
            </w:r>
          </w:p>
        </w:tc>
        <w:tc>
          <w:tcPr>
            <w:tcW w:w="1417" w:type="dxa"/>
          </w:tcPr>
          <w:p w:rsidR="001A23F5" w:rsidRPr="008E4E79" w:rsidRDefault="004B3333" w:rsidP="00E13150">
            <w:pPr>
              <w:spacing w:line="276" w:lineRule="auto"/>
              <w:jc w:val="center"/>
              <w:rPr>
                <w:rFonts w:ascii="GOST type B" w:hAnsi="GOST type B" w:cs="GOST type B"/>
              </w:rPr>
            </w:pPr>
            <w:r w:rsidRPr="008E4E79">
              <w:rPr>
                <w:rFonts w:ascii="GOST type B" w:hAnsi="GOST type B" w:cs="GOST type B"/>
              </w:rPr>
              <w:t>2510.0028</w:t>
            </w:r>
          </w:p>
        </w:tc>
        <w:tc>
          <w:tcPr>
            <w:tcW w:w="2410" w:type="dxa"/>
          </w:tcPr>
          <w:p w:rsidR="001A23F5" w:rsidRPr="008E4E79" w:rsidRDefault="001A23F5" w:rsidP="00E13150">
            <w:pPr>
              <w:spacing w:line="276" w:lineRule="auto"/>
              <w:jc w:val="center"/>
              <w:rPr>
                <w:rFonts w:ascii="GOST type B" w:hAnsi="GOST type B" w:cs="ISOCPEUR"/>
              </w:rPr>
            </w:pPr>
            <w:r w:rsidRPr="008E4E79">
              <w:rPr>
                <w:rFonts w:ascii="GOST type B" w:hAnsi="GOST type B" w:cs="ISOCPEUR"/>
              </w:rPr>
              <w:t xml:space="preserve">от 1200 до 3500 </w:t>
            </w:r>
            <w:r w:rsidRPr="008E4E79">
              <w:rPr>
                <w:rFonts w:ascii="GOST type B" w:hAnsi="GOST type B"/>
              </w:rPr>
              <w:t>м2 с учетом площади застройки.</w:t>
            </w:r>
          </w:p>
        </w:tc>
      </w:tr>
      <w:tr w:rsidR="001A23F5" w:rsidRPr="00634A58" w:rsidTr="00FA6704">
        <w:tc>
          <w:tcPr>
            <w:tcW w:w="595" w:type="dxa"/>
          </w:tcPr>
          <w:p w:rsidR="001A23F5" w:rsidRPr="008E4E79" w:rsidRDefault="001A23F5" w:rsidP="008E3108">
            <w:pPr>
              <w:spacing w:line="276" w:lineRule="auto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eastAsia="Arial Unicode MS" w:hAnsi="GOST type B" w:cs="Arial Unicode MS"/>
              </w:rPr>
              <w:t>27</w:t>
            </w:r>
          </w:p>
        </w:tc>
        <w:tc>
          <w:tcPr>
            <w:tcW w:w="2774" w:type="dxa"/>
          </w:tcPr>
          <w:p w:rsidR="001A23F5" w:rsidRPr="008E4E79" w:rsidRDefault="001A23F5" w:rsidP="001A23F5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eastAsia="Arial Unicode MS" w:hAnsi="GOST type B" w:cs="Arial Unicode MS"/>
              </w:rPr>
              <w:t>Формируемый ЗУ27</w:t>
            </w:r>
          </w:p>
          <w:p w:rsidR="001A23F5" w:rsidRPr="008E4E79" w:rsidRDefault="001A23F5" w:rsidP="001A23F5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hAnsi="GOST type B" w:cs="ISOCPEUR"/>
              </w:rPr>
              <w:t>(для индивидуального жилищного строительства)</w:t>
            </w:r>
          </w:p>
        </w:tc>
        <w:tc>
          <w:tcPr>
            <w:tcW w:w="2693" w:type="dxa"/>
          </w:tcPr>
          <w:p w:rsidR="001A23F5" w:rsidRPr="008E4E79" w:rsidRDefault="001A23F5" w:rsidP="001A23F5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/>
              </w:rPr>
              <w:t>На формируемом ЗУ расположен индивидуальный жилой дом №1, пер. Зеленый.</w:t>
            </w:r>
          </w:p>
        </w:tc>
        <w:tc>
          <w:tcPr>
            <w:tcW w:w="1417" w:type="dxa"/>
          </w:tcPr>
          <w:p w:rsidR="001A23F5" w:rsidRPr="008E4E79" w:rsidRDefault="006C754E" w:rsidP="00E13150">
            <w:pPr>
              <w:spacing w:line="276" w:lineRule="auto"/>
              <w:jc w:val="center"/>
              <w:rPr>
                <w:rFonts w:ascii="GOST type B" w:hAnsi="GOST type B" w:cs="GOST type B"/>
              </w:rPr>
            </w:pPr>
            <w:r w:rsidRPr="008E4E79">
              <w:rPr>
                <w:rFonts w:ascii="GOST type B" w:hAnsi="GOST type B" w:cs="GOST type B"/>
              </w:rPr>
              <w:t>2187.7159</w:t>
            </w:r>
          </w:p>
        </w:tc>
        <w:tc>
          <w:tcPr>
            <w:tcW w:w="2410" w:type="dxa"/>
          </w:tcPr>
          <w:p w:rsidR="001A23F5" w:rsidRPr="008E4E79" w:rsidRDefault="001A23F5" w:rsidP="00E13150">
            <w:pPr>
              <w:spacing w:line="276" w:lineRule="auto"/>
              <w:jc w:val="center"/>
              <w:rPr>
                <w:rFonts w:ascii="GOST type B" w:hAnsi="GOST type B" w:cs="ISOCPEUR"/>
              </w:rPr>
            </w:pPr>
            <w:r w:rsidRPr="008E4E79">
              <w:rPr>
                <w:rFonts w:ascii="GOST type B" w:hAnsi="GOST type B" w:cs="ISOCPEUR"/>
              </w:rPr>
              <w:t xml:space="preserve">от 1200 до 3500 </w:t>
            </w:r>
            <w:r w:rsidRPr="008E4E79">
              <w:rPr>
                <w:rFonts w:ascii="GOST type B" w:hAnsi="GOST type B"/>
              </w:rPr>
              <w:t>м2 с учетом площади застройки.</w:t>
            </w:r>
          </w:p>
        </w:tc>
      </w:tr>
      <w:tr w:rsidR="001A23F5" w:rsidRPr="00634A58" w:rsidTr="00FA6704">
        <w:tc>
          <w:tcPr>
            <w:tcW w:w="595" w:type="dxa"/>
          </w:tcPr>
          <w:p w:rsidR="001A23F5" w:rsidRPr="008E4E79" w:rsidRDefault="001A23F5" w:rsidP="008E3108">
            <w:pPr>
              <w:spacing w:line="276" w:lineRule="auto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eastAsia="Arial Unicode MS" w:hAnsi="GOST type B" w:cs="Arial Unicode MS"/>
              </w:rPr>
              <w:t>28</w:t>
            </w:r>
          </w:p>
        </w:tc>
        <w:tc>
          <w:tcPr>
            <w:tcW w:w="2774" w:type="dxa"/>
          </w:tcPr>
          <w:p w:rsidR="007A1104" w:rsidRPr="008E4E79" w:rsidRDefault="007A1104" w:rsidP="007A110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eastAsia="Arial Unicode MS" w:hAnsi="GOST type B" w:cs="Arial Unicode MS"/>
              </w:rPr>
              <w:t>Формируемый ЗУ30</w:t>
            </w:r>
          </w:p>
          <w:p w:rsidR="001A23F5" w:rsidRPr="008E4E79" w:rsidRDefault="007A1104" w:rsidP="007A110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hAnsi="GOST type B" w:cs="ISOCPEUR"/>
              </w:rPr>
              <w:t>(для проектируемой ТП 10/0,4кВ)</w:t>
            </w:r>
          </w:p>
        </w:tc>
        <w:tc>
          <w:tcPr>
            <w:tcW w:w="2693" w:type="dxa"/>
          </w:tcPr>
          <w:p w:rsidR="001A23F5" w:rsidRPr="008E4E79" w:rsidRDefault="007A1104" w:rsidP="001A23F5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/>
              </w:rPr>
              <w:t>На формируемом ЗУ отсутствует застройка.</w:t>
            </w:r>
          </w:p>
        </w:tc>
        <w:tc>
          <w:tcPr>
            <w:tcW w:w="1417" w:type="dxa"/>
          </w:tcPr>
          <w:p w:rsidR="001A23F5" w:rsidRPr="008E4E79" w:rsidRDefault="007A1104" w:rsidP="00E13150">
            <w:pPr>
              <w:spacing w:line="276" w:lineRule="auto"/>
              <w:jc w:val="center"/>
              <w:rPr>
                <w:rFonts w:ascii="GOST type B" w:hAnsi="GOST type B" w:cs="GOST type B"/>
              </w:rPr>
            </w:pPr>
            <w:r w:rsidRPr="008E4E79">
              <w:rPr>
                <w:rFonts w:ascii="GOST type B" w:hAnsi="GOST type B" w:cs="GOST type B"/>
              </w:rPr>
              <w:t>27,3</w:t>
            </w:r>
          </w:p>
        </w:tc>
        <w:tc>
          <w:tcPr>
            <w:tcW w:w="2410" w:type="dxa"/>
          </w:tcPr>
          <w:p w:rsidR="0085500E" w:rsidRPr="008E4E79" w:rsidRDefault="0085500E" w:rsidP="0085500E">
            <w:pPr>
              <w:spacing w:line="276" w:lineRule="auto"/>
              <w:jc w:val="center"/>
              <w:rPr>
                <w:rFonts w:ascii="GOST type B" w:hAnsi="GOST type B" w:cs="ISOCPEUR"/>
              </w:rPr>
            </w:pPr>
            <w:r w:rsidRPr="008E4E79">
              <w:rPr>
                <w:rFonts w:ascii="GOST type B" w:hAnsi="GOST type B" w:cs="ISOCPEUR"/>
              </w:rPr>
              <w:t>Площадь для</w:t>
            </w:r>
          </w:p>
          <w:p w:rsidR="001A23F5" w:rsidRPr="008E4E79" w:rsidRDefault="0085500E" w:rsidP="00984FF1">
            <w:pPr>
              <w:spacing w:line="276" w:lineRule="auto"/>
              <w:jc w:val="center"/>
              <w:rPr>
                <w:rFonts w:ascii="GOST type B" w:hAnsi="GOST type B" w:cs="ISOCPEUR"/>
              </w:rPr>
            </w:pPr>
            <w:r w:rsidRPr="008E4E79">
              <w:rPr>
                <w:rFonts w:ascii="GOST type B" w:hAnsi="GOST type B" w:cs="ISOCPEUR"/>
              </w:rPr>
              <w:t xml:space="preserve"> ТП 10/0,4кВ устанавливается не более 50 кв.м.</w:t>
            </w:r>
          </w:p>
        </w:tc>
      </w:tr>
      <w:tr w:rsidR="001A23F5" w:rsidRPr="00634A58" w:rsidTr="00FA6704">
        <w:tc>
          <w:tcPr>
            <w:tcW w:w="595" w:type="dxa"/>
          </w:tcPr>
          <w:p w:rsidR="001A23F5" w:rsidRPr="008E4E79" w:rsidRDefault="001A23F5" w:rsidP="008E3108">
            <w:pPr>
              <w:spacing w:line="276" w:lineRule="auto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eastAsia="Arial Unicode MS" w:hAnsi="GOST type B" w:cs="Arial Unicode MS"/>
              </w:rPr>
              <w:t>29</w:t>
            </w:r>
          </w:p>
        </w:tc>
        <w:tc>
          <w:tcPr>
            <w:tcW w:w="2774" w:type="dxa"/>
          </w:tcPr>
          <w:p w:rsidR="001A23F5" w:rsidRPr="008E4E79" w:rsidRDefault="001A23F5" w:rsidP="001A23F5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eastAsia="Arial Unicode MS" w:hAnsi="GOST type B" w:cs="Arial Unicode MS"/>
              </w:rPr>
              <w:t>Формируемый ЗУ29</w:t>
            </w:r>
          </w:p>
          <w:p w:rsidR="001A23F5" w:rsidRPr="008E4E79" w:rsidRDefault="001A23F5" w:rsidP="00FA670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hAnsi="GOST type B" w:cs="ISOCPEUR"/>
              </w:rPr>
              <w:t>(</w:t>
            </w:r>
            <w:r w:rsidR="00FA6704" w:rsidRPr="008E4E79">
              <w:rPr>
                <w:rFonts w:ascii="GOST type B" w:hAnsi="GOST type B" w:cs="ISOCPEUR"/>
              </w:rPr>
              <w:t>под санитарно-защитное озеленение</w:t>
            </w:r>
            <w:r w:rsidRPr="008E4E79">
              <w:rPr>
                <w:rFonts w:ascii="GOST type B" w:hAnsi="GOST type B" w:cs="ISOCPEUR"/>
              </w:rPr>
              <w:t>)</w:t>
            </w:r>
          </w:p>
        </w:tc>
        <w:tc>
          <w:tcPr>
            <w:tcW w:w="2693" w:type="dxa"/>
          </w:tcPr>
          <w:p w:rsidR="001A23F5" w:rsidRPr="008E4E79" w:rsidRDefault="001A23F5" w:rsidP="001A23F5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/>
              </w:rPr>
              <w:t>На формируемом ЗУ отсутствует застройка.</w:t>
            </w:r>
          </w:p>
        </w:tc>
        <w:tc>
          <w:tcPr>
            <w:tcW w:w="1417" w:type="dxa"/>
          </w:tcPr>
          <w:p w:rsidR="001A23F5" w:rsidRPr="008E4E79" w:rsidRDefault="00FA6704" w:rsidP="00E13150">
            <w:pPr>
              <w:spacing w:line="276" w:lineRule="auto"/>
              <w:jc w:val="center"/>
              <w:rPr>
                <w:rFonts w:ascii="GOST type B" w:hAnsi="GOST type B" w:cs="GOST type B"/>
              </w:rPr>
            </w:pPr>
            <w:r w:rsidRPr="008E4E79">
              <w:rPr>
                <w:rFonts w:ascii="GOST type B" w:hAnsi="GOST type B" w:cs="GOST type B"/>
              </w:rPr>
              <w:t>2447.8471</w:t>
            </w:r>
          </w:p>
        </w:tc>
        <w:tc>
          <w:tcPr>
            <w:tcW w:w="2410" w:type="dxa"/>
          </w:tcPr>
          <w:p w:rsidR="001A23F5" w:rsidRPr="008E4E79" w:rsidRDefault="00FA6704" w:rsidP="00E13150">
            <w:pPr>
              <w:spacing w:line="276" w:lineRule="auto"/>
              <w:jc w:val="center"/>
              <w:rPr>
                <w:rFonts w:ascii="GOST type B" w:hAnsi="GOST type B" w:cs="ISOCPEUR"/>
              </w:rPr>
            </w:pPr>
            <w:r w:rsidRPr="008E4E79">
              <w:rPr>
                <w:rFonts w:ascii="GOST type B" w:hAnsi="GOST type B" w:cs="ISOCPEUR"/>
              </w:rPr>
              <w:t>-</w:t>
            </w:r>
          </w:p>
        </w:tc>
      </w:tr>
      <w:tr w:rsidR="001A23F5" w:rsidRPr="00634A58" w:rsidTr="00FA6704">
        <w:tc>
          <w:tcPr>
            <w:tcW w:w="595" w:type="dxa"/>
          </w:tcPr>
          <w:p w:rsidR="001A23F5" w:rsidRPr="008E4E79" w:rsidRDefault="001A23F5" w:rsidP="008E3108">
            <w:pPr>
              <w:spacing w:line="276" w:lineRule="auto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eastAsia="Arial Unicode MS" w:hAnsi="GOST type B" w:cs="Arial Unicode MS"/>
              </w:rPr>
              <w:t>30</w:t>
            </w:r>
          </w:p>
        </w:tc>
        <w:tc>
          <w:tcPr>
            <w:tcW w:w="2774" w:type="dxa"/>
          </w:tcPr>
          <w:p w:rsidR="00FA6704" w:rsidRPr="008E4E79" w:rsidRDefault="00FA6704" w:rsidP="00FA670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eastAsia="Arial Unicode MS" w:hAnsi="GOST type B" w:cs="Arial Unicode MS"/>
              </w:rPr>
              <w:t>Формируемый ЗУ29</w:t>
            </w:r>
          </w:p>
          <w:p w:rsidR="001A23F5" w:rsidRPr="008E4E79" w:rsidRDefault="00FA6704" w:rsidP="00FA670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hAnsi="GOST type B" w:cs="ISOCPEUR"/>
              </w:rPr>
              <w:t>(под санитарно-защитное озеленение)</w:t>
            </w:r>
          </w:p>
        </w:tc>
        <w:tc>
          <w:tcPr>
            <w:tcW w:w="2693" w:type="dxa"/>
          </w:tcPr>
          <w:p w:rsidR="001A23F5" w:rsidRPr="008E4E79" w:rsidRDefault="00FA6704" w:rsidP="001A23F5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/>
              </w:rPr>
              <w:t>На формируемом ЗУ отсутствует застройка.</w:t>
            </w:r>
          </w:p>
        </w:tc>
        <w:tc>
          <w:tcPr>
            <w:tcW w:w="1417" w:type="dxa"/>
          </w:tcPr>
          <w:p w:rsidR="001A23F5" w:rsidRPr="008E4E79" w:rsidRDefault="00FA6704" w:rsidP="00E13150">
            <w:pPr>
              <w:spacing w:line="276" w:lineRule="auto"/>
              <w:jc w:val="center"/>
              <w:rPr>
                <w:rFonts w:ascii="GOST type B" w:hAnsi="GOST type B" w:cs="GOST type B"/>
              </w:rPr>
            </w:pPr>
            <w:r w:rsidRPr="008E4E79">
              <w:rPr>
                <w:rFonts w:ascii="GOST type B" w:hAnsi="GOST type B" w:cs="GOST type B"/>
              </w:rPr>
              <w:t>2984.9493</w:t>
            </w:r>
          </w:p>
        </w:tc>
        <w:tc>
          <w:tcPr>
            <w:tcW w:w="2410" w:type="dxa"/>
          </w:tcPr>
          <w:p w:rsidR="001A23F5" w:rsidRPr="008E4E79" w:rsidRDefault="00FA6704" w:rsidP="0085500E">
            <w:pPr>
              <w:spacing w:line="276" w:lineRule="auto"/>
              <w:jc w:val="center"/>
              <w:rPr>
                <w:rFonts w:ascii="GOST type B" w:hAnsi="GOST type B" w:cs="ISOCPEUR"/>
              </w:rPr>
            </w:pPr>
            <w:r w:rsidRPr="008E4E79">
              <w:rPr>
                <w:rFonts w:ascii="GOST type B" w:hAnsi="GOST type B" w:cs="ISOCPEUR"/>
              </w:rPr>
              <w:t>-</w:t>
            </w:r>
          </w:p>
        </w:tc>
      </w:tr>
      <w:tr w:rsidR="00FA6704" w:rsidRPr="00634A58" w:rsidTr="00FA6704">
        <w:tc>
          <w:tcPr>
            <w:tcW w:w="595" w:type="dxa"/>
          </w:tcPr>
          <w:p w:rsidR="00FA6704" w:rsidRPr="008E4E79" w:rsidRDefault="00FA6704" w:rsidP="008E3108">
            <w:pPr>
              <w:spacing w:line="276" w:lineRule="auto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eastAsia="Arial Unicode MS" w:hAnsi="GOST type B" w:cs="Arial Unicode MS"/>
              </w:rPr>
              <w:t>31</w:t>
            </w:r>
          </w:p>
        </w:tc>
        <w:tc>
          <w:tcPr>
            <w:tcW w:w="2774" w:type="dxa"/>
          </w:tcPr>
          <w:p w:rsidR="00FA6704" w:rsidRPr="008E4E79" w:rsidRDefault="00FA6704" w:rsidP="00FA670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eastAsia="Arial Unicode MS" w:hAnsi="GOST type B" w:cs="Arial Unicode MS"/>
              </w:rPr>
              <w:t>Формируемый ЗУ29</w:t>
            </w:r>
          </w:p>
          <w:p w:rsidR="00FA6704" w:rsidRPr="008E4E79" w:rsidRDefault="00FA6704" w:rsidP="00FA670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8E4E79">
              <w:rPr>
                <w:rFonts w:ascii="GOST type B" w:hAnsi="GOST type B" w:cs="ISOCPEUR"/>
              </w:rPr>
              <w:t>(под озеленение)</w:t>
            </w:r>
          </w:p>
        </w:tc>
        <w:tc>
          <w:tcPr>
            <w:tcW w:w="2693" w:type="dxa"/>
          </w:tcPr>
          <w:p w:rsidR="00FA6704" w:rsidRPr="008E4E79" w:rsidRDefault="00FA6704" w:rsidP="001A23F5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8E4E79">
              <w:rPr>
                <w:rFonts w:ascii="GOST type B" w:hAnsi="GOST type B"/>
              </w:rPr>
              <w:t>На формируемом ЗУ отсутствует застройка.</w:t>
            </w:r>
          </w:p>
        </w:tc>
        <w:tc>
          <w:tcPr>
            <w:tcW w:w="1417" w:type="dxa"/>
          </w:tcPr>
          <w:p w:rsidR="00FA6704" w:rsidRPr="008E4E79" w:rsidRDefault="00FA6704" w:rsidP="00E13150">
            <w:pPr>
              <w:spacing w:line="276" w:lineRule="auto"/>
              <w:jc w:val="center"/>
              <w:rPr>
                <w:rFonts w:ascii="GOST type B" w:hAnsi="GOST type B" w:cs="GOST type B"/>
              </w:rPr>
            </w:pPr>
            <w:r w:rsidRPr="008E4E79">
              <w:rPr>
                <w:rFonts w:ascii="GOST type B" w:hAnsi="GOST type B" w:cs="GOST type B"/>
              </w:rPr>
              <w:t>691.9153</w:t>
            </w:r>
          </w:p>
        </w:tc>
        <w:tc>
          <w:tcPr>
            <w:tcW w:w="2410" w:type="dxa"/>
          </w:tcPr>
          <w:p w:rsidR="00FA6704" w:rsidRPr="008E4E79" w:rsidRDefault="00FA6704" w:rsidP="0085500E">
            <w:pPr>
              <w:spacing w:line="276" w:lineRule="auto"/>
              <w:jc w:val="center"/>
              <w:rPr>
                <w:rFonts w:ascii="GOST type B" w:hAnsi="GOST type B" w:cs="ISOCPEUR"/>
              </w:rPr>
            </w:pPr>
            <w:r w:rsidRPr="008E4E79">
              <w:rPr>
                <w:rFonts w:ascii="GOST type B" w:hAnsi="GOST type B" w:cs="ISOCPEUR"/>
              </w:rPr>
              <w:t>-</w:t>
            </w:r>
          </w:p>
        </w:tc>
      </w:tr>
    </w:tbl>
    <w:p w:rsidR="003F7817" w:rsidRPr="00064CC0" w:rsidRDefault="003F7817" w:rsidP="00547C97">
      <w:pPr>
        <w:pStyle w:val="30"/>
        <w:numPr>
          <w:ilvl w:val="0"/>
          <w:numId w:val="24"/>
        </w:numPr>
        <w:spacing w:after="0" w:line="360" w:lineRule="auto"/>
        <w:ind w:left="851" w:hanging="142"/>
        <w:jc w:val="center"/>
        <w:rPr>
          <w:rFonts w:ascii="GOST type B" w:hAnsi="GOST type B"/>
          <w:b/>
          <w:sz w:val="28"/>
          <w:szCs w:val="28"/>
        </w:rPr>
      </w:pPr>
      <w:r w:rsidRPr="00064CC0">
        <w:rPr>
          <w:rFonts w:ascii="GOST type B" w:hAnsi="GOST type B"/>
          <w:b/>
          <w:sz w:val="28"/>
          <w:szCs w:val="28"/>
        </w:rPr>
        <w:lastRenderedPageBreak/>
        <w:t>Положение о размещении объектов капитального строительства местного значения.</w:t>
      </w:r>
    </w:p>
    <w:p w:rsidR="00E13150" w:rsidRPr="00F25BEC" w:rsidRDefault="00E13150" w:rsidP="00F25BEC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064CC0">
        <w:rPr>
          <w:rFonts w:ascii="GOST type B" w:hAnsi="GOST type B"/>
          <w:sz w:val="28"/>
          <w:szCs w:val="28"/>
        </w:rPr>
        <w:t>Планируемый участок расположен в северной</w:t>
      </w:r>
      <w:r>
        <w:rPr>
          <w:rFonts w:ascii="GOST type B" w:hAnsi="GOST type B"/>
          <w:sz w:val="28"/>
          <w:szCs w:val="28"/>
        </w:rPr>
        <w:t xml:space="preserve"> </w:t>
      </w:r>
      <w:r w:rsidRPr="00745B3E">
        <w:rPr>
          <w:rFonts w:ascii="GOST type B" w:hAnsi="GOST type B"/>
          <w:sz w:val="28"/>
          <w:szCs w:val="28"/>
        </w:rPr>
        <w:t xml:space="preserve">части </w:t>
      </w:r>
      <w:r>
        <w:rPr>
          <w:rFonts w:ascii="GOST type B" w:hAnsi="GOST type B"/>
          <w:sz w:val="28"/>
          <w:szCs w:val="28"/>
        </w:rPr>
        <w:t>с. Луговск</w:t>
      </w:r>
      <w:r w:rsidRPr="00745B3E">
        <w:rPr>
          <w:rFonts w:ascii="GOST type B" w:hAnsi="GOST type B"/>
          <w:sz w:val="28"/>
          <w:szCs w:val="28"/>
        </w:rPr>
        <w:t xml:space="preserve">, </w:t>
      </w:r>
      <w:r>
        <w:rPr>
          <w:rFonts w:ascii="GOST type B" w:hAnsi="GOST type B"/>
          <w:sz w:val="28"/>
          <w:szCs w:val="28"/>
        </w:rPr>
        <w:t>Подольского</w:t>
      </w:r>
      <w:r w:rsidRPr="00745B3E">
        <w:rPr>
          <w:rFonts w:ascii="GOST type B" w:hAnsi="GOST type B"/>
          <w:sz w:val="28"/>
          <w:szCs w:val="28"/>
        </w:rPr>
        <w:t xml:space="preserve"> сельсовета, Красногвардейского района, Оренбургской области.  Границами проектируемой территории являются</w:t>
      </w:r>
      <w:r w:rsidR="0088282C">
        <w:rPr>
          <w:rFonts w:ascii="GOST type B" w:hAnsi="GOST type B"/>
          <w:sz w:val="28"/>
          <w:szCs w:val="28"/>
        </w:rPr>
        <w:t>:</w:t>
      </w:r>
      <w:r w:rsidRPr="00745B3E">
        <w:rPr>
          <w:rFonts w:ascii="GOST type B" w:hAnsi="GOST type B"/>
          <w:sz w:val="28"/>
          <w:szCs w:val="28"/>
        </w:rPr>
        <w:t xml:space="preserve">  с севера </w:t>
      </w:r>
      <w:r w:rsidRPr="00745B3E">
        <w:rPr>
          <w:sz w:val="28"/>
          <w:szCs w:val="28"/>
        </w:rPr>
        <w:t>–</w:t>
      </w:r>
      <w:r w:rsidRPr="00745B3E">
        <w:rPr>
          <w:rFonts w:ascii="GOST type B" w:hAnsi="GOST type B"/>
          <w:sz w:val="28"/>
          <w:szCs w:val="28"/>
        </w:rPr>
        <w:t xml:space="preserve"> </w:t>
      </w:r>
      <w:r w:rsidRPr="006C6907">
        <w:rPr>
          <w:rFonts w:ascii="GOST type B" w:hAnsi="GOST type B" w:cs="ISOCPEUR"/>
          <w:iCs/>
          <w:color w:val="000000"/>
          <w:sz w:val="28"/>
          <w:szCs w:val="28"/>
        </w:rPr>
        <w:t>автодорог</w:t>
      </w:r>
      <w:r>
        <w:rPr>
          <w:rFonts w:ascii="GOST type B" w:hAnsi="GOST type B" w:cs="ISOCPEUR"/>
          <w:iCs/>
          <w:color w:val="000000"/>
          <w:sz w:val="28"/>
          <w:szCs w:val="28"/>
        </w:rPr>
        <w:t>а</w:t>
      </w:r>
      <w:r w:rsidRPr="006C6907">
        <w:rPr>
          <w:rFonts w:ascii="GOST type B" w:hAnsi="GOST type B" w:cs="ISOCPEUR"/>
          <w:iCs/>
          <w:color w:val="000000"/>
          <w:sz w:val="28"/>
          <w:szCs w:val="28"/>
        </w:rPr>
        <w:t xml:space="preserve"> Ташла-Сорочинск-Ивановка</w:t>
      </w:r>
      <w:r>
        <w:rPr>
          <w:rFonts w:ascii="GOST type B" w:hAnsi="GOST type B" w:cs="ISOCPEUR"/>
          <w:iCs/>
          <w:color w:val="000000"/>
          <w:sz w:val="28"/>
          <w:szCs w:val="28"/>
        </w:rPr>
        <w:t xml:space="preserve">, с юга </w:t>
      </w:r>
      <w:r>
        <w:rPr>
          <w:rFonts w:ascii="Arial" w:hAnsi="Arial" w:cs="Arial"/>
          <w:iCs/>
          <w:color w:val="000000"/>
          <w:sz w:val="28"/>
          <w:szCs w:val="28"/>
        </w:rPr>
        <w:t>–</w:t>
      </w:r>
      <w:r>
        <w:rPr>
          <w:rFonts w:ascii="GOST type B" w:hAnsi="GOST type B" w:cs="ISOCPEUR"/>
          <w:iCs/>
          <w:color w:val="000000"/>
          <w:sz w:val="28"/>
          <w:szCs w:val="28"/>
        </w:rPr>
        <w:t xml:space="preserve"> пер. Зеленый, с запада </w:t>
      </w:r>
      <w:r>
        <w:rPr>
          <w:rFonts w:ascii="Arial" w:hAnsi="Arial" w:cs="Arial"/>
          <w:iCs/>
          <w:color w:val="000000"/>
          <w:sz w:val="28"/>
          <w:szCs w:val="28"/>
        </w:rPr>
        <w:t>–</w:t>
      </w:r>
      <w:r>
        <w:rPr>
          <w:rFonts w:ascii="GOST type B" w:hAnsi="GOST type B" w:cs="ISOCPEUR"/>
          <w:iCs/>
          <w:color w:val="000000"/>
          <w:sz w:val="28"/>
          <w:szCs w:val="28"/>
        </w:rPr>
        <w:t xml:space="preserve"> пер. Заводской, </w:t>
      </w:r>
      <w:r w:rsidR="00F25BEC">
        <w:rPr>
          <w:rFonts w:ascii="GOST type B" w:hAnsi="GOST type B" w:cs="ISOCPEUR"/>
          <w:iCs/>
          <w:color w:val="000000"/>
          <w:sz w:val="28"/>
          <w:szCs w:val="28"/>
        </w:rPr>
        <w:t>с востока -</w:t>
      </w:r>
      <w:r w:rsidRPr="00745B3E">
        <w:rPr>
          <w:rFonts w:ascii="GOST type B" w:hAnsi="GOST type B"/>
          <w:sz w:val="28"/>
          <w:szCs w:val="28"/>
        </w:rPr>
        <w:t xml:space="preserve"> </w:t>
      </w:r>
      <w:r w:rsidR="00F25BEC" w:rsidRPr="006C6907">
        <w:rPr>
          <w:rFonts w:ascii="GOST type B" w:hAnsi="GOST type B" w:cs="ISOCPEUR"/>
          <w:iCs/>
          <w:color w:val="000000"/>
          <w:sz w:val="28"/>
          <w:szCs w:val="28"/>
        </w:rPr>
        <w:t>земельны</w:t>
      </w:r>
      <w:r w:rsidR="00F25BEC">
        <w:rPr>
          <w:rFonts w:ascii="GOST type B" w:hAnsi="GOST type B" w:cs="ISOCPEUR"/>
          <w:iCs/>
          <w:color w:val="000000"/>
          <w:sz w:val="28"/>
          <w:szCs w:val="28"/>
        </w:rPr>
        <w:t>е</w:t>
      </w:r>
      <w:r w:rsidR="00F25BEC" w:rsidRPr="006C6907">
        <w:rPr>
          <w:rFonts w:ascii="GOST type B" w:hAnsi="GOST type B" w:cs="ISOCPEUR"/>
          <w:iCs/>
          <w:color w:val="000000"/>
          <w:sz w:val="28"/>
          <w:szCs w:val="28"/>
        </w:rPr>
        <w:t xml:space="preserve"> участк</w:t>
      </w:r>
      <w:r w:rsidR="00F25BEC">
        <w:rPr>
          <w:rFonts w:ascii="GOST type B" w:hAnsi="GOST type B" w:cs="ISOCPEUR"/>
          <w:iCs/>
          <w:color w:val="000000"/>
          <w:sz w:val="28"/>
          <w:szCs w:val="28"/>
        </w:rPr>
        <w:t>и</w:t>
      </w:r>
      <w:r w:rsidR="00F25BEC" w:rsidRPr="006C6907">
        <w:rPr>
          <w:rFonts w:ascii="GOST type B" w:hAnsi="GOST type B" w:cs="ISOCPEUR"/>
          <w:iCs/>
          <w:color w:val="000000"/>
          <w:sz w:val="28"/>
          <w:szCs w:val="28"/>
        </w:rPr>
        <w:t xml:space="preserve"> с. Луговск ул. Юбилейная д. 120, ул. Юбилейная д. 117, ул. Центральная д. 222а</w:t>
      </w:r>
      <w:r w:rsidR="00F25BEC">
        <w:rPr>
          <w:rFonts w:ascii="GOST type B" w:hAnsi="GOST type B" w:cs="ISOCPEUR"/>
          <w:iCs/>
          <w:color w:val="000000"/>
          <w:sz w:val="28"/>
          <w:szCs w:val="28"/>
        </w:rPr>
        <w:t>.</w:t>
      </w:r>
      <w:r w:rsidR="00F25BEC">
        <w:rPr>
          <w:rFonts w:ascii="GOST type B" w:hAnsi="GOST type B"/>
          <w:sz w:val="28"/>
          <w:szCs w:val="28"/>
        </w:rPr>
        <w:t xml:space="preserve"> </w:t>
      </w:r>
      <w:r w:rsidRPr="00EF5E30">
        <w:rPr>
          <w:rFonts w:ascii="GOST type B" w:hAnsi="GOST type B" w:cs="ISOCPEUR"/>
          <w:iCs/>
          <w:color w:val="000000"/>
          <w:sz w:val="28"/>
          <w:szCs w:val="28"/>
        </w:rPr>
        <w:t xml:space="preserve">Проектируемая </w:t>
      </w:r>
      <w:r w:rsidRPr="00EF5E30">
        <w:rPr>
          <w:rFonts w:ascii="GOST type B" w:hAnsi="GOST type B"/>
          <w:sz w:val="28"/>
          <w:szCs w:val="28"/>
        </w:rPr>
        <w:t xml:space="preserve">территория расположена </w:t>
      </w:r>
      <w:r>
        <w:rPr>
          <w:rFonts w:ascii="GOST type B" w:hAnsi="GOST type B"/>
          <w:sz w:val="28"/>
          <w:szCs w:val="28"/>
        </w:rPr>
        <w:t xml:space="preserve">в границах кадастрового квартала </w:t>
      </w:r>
      <w:r w:rsidRPr="00FE6D7C">
        <w:rPr>
          <w:rFonts w:ascii="GOST type B" w:hAnsi="GOST type B" w:cs="ISOCPEUR"/>
          <w:sz w:val="28"/>
          <w:szCs w:val="28"/>
        </w:rPr>
        <w:t>56:14:1003001</w:t>
      </w:r>
      <w:r>
        <w:rPr>
          <w:rFonts w:ascii="GOST type B" w:hAnsi="GOST type B" w:cs="ISOCPEUR"/>
          <w:sz w:val="28"/>
          <w:szCs w:val="28"/>
        </w:rPr>
        <w:t xml:space="preserve">. </w:t>
      </w:r>
    </w:p>
    <w:p w:rsidR="00E13150" w:rsidRDefault="00F25BEC" w:rsidP="007D1CD9">
      <w:pPr>
        <w:spacing w:line="360" w:lineRule="auto"/>
        <w:ind w:right="-1" w:firstLine="709"/>
        <w:jc w:val="both"/>
        <w:rPr>
          <w:rFonts w:ascii="GOST type B" w:hAnsi="GOST type B" w:cs="ISOCPEUR"/>
          <w:iCs/>
          <w:color w:val="000000"/>
          <w:sz w:val="28"/>
          <w:szCs w:val="28"/>
        </w:rPr>
      </w:pPr>
      <w:r>
        <w:rPr>
          <w:rFonts w:ascii="GOST type B" w:hAnsi="GOST type B" w:cs="ISOCPEUR"/>
          <w:iCs/>
          <w:color w:val="000000"/>
          <w:sz w:val="28"/>
          <w:szCs w:val="28"/>
        </w:rPr>
        <w:t xml:space="preserve">В пределах проектируемой территории предлагается сформировать 2 ряда земельных участков для индивидуального жилищного строительства, вместо </w:t>
      </w:r>
      <w:r w:rsidR="0088282C">
        <w:rPr>
          <w:rFonts w:ascii="GOST type B" w:hAnsi="GOST type B" w:cs="ISOCPEUR"/>
          <w:iCs/>
          <w:color w:val="000000"/>
          <w:sz w:val="28"/>
          <w:szCs w:val="28"/>
        </w:rPr>
        <w:t xml:space="preserve">существующего </w:t>
      </w:r>
      <w:r>
        <w:rPr>
          <w:rFonts w:ascii="GOST type B" w:hAnsi="GOST type B" w:cs="ISOCPEUR"/>
          <w:iCs/>
          <w:color w:val="000000"/>
          <w:sz w:val="28"/>
          <w:szCs w:val="28"/>
        </w:rPr>
        <w:t>одного.</w:t>
      </w:r>
    </w:p>
    <w:p w:rsidR="0015465A" w:rsidRPr="0059751E" w:rsidRDefault="0015465A" w:rsidP="0015465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GOST type B" w:hAnsi="GOST type B" w:cs="ISOCPEUR"/>
          <w:sz w:val="28"/>
          <w:szCs w:val="28"/>
        </w:rPr>
      </w:pPr>
      <w:r w:rsidRPr="0059751E">
        <w:rPr>
          <w:rFonts w:ascii="GOST type B" w:hAnsi="GOST type B"/>
          <w:sz w:val="28"/>
          <w:szCs w:val="28"/>
        </w:rPr>
        <w:t>Проектом планировки, проектом межевания предлагается снять с учета земельные участки, стоящие на кадастровом учете и попадающие в границы проектирования с номерами:</w:t>
      </w:r>
      <w:r w:rsidRPr="0059751E">
        <w:rPr>
          <w:rFonts w:ascii="GOST type B" w:hAnsi="GOST type B" w:cs="ISOCPEUR"/>
          <w:sz w:val="28"/>
          <w:szCs w:val="28"/>
        </w:rPr>
        <w:t xml:space="preserve"> 56:14:1003001:322, 56:14:1003001:324, 56:14:1003001:333, 56:14:1003001:257, 56:14:1003001:258, 56:14:1003001:260, 56:14:1003001:261, 56:14:1003001:286, 56:14:1003001:657, 56:14:1003001:658, 56:14:1003001:659  и сформировать новые ЗУ1-ЗУ31, отвечающие проектному предложению проекта планировки, с последующей постановкой на кадастровый учет. </w:t>
      </w:r>
    </w:p>
    <w:p w:rsidR="00F25BEC" w:rsidRDefault="001F71D7" w:rsidP="00F25BE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GOST type B" w:hAnsi="GOST type B" w:cs="ISOCPEUR"/>
          <w:sz w:val="28"/>
          <w:szCs w:val="28"/>
        </w:rPr>
      </w:pPr>
      <w:r w:rsidRPr="00350615">
        <w:rPr>
          <w:rFonts w:ascii="GOST type B" w:hAnsi="GOST type B"/>
          <w:sz w:val="28"/>
          <w:szCs w:val="28"/>
        </w:rPr>
        <w:t>На проектируемой территории представлено решение внутренних и внешних транспортных связей, обеспечивающих выход проектируемых дорог</w:t>
      </w:r>
      <w:r w:rsidR="00614B34">
        <w:rPr>
          <w:rFonts w:ascii="GOST type B" w:hAnsi="GOST type B"/>
          <w:sz w:val="28"/>
          <w:szCs w:val="28"/>
        </w:rPr>
        <w:t xml:space="preserve"> и проездов</w:t>
      </w:r>
      <w:r>
        <w:rPr>
          <w:rFonts w:ascii="GOST type B" w:hAnsi="GOST type B"/>
          <w:sz w:val="28"/>
          <w:szCs w:val="28"/>
        </w:rPr>
        <w:t xml:space="preserve"> </w:t>
      </w:r>
      <w:r w:rsidRPr="00FE6D7C">
        <w:rPr>
          <w:rFonts w:ascii="GOST type B" w:hAnsi="GOST type B"/>
          <w:sz w:val="28"/>
          <w:szCs w:val="28"/>
        </w:rPr>
        <w:t xml:space="preserve">на уже сформировавшуюся улично-дорожную сеть. </w:t>
      </w:r>
      <w:r w:rsidR="00F25BEC" w:rsidRPr="00FE6D7C">
        <w:rPr>
          <w:rFonts w:ascii="GOST type B" w:hAnsi="GOST type B"/>
          <w:sz w:val="28"/>
          <w:szCs w:val="28"/>
        </w:rPr>
        <w:t>На территории зоны общего пользования предлагается благоустройство в форме организации пешеходных переходов и тротуаров.</w:t>
      </w:r>
      <w:r w:rsidR="00F25BEC">
        <w:rPr>
          <w:rFonts w:ascii="GOST type B" w:hAnsi="GOST type B" w:cs="ISOCPEUR"/>
          <w:sz w:val="28"/>
          <w:szCs w:val="28"/>
        </w:rPr>
        <w:t xml:space="preserve"> </w:t>
      </w:r>
    </w:p>
    <w:p w:rsidR="005C7E9B" w:rsidRDefault="005C7E9B" w:rsidP="00F25BE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GOST type B" w:hAnsi="GOST type B" w:cs="ISOCPEUR"/>
          <w:sz w:val="28"/>
          <w:szCs w:val="28"/>
        </w:rPr>
      </w:pPr>
      <w:r>
        <w:rPr>
          <w:rFonts w:ascii="GOST type B" w:hAnsi="GOST type B" w:cs="ISOCPEUR"/>
          <w:sz w:val="28"/>
          <w:szCs w:val="28"/>
        </w:rPr>
        <w:t>На проектируемой территории представлено решение по реконструкции и новому проектированию с</w:t>
      </w:r>
      <w:r w:rsidR="00784E5F">
        <w:rPr>
          <w:rFonts w:ascii="GOST type B" w:hAnsi="GOST type B" w:cs="ISOCPEUR"/>
          <w:sz w:val="28"/>
          <w:szCs w:val="28"/>
        </w:rPr>
        <w:t>истем инженерного обеспечения: хозяйственно-питьевого водопровода, газопровода низкого давления, воздушной кабельной линии связи, ЛЭП</w:t>
      </w:r>
      <w:r w:rsidR="00C14525">
        <w:rPr>
          <w:rFonts w:ascii="GOST type B" w:hAnsi="GOST type B" w:cs="ISOCPEUR"/>
          <w:sz w:val="28"/>
          <w:szCs w:val="28"/>
        </w:rPr>
        <w:t>-</w:t>
      </w:r>
      <w:r w:rsidR="00784E5F">
        <w:rPr>
          <w:rFonts w:ascii="GOST type B" w:hAnsi="GOST type B" w:cs="ISOCPEUR"/>
          <w:sz w:val="28"/>
          <w:szCs w:val="28"/>
        </w:rPr>
        <w:t>10кВ, ЛЭП</w:t>
      </w:r>
      <w:r w:rsidR="00C14525">
        <w:rPr>
          <w:rFonts w:ascii="GOST type B" w:hAnsi="GOST type B" w:cs="ISOCPEUR"/>
          <w:sz w:val="28"/>
          <w:szCs w:val="28"/>
        </w:rPr>
        <w:t>-</w:t>
      </w:r>
      <w:r w:rsidR="00784E5F">
        <w:rPr>
          <w:rFonts w:ascii="GOST type B" w:hAnsi="GOST type B" w:cs="ISOCPEUR"/>
          <w:sz w:val="28"/>
          <w:szCs w:val="28"/>
        </w:rPr>
        <w:t>0,4кВ, ТП 10/0,4кВ.</w:t>
      </w:r>
    </w:p>
    <w:p w:rsidR="004A7F93" w:rsidRDefault="004A7F93" w:rsidP="004A7F93">
      <w:pPr>
        <w:spacing w:line="360" w:lineRule="auto"/>
        <w:ind w:left="1980"/>
        <w:contextualSpacing/>
        <w:jc w:val="both"/>
        <w:rPr>
          <w:rFonts w:ascii="GOST type B" w:hAnsi="GOST type B"/>
          <w:b/>
          <w:spacing w:val="-5"/>
          <w:sz w:val="28"/>
          <w:szCs w:val="28"/>
        </w:rPr>
      </w:pPr>
    </w:p>
    <w:p w:rsidR="00FE79E8" w:rsidRDefault="00FE79E8" w:rsidP="004A7F93">
      <w:pPr>
        <w:spacing w:line="360" w:lineRule="auto"/>
        <w:ind w:left="1980"/>
        <w:contextualSpacing/>
        <w:jc w:val="both"/>
        <w:rPr>
          <w:rFonts w:ascii="GOST type B" w:hAnsi="GOST type B"/>
          <w:b/>
          <w:spacing w:val="-5"/>
          <w:sz w:val="28"/>
          <w:szCs w:val="28"/>
        </w:rPr>
      </w:pPr>
    </w:p>
    <w:p w:rsidR="00FE79E8" w:rsidRPr="004A7F93" w:rsidRDefault="00FE79E8" w:rsidP="004A7F93">
      <w:pPr>
        <w:spacing w:line="360" w:lineRule="auto"/>
        <w:ind w:left="1980"/>
        <w:contextualSpacing/>
        <w:jc w:val="both"/>
        <w:rPr>
          <w:rFonts w:ascii="GOST type B" w:hAnsi="GOST type B"/>
          <w:b/>
          <w:spacing w:val="-5"/>
          <w:sz w:val="28"/>
          <w:szCs w:val="28"/>
        </w:rPr>
      </w:pPr>
    </w:p>
    <w:p w:rsidR="004A7F93" w:rsidRPr="00547C97" w:rsidRDefault="004A7F93" w:rsidP="00547C97">
      <w:pPr>
        <w:pStyle w:val="ad"/>
        <w:numPr>
          <w:ilvl w:val="0"/>
          <w:numId w:val="23"/>
        </w:numPr>
        <w:spacing w:line="360" w:lineRule="auto"/>
        <w:ind w:left="0" w:firstLine="709"/>
        <w:contextualSpacing/>
        <w:jc w:val="both"/>
        <w:rPr>
          <w:rFonts w:ascii="GOST type B" w:hAnsi="GOST type B"/>
          <w:b/>
          <w:spacing w:val="-5"/>
          <w:sz w:val="28"/>
          <w:szCs w:val="28"/>
        </w:rPr>
      </w:pPr>
      <w:r w:rsidRPr="00547C97">
        <w:rPr>
          <w:rFonts w:ascii="GOST type B" w:hAnsi="GOST type B"/>
          <w:b/>
          <w:spacing w:val="-5"/>
          <w:sz w:val="28"/>
          <w:szCs w:val="28"/>
        </w:rPr>
        <w:lastRenderedPageBreak/>
        <w:t xml:space="preserve"> Характеристика развития транспортного обслуживания.</w:t>
      </w:r>
    </w:p>
    <w:p w:rsidR="004A7F93" w:rsidRPr="005621A4" w:rsidRDefault="004A7F93" w:rsidP="00547C97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5621A4">
        <w:rPr>
          <w:rFonts w:ascii="GOST type B" w:hAnsi="GOST type B"/>
          <w:sz w:val="28"/>
          <w:szCs w:val="28"/>
        </w:rPr>
        <w:t>Ширина</w:t>
      </w:r>
      <w:r w:rsidR="00E06F71">
        <w:rPr>
          <w:rFonts w:ascii="GOST type B" w:hAnsi="GOST type B"/>
          <w:sz w:val="28"/>
          <w:szCs w:val="28"/>
        </w:rPr>
        <w:t xml:space="preserve"> </w:t>
      </w:r>
      <w:r w:rsidRPr="005621A4">
        <w:rPr>
          <w:rFonts w:ascii="GOST type B" w:hAnsi="GOST type B"/>
          <w:sz w:val="28"/>
          <w:szCs w:val="28"/>
        </w:rPr>
        <w:t>улиц</w:t>
      </w:r>
      <w:r w:rsidR="0031347D">
        <w:rPr>
          <w:rFonts w:ascii="GOST type B" w:hAnsi="GOST type B"/>
          <w:sz w:val="28"/>
          <w:szCs w:val="28"/>
        </w:rPr>
        <w:t xml:space="preserve"> </w:t>
      </w:r>
      <w:r w:rsidRPr="005621A4">
        <w:rPr>
          <w:rFonts w:ascii="GOST type B" w:hAnsi="GOST type B"/>
          <w:sz w:val="28"/>
          <w:szCs w:val="28"/>
        </w:rPr>
        <w:t>в красных линиях принята:</w:t>
      </w:r>
    </w:p>
    <w:p w:rsidR="004A7F93" w:rsidRPr="005621A4" w:rsidRDefault="004A7F93" w:rsidP="00547C97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5621A4">
        <w:rPr>
          <w:rFonts w:ascii="GOST type B" w:hAnsi="GOST type B"/>
          <w:sz w:val="28"/>
          <w:szCs w:val="28"/>
        </w:rPr>
        <w:t xml:space="preserve">- </w:t>
      </w:r>
      <w:r w:rsidR="00614B34">
        <w:rPr>
          <w:rFonts w:ascii="GOST type B" w:hAnsi="GOST type B"/>
          <w:sz w:val="28"/>
          <w:szCs w:val="28"/>
        </w:rPr>
        <w:t>пер</w:t>
      </w:r>
      <w:r w:rsidR="004E1AFF" w:rsidRPr="005621A4">
        <w:rPr>
          <w:rFonts w:ascii="GOST type B" w:hAnsi="GOST type B"/>
          <w:sz w:val="28"/>
          <w:szCs w:val="28"/>
        </w:rPr>
        <w:t xml:space="preserve">. </w:t>
      </w:r>
      <w:r w:rsidR="00614B34">
        <w:rPr>
          <w:rFonts w:ascii="GOST type B" w:hAnsi="GOST type B"/>
          <w:sz w:val="28"/>
          <w:szCs w:val="28"/>
        </w:rPr>
        <w:t>Заводской</w:t>
      </w:r>
      <w:r w:rsidR="004E1AFF" w:rsidRPr="005621A4">
        <w:rPr>
          <w:rFonts w:ascii="GOST type B" w:hAnsi="GOST type B"/>
          <w:sz w:val="28"/>
          <w:szCs w:val="28"/>
        </w:rPr>
        <w:t xml:space="preserve"> </w:t>
      </w:r>
      <w:r w:rsidRPr="005621A4">
        <w:rPr>
          <w:rFonts w:ascii="GOST type B" w:hAnsi="GOST type B"/>
          <w:sz w:val="28"/>
          <w:szCs w:val="28"/>
        </w:rPr>
        <w:t xml:space="preserve">- </w:t>
      </w:r>
      <w:r w:rsidR="00614B34">
        <w:rPr>
          <w:rFonts w:ascii="GOST type B" w:hAnsi="GOST type B"/>
          <w:sz w:val="28"/>
          <w:szCs w:val="28"/>
        </w:rPr>
        <w:t>50 метров</w:t>
      </w:r>
      <w:r w:rsidR="004E1AFF" w:rsidRPr="005621A4">
        <w:rPr>
          <w:rFonts w:ascii="GOST type B" w:hAnsi="GOST type B"/>
          <w:sz w:val="28"/>
          <w:szCs w:val="28"/>
        </w:rPr>
        <w:t>;</w:t>
      </w:r>
    </w:p>
    <w:p w:rsidR="004A7F93" w:rsidRDefault="004A7F93" w:rsidP="00547C97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5621A4">
        <w:rPr>
          <w:rFonts w:ascii="GOST type B" w:hAnsi="GOST type B"/>
          <w:sz w:val="28"/>
          <w:szCs w:val="28"/>
        </w:rPr>
        <w:t xml:space="preserve">- </w:t>
      </w:r>
      <w:r w:rsidR="00614B34">
        <w:rPr>
          <w:rFonts w:ascii="GOST type B" w:hAnsi="GOST type B"/>
          <w:sz w:val="28"/>
          <w:szCs w:val="28"/>
        </w:rPr>
        <w:t>пер. Зеленый</w:t>
      </w:r>
      <w:r w:rsidR="004E1AFF" w:rsidRPr="005621A4">
        <w:rPr>
          <w:rFonts w:ascii="GOST type B" w:hAnsi="GOST type B"/>
          <w:sz w:val="28"/>
          <w:szCs w:val="28"/>
        </w:rPr>
        <w:t xml:space="preserve"> </w:t>
      </w:r>
      <w:r w:rsidRPr="005621A4">
        <w:rPr>
          <w:rFonts w:ascii="GOST type B" w:hAnsi="GOST type B"/>
          <w:sz w:val="28"/>
          <w:szCs w:val="28"/>
        </w:rPr>
        <w:t>-  15 метров</w:t>
      </w:r>
      <w:r w:rsidR="00614B34">
        <w:rPr>
          <w:rFonts w:ascii="GOST type B" w:hAnsi="GOST type B"/>
          <w:sz w:val="28"/>
          <w:szCs w:val="28"/>
        </w:rPr>
        <w:t>;</w:t>
      </w:r>
    </w:p>
    <w:p w:rsidR="00614B34" w:rsidRDefault="00614B34" w:rsidP="00547C97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 xml:space="preserve">- проезд вдоль </w:t>
      </w:r>
      <w:r w:rsidRPr="006C6907">
        <w:rPr>
          <w:rFonts w:ascii="GOST type B" w:hAnsi="GOST type B" w:cs="ISOCPEUR"/>
          <w:iCs/>
          <w:color w:val="000000"/>
          <w:sz w:val="28"/>
          <w:szCs w:val="28"/>
        </w:rPr>
        <w:t>земельны</w:t>
      </w:r>
      <w:r w:rsidR="009434DE">
        <w:rPr>
          <w:rFonts w:ascii="GOST type B" w:hAnsi="GOST type B" w:cs="ISOCPEUR"/>
          <w:iCs/>
          <w:color w:val="000000"/>
          <w:sz w:val="28"/>
          <w:szCs w:val="28"/>
        </w:rPr>
        <w:t>х</w:t>
      </w:r>
      <w:r w:rsidRPr="006C6907">
        <w:rPr>
          <w:rFonts w:ascii="GOST type B" w:hAnsi="GOST type B" w:cs="ISOCPEUR"/>
          <w:iCs/>
          <w:color w:val="000000"/>
          <w:sz w:val="28"/>
          <w:szCs w:val="28"/>
        </w:rPr>
        <w:t xml:space="preserve"> участк</w:t>
      </w:r>
      <w:r w:rsidR="009434DE">
        <w:rPr>
          <w:rFonts w:ascii="GOST type B" w:hAnsi="GOST type B" w:cs="ISOCPEUR"/>
          <w:iCs/>
          <w:color w:val="000000"/>
          <w:sz w:val="28"/>
          <w:szCs w:val="28"/>
        </w:rPr>
        <w:t>ов</w:t>
      </w:r>
      <w:r w:rsidRPr="006C6907">
        <w:rPr>
          <w:rFonts w:ascii="GOST type B" w:hAnsi="GOST type B" w:cs="ISOCPEUR"/>
          <w:iCs/>
          <w:color w:val="000000"/>
          <w:sz w:val="28"/>
          <w:szCs w:val="28"/>
        </w:rPr>
        <w:t xml:space="preserve"> с. Луговск </w:t>
      </w:r>
      <w:r w:rsidR="00534EF1">
        <w:rPr>
          <w:rFonts w:ascii="GOST type B" w:hAnsi="GOST type B" w:cs="ISOCPEUR"/>
          <w:iCs/>
          <w:color w:val="000000"/>
          <w:sz w:val="28"/>
          <w:szCs w:val="28"/>
        </w:rPr>
        <w:t xml:space="preserve"> от </w:t>
      </w:r>
      <w:r w:rsidRPr="006C6907">
        <w:rPr>
          <w:rFonts w:ascii="GOST type B" w:hAnsi="GOST type B" w:cs="ISOCPEUR"/>
          <w:iCs/>
          <w:color w:val="000000"/>
          <w:sz w:val="28"/>
          <w:szCs w:val="28"/>
        </w:rPr>
        <w:t>ул. Юбилейная д. 120</w:t>
      </w:r>
      <w:r w:rsidR="00534EF1">
        <w:rPr>
          <w:rFonts w:ascii="GOST type B" w:hAnsi="GOST type B" w:cs="ISOCPEUR"/>
          <w:iCs/>
          <w:color w:val="000000"/>
          <w:sz w:val="28"/>
          <w:szCs w:val="28"/>
        </w:rPr>
        <w:t xml:space="preserve"> до</w:t>
      </w:r>
      <w:r w:rsidRPr="006C6907">
        <w:rPr>
          <w:rFonts w:ascii="GOST type B" w:hAnsi="GOST type B" w:cs="ISOCPEUR"/>
          <w:iCs/>
          <w:color w:val="000000"/>
          <w:sz w:val="28"/>
          <w:szCs w:val="28"/>
        </w:rPr>
        <w:t xml:space="preserve"> </w:t>
      </w:r>
      <w:r w:rsidR="00534EF1">
        <w:rPr>
          <w:rFonts w:ascii="GOST type B" w:hAnsi="GOST type B" w:cs="ISOCPEUR"/>
          <w:iCs/>
          <w:color w:val="000000"/>
          <w:sz w:val="28"/>
          <w:szCs w:val="28"/>
        </w:rPr>
        <w:t xml:space="preserve">пер. Зеленый д. 1 - </w:t>
      </w:r>
      <w:r w:rsidR="00534EF1">
        <w:rPr>
          <w:rFonts w:ascii="GOST type B" w:hAnsi="GOST type B"/>
          <w:sz w:val="28"/>
          <w:szCs w:val="28"/>
        </w:rPr>
        <w:t>20 метров</w:t>
      </w:r>
      <w:r w:rsidR="009434DE" w:rsidRPr="005621A4">
        <w:rPr>
          <w:rFonts w:ascii="GOST type B" w:hAnsi="GOST type B"/>
          <w:sz w:val="28"/>
          <w:szCs w:val="28"/>
        </w:rPr>
        <w:t>;</w:t>
      </w:r>
    </w:p>
    <w:p w:rsidR="008D5F24" w:rsidRDefault="008D5F24" w:rsidP="00547C97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5621A4">
        <w:rPr>
          <w:rFonts w:ascii="GOST type B" w:hAnsi="GOST type B"/>
          <w:sz w:val="28"/>
          <w:szCs w:val="28"/>
        </w:rPr>
        <w:t xml:space="preserve">- </w:t>
      </w:r>
      <w:r>
        <w:rPr>
          <w:rFonts w:ascii="GOST type B" w:hAnsi="GOST type B"/>
          <w:sz w:val="28"/>
          <w:szCs w:val="28"/>
        </w:rPr>
        <w:t>ул</w:t>
      </w:r>
      <w:r w:rsidRPr="005621A4">
        <w:rPr>
          <w:rFonts w:ascii="GOST type B" w:hAnsi="GOST type B"/>
          <w:sz w:val="28"/>
          <w:szCs w:val="28"/>
        </w:rPr>
        <w:t xml:space="preserve">. </w:t>
      </w:r>
      <w:r>
        <w:rPr>
          <w:rFonts w:ascii="GOST type B" w:hAnsi="GOST type B"/>
          <w:sz w:val="28"/>
          <w:szCs w:val="28"/>
        </w:rPr>
        <w:t>Юбилейная</w:t>
      </w:r>
      <w:r w:rsidRPr="005621A4">
        <w:rPr>
          <w:rFonts w:ascii="GOST type B" w:hAnsi="GOST type B"/>
          <w:sz w:val="28"/>
          <w:szCs w:val="28"/>
        </w:rPr>
        <w:t xml:space="preserve"> - </w:t>
      </w:r>
      <w:r>
        <w:rPr>
          <w:rFonts w:ascii="GOST type B" w:hAnsi="GOST type B"/>
          <w:sz w:val="28"/>
          <w:szCs w:val="28"/>
        </w:rPr>
        <w:t>25 метров</w:t>
      </w:r>
      <w:r w:rsidRPr="005621A4">
        <w:rPr>
          <w:rFonts w:ascii="GOST type B" w:hAnsi="GOST type B"/>
          <w:sz w:val="28"/>
          <w:szCs w:val="28"/>
        </w:rPr>
        <w:t>;</w:t>
      </w:r>
    </w:p>
    <w:p w:rsidR="008D5F24" w:rsidRDefault="008D5F24" w:rsidP="00547C97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 xml:space="preserve">- вновь проектируемая улица </w:t>
      </w:r>
      <w:r w:rsidR="00E04A99">
        <w:rPr>
          <w:rFonts w:ascii="GOST type B" w:hAnsi="GOST type B"/>
          <w:sz w:val="28"/>
          <w:szCs w:val="28"/>
        </w:rPr>
        <w:t>вдоль</w:t>
      </w:r>
      <w:r>
        <w:rPr>
          <w:rFonts w:ascii="GOST type B" w:hAnsi="GOST type B"/>
          <w:sz w:val="28"/>
          <w:szCs w:val="28"/>
        </w:rPr>
        <w:t xml:space="preserve"> формируемы</w:t>
      </w:r>
      <w:r w:rsidR="00E04A99">
        <w:rPr>
          <w:rFonts w:ascii="GOST type B" w:hAnsi="GOST type B"/>
          <w:sz w:val="28"/>
          <w:szCs w:val="28"/>
        </w:rPr>
        <w:t>х</w:t>
      </w:r>
      <w:r>
        <w:rPr>
          <w:rFonts w:ascii="GOST type B" w:hAnsi="GOST type B"/>
          <w:sz w:val="28"/>
          <w:szCs w:val="28"/>
        </w:rPr>
        <w:t xml:space="preserve"> земельны</w:t>
      </w:r>
      <w:r w:rsidR="00E04A99">
        <w:rPr>
          <w:rFonts w:ascii="GOST type B" w:hAnsi="GOST type B"/>
          <w:sz w:val="28"/>
          <w:szCs w:val="28"/>
        </w:rPr>
        <w:t>х</w:t>
      </w:r>
      <w:r>
        <w:rPr>
          <w:rFonts w:ascii="GOST type B" w:hAnsi="GOST type B"/>
          <w:sz w:val="28"/>
          <w:szCs w:val="28"/>
        </w:rPr>
        <w:t xml:space="preserve"> </w:t>
      </w:r>
      <w:r w:rsidR="00E04A99">
        <w:rPr>
          <w:rFonts w:ascii="GOST type B" w:hAnsi="GOST type B"/>
          <w:sz w:val="28"/>
          <w:szCs w:val="28"/>
        </w:rPr>
        <w:t>у</w:t>
      </w:r>
      <w:r>
        <w:rPr>
          <w:rFonts w:ascii="GOST type B" w:hAnsi="GOST type B"/>
          <w:sz w:val="28"/>
          <w:szCs w:val="28"/>
        </w:rPr>
        <w:t>частк</w:t>
      </w:r>
      <w:r w:rsidR="00E04A99">
        <w:rPr>
          <w:rFonts w:ascii="GOST type B" w:hAnsi="GOST type B"/>
          <w:sz w:val="28"/>
          <w:szCs w:val="28"/>
        </w:rPr>
        <w:t>ов</w:t>
      </w:r>
      <w:r>
        <w:rPr>
          <w:rFonts w:ascii="GOST type B" w:hAnsi="GOST type B"/>
          <w:sz w:val="28"/>
          <w:szCs w:val="28"/>
        </w:rPr>
        <w:t xml:space="preserve"> ЗУ4-ЗУ13</w:t>
      </w:r>
      <w:r w:rsidR="00E04A99">
        <w:rPr>
          <w:rFonts w:ascii="GOST type B" w:hAnsi="GOST type B" w:cs="ISOCPEUR"/>
          <w:iCs/>
          <w:color w:val="000000"/>
          <w:sz w:val="28"/>
          <w:szCs w:val="28"/>
        </w:rPr>
        <w:t xml:space="preserve"> - </w:t>
      </w:r>
      <w:r w:rsidR="00E04A99">
        <w:rPr>
          <w:rFonts w:ascii="GOST type B" w:hAnsi="GOST type B"/>
          <w:sz w:val="28"/>
          <w:szCs w:val="28"/>
        </w:rPr>
        <w:t>20 метров</w:t>
      </w:r>
      <w:r w:rsidR="00E04A99" w:rsidRPr="005621A4">
        <w:rPr>
          <w:rFonts w:ascii="GOST type B" w:hAnsi="GOST type B"/>
          <w:sz w:val="28"/>
          <w:szCs w:val="28"/>
        </w:rPr>
        <w:t>;</w:t>
      </w:r>
    </w:p>
    <w:p w:rsidR="002A66C4" w:rsidRDefault="002A66C4" w:rsidP="00547C97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 xml:space="preserve">- вновь проектируемый подъезд к проектируемой территории от </w:t>
      </w:r>
      <w:r w:rsidRPr="006C6907">
        <w:rPr>
          <w:rFonts w:ascii="GOST type B" w:hAnsi="GOST type B" w:cs="ISOCPEUR"/>
          <w:iCs/>
          <w:color w:val="000000"/>
          <w:sz w:val="28"/>
          <w:szCs w:val="28"/>
        </w:rPr>
        <w:t>а</w:t>
      </w:r>
      <w:r>
        <w:rPr>
          <w:rFonts w:ascii="GOST type B" w:hAnsi="GOST type B" w:cs="ISOCPEUR"/>
          <w:iCs/>
          <w:color w:val="000000"/>
          <w:sz w:val="28"/>
          <w:szCs w:val="28"/>
        </w:rPr>
        <w:t>/д</w:t>
      </w:r>
      <w:r w:rsidRPr="006C6907">
        <w:rPr>
          <w:rFonts w:ascii="GOST type B" w:hAnsi="GOST type B" w:cs="ISOCPEUR"/>
          <w:iCs/>
          <w:color w:val="000000"/>
          <w:sz w:val="28"/>
          <w:szCs w:val="28"/>
        </w:rPr>
        <w:t xml:space="preserve"> Ташла-Сорочинск-Ивановка</w:t>
      </w:r>
      <w:r w:rsidR="005E2E09">
        <w:rPr>
          <w:rFonts w:ascii="GOST type B" w:hAnsi="GOST type B" w:cs="ISOCPEUR"/>
          <w:iCs/>
          <w:color w:val="000000"/>
          <w:sz w:val="28"/>
          <w:szCs w:val="28"/>
        </w:rPr>
        <w:t xml:space="preserve"> </w:t>
      </w:r>
      <w:r w:rsidR="00E06F71">
        <w:rPr>
          <w:rFonts w:ascii="GOST type B" w:hAnsi="GOST type B" w:cs="ISOCPEUR"/>
          <w:iCs/>
          <w:color w:val="000000"/>
          <w:sz w:val="28"/>
          <w:szCs w:val="28"/>
        </w:rPr>
        <w:t xml:space="preserve">- </w:t>
      </w:r>
      <w:r w:rsidR="00E06F71">
        <w:rPr>
          <w:rFonts w:ascii="GOST type B" w:hAnsi="GOST type B"/>
          <w:sz w:val="28"/>
          <w:szCs w:val="28"/>
        </w:rPr>
        <w:t>20 метров.</w:t>
      </w:r>
    </w:p>
    <w:p w:rsidR="004A7F93" w:rsidRDefault="00E06F71" w:rsidP="00547C97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>Все</w:t>
      </w:r>
      <w:r w:rsidR="003C012C" w:rsidRPr="005621A4">
        <w:rPr>
          <w:rFonts w:ascii="GOST type B" w:hAnsi="GOST type B"/>
          <w:sz w:val="28"/>
          <w:szCs w:val="28"/>
        </w:rPr>
        <w:t xml:space="preserve"> </w:t>
      </w:r>
      <w:r w:rsidR="004A7F93" w:rsidRPr="005621A4">
        <w:rPr>
          <w:rFonts w:ascii="GOST type B" w:hAnsi="GOST type B"/>
          <w:sz w:val="28"/>
          <w:szCs w:val="28"/>
        </w:rPr>
        <w:t xml:space="preserve">улицы </w:t>
      </w:r>
      <w:r>
        <w:rPr>
          <w:rFonts w:ascii="GOST type B" w:hAnsi="GOST type B"/>
          <w:sz w:val="28"/>
          <w:szCs w:val="28"/>
        </w:rPr>
        <w:t xml:space="preserve">и проезды </w:t>
      </w:r>
      <w:r w:rsidR="004A7F93" w:rsidRPr="005621A4">
        <w:rPr>
          <w:rFonts w:ascii="GOST type B" w:hAnsi="GOST type B"/>
          <w:sz w:val="28"/>
          <w:szCs w:val="28"/>
        </w:rPr>
        <w:t xml:space="preserve">предусмотрены с двусторонним движением,  ширина проезжей части в одну сторону </w:t>
      </w:r>
      <w:r w:rsidR="004A7F93" w:rsidRPr="005621A4">
        <w:rPr>
          <w:sz w:val="28"/>
          <w:szCs w:val="28"/>
        </w:rPr>
        <w:t>–</w:t>
      </w:r>
      <w:r w:rsidR="004A7F93" w:rsidRPr="005621A4">
        <w:rPr>
          <w:rFonts w:ascii="GOST type B" w:hAnsi="GOST type B"/>
          <w:sz w:val="28"/>
          <w:szCs w:val="28"/>
        </w:rPr>
        <w:t xml:space="preserve"> 3</w:t>
      </w:r>
      <w:r w:rsidR="004D10E1">
        <w:rPr>
          <w:rFonts w:ascii="GOST type B" w:hAnsi="GOST type B"/>
          <w:sz w:val="28"/>
          <w:szCs w:val="28"/>
        </w:rPr>
        <w:t xml:space="preserve"> </w:t>
      </w:r>
      <w:r w:rsidR="004A7F93" w:rsidRPr="005621A4">
        <w:rPr>
          <w:rFonts w:ascii="GOST type B" w:hAnsi="GOST type B"/>
          <w:sz w:val="28"/>
          <w:szCs w:val="28"/>
        </w:rPr>
        <w:t>м</w:t>
      </w:r>
      <w:r w:rsidR="003C012C" w:rsidRPr="005621A4">
        <w:rPr>
          <w:rFonts w:ascii="GOST type B" w:hAnsi="GOST type B"/>
          <w:sz w:val="28"/>
          <w:szCs w:val="28"/>
        </w:rPr>
        <w:t>етра</w:t>
      </w:r>
      <w:r w:rsidR="00E77168" w:rsidRPr="005621A4">
        <w:rPr>
          <w:rFonts w:ascii="GOST type B" w:hAnsi="GOST type B"/>
          <w:sz w:val="28"/>
          <w:szCs w:val="28"/>
        </w:rPr>
        <w:t>.</w:t>
      </w:r>
      <w:r w:rsidR="005E2E09">
        <w:rPr>
          <w:rFonts w:ascii="GOST type B" w:hAnsi="GOST type B"/>
          <w:sz w:val="28"/>
          <w:szCs w:val="28"/>
        </w:rPr>
        <w:t xml:space="preserve"> </w:t>
      </w:r>
      <w:r w:rsidR="004A7F93" w:rsidRPr="005621A4">
        <w:rPr>
          <w:rFonts w:ascii="GOST type B" w:hAnsi="GOST type B"/>
          <w:sz w:val="28"/>
          <w:szCs w:val="28"/>
        </w:rPr>
        <w:t>Транспортная сеть максимально закольцована.</w:t>
      </w:r>
    </w:p>
    <w:p w:rsidR="0074309D" w:rsidRPr="005621A4" w:rsidRDefault="0074309D" w:rsidP="00547C97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>Ввиду сложившихся градостроительных условий, вновь проектируемая улица вдоль формируемых земельных участков ЗУ4-ЗУ13, запроектирована тупиковой с запада. В конце тупика проектом предлагается к проектированию разворотная площадка 16•16 метров</w:t>
      </w:r>
      <w:r w:rsidR="002C1F80">
        <w:rPr>
          <w:rFonts w:ascii="GOST type B" w:hAnsi="GOST type B"/>
          <w:sz w:val="28"/>
          <w:szCs w:val="28"/>
        </w:rPr>
        <w:t>, согласно</w:t>
      </w:r>
      <w:r w:rsidR="006F3042">
        <w:rPr>
          <w:rFonts w:ascii="GOST type B" w:hAnsi="GOST type B"/>
          <w:sz w:val="28"/>
          <w:szCs w:val="28"/>
        </w:rPr>
        <w:t xml:space="preserve"> </w:t>
      </w:r>
      <w:r w:rsidR="002C1F80">
        <w:rPr>
          <w:rFonts w:ascii="GOST type B" w:hAnsi="GOST type B"/>
          <w:sz w:val="28"/>
          <w:szCs w:val="28"/>
        </w:rPr>
        <w:t>нормативов.</w:t>
      </w:r>
    </w:p>
    <w:p w:rsidR="00E879C4" w:rsidRDefault="004A7F93" w:rsidP="00547C97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5621A4">
        <w:rPr>
          <w:rFonts w:ascii="GOST type B" w:hAnsi="GOST type B"/>
          <w:sz w:val="28"/>
          <w:szCs w:val="28"/>
        </w:rPr>
        <w:t xml:space="preserve">Запроектированная таким образом улично-дорожная сеть позволяет с минимальными затратами выполнить вертикальную планировку территории со сбросом поверхностных вод с общим уклоном в </w:t>
      </w:r>
      <w:r w:rsidR="0074309D">
        <w:rPr>
          <w:rFonts w:ascii="GOST type B" w:hAnsi="GOST type B"/>
          <w:sz w:val="28"/>
          <w:szCs w:val="28"/>
        </w:rPr>
        <w:t>западном</w:t>
      </w:r>
      <w:r w:rsidR="00BC6C7B" w:rsidRPr="005621A4">
        <w:rPr>
          <w:rFonts w:ascii="GOST type B" w:hAnsi="GOST type B"/>
          <w:sz w:val="28"/>
          <w:szCs w:val="28"/>
        </w:rPr>
        <w:t xml:space="preserve"> </w:t>
      </w:r>
      <w:r w:rsidRPr="005621A4">
        <w:rPr>
          <w:rFonts w:ascii="GOST type B" w:hAnsi="GOST type B"/>
          <w:sz w:val="28"/>
          <w:szCs w:val="28"/>
        </w:rPr>
        <w:t xml:space="preserve">направлении, выдержав нормативные уклоны верхнего покрытия улиц и проездов. </w:t>
      </w:r>
    </w:p>
    <w:p w:rsidR="00E879C4" w:rsidRDefault="00E879C4" w:rsidP="00E879C4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>Отдельные территории под автостоянки не выделяются, хранение легкового автотранспорта предполагается на земельных участках землепользователей.</w:t>
      </w:r>
    </w:p>
    <w:p w:rsidR="004A7F93" w:rsidRPr="005621A4" w:rsidRDefault="004A7F93" w:rsidP="00547C97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5621A4">
        <w:rPr>
          <w:rFonts w:ascii="GOST type B" w:hAnsi="GOST type B"/>
          <w:sz w:val="28"/>
          <w:szCs w:val="28"/>
        </w:rPr>
        <w:t xml:space="preserve"> </w:t>
      </w:r>
    </w:p>
    <w:p w:rsidR="00D23B3A" w:rsidRPr="00611591" w:rsidRDefault="00D23B3A" w:rsidP="00611591">
      <w:pPr>
        <w:pStyle w:val="3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GOST type B" w:hAnsi="GOST type B"/>
          <w:b/>
          <w:sz w:val="28"/>
          <w:szCs w:val="28"/>
        </w:rPr>
      </w:pPr>
      <w:r w:rsidRPr="00611591">
        <w:rPr>
          <w:rFonts w:ascii="GOST type B" w:hAnsi="GOST type B"/>
          <w:b/>
          <w:sz w:val="28"/>
          <w:szCs w:val="28"/>
        </w:rPr>
        <w:t>Характеристика развития инженерно-технического обеспечения.</w:t>
      </w:r>
    </w:p>
    <w:p w:rsidR="00D23B3A" w:rsidRPr="00611591" w:rsidRDefault="00D23B3A" w:rsidP="00611591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611591">
        <w:rPr>
          <w:rFonts w:ascii="GOST type B" w:hAnsi="GOST type B"/>
          <w:sz w:val="28"/>
          <w:szCs w:val="28"/>
        </w:rPr>
        <w:t>В  целях  повышения  общего  благоустройства  территории необходимо выполнение комплекса мероприятий по инженерной защите и подготовке территории в составе:</w:t>
      </w:r>
    </w:p>
    <w:p w:rsidR="00D23B3A" w:rsidRPr="00611591" w:rsidRDefault="00D23B3A" w:rsidP="00611591">
      <w:pPr>
        <w:numPr>
          <w:ilvl w:val="0"/>
          <w:numId w:val="26"/>
        </w:numPr>
        <w:spacing w:line="360" w:lineRule="auto"/>
        <w:ind w:left="0" w:firstLine="709"/>
        <w:jc w:val="both"/>
        <w:rPr>
          <w:rFonts w:ascii="GOST type B" w:hAnsi="GOST type B"/>
          <w:sz w:val="28"/>
          <w:szCs w:val="28"/>
        </w:rPr>
      </w:pPr>
      <w:r w:rsidRPr="00611591">
        <w:rPr>
          <w:rFonts w:ascii="GOST type B" w:hAnsi="GOST type B"/>
          <w:sz w:val="28"/>
          <w:szCs w:val="28"/>
        </w:rPr>
        <w:t>Организация поверхностного стока</w:t>
      </w:r>
      <w:r w:rsidR="00F5797A">
        <w:rPr>
          <w:rFonts w:ascii="GOST type B" w:hAnsi="GOST type B"/>
          <w:sz w:val="28"/>
          <w:szCs w:val="28"/>
        </w:rPr>
        <w:t>;</w:t>
      </w:r>
    </w:p>
    <w:p w:rsidR="00D23B3A" w:rsidRPr="00611591" w:rsidRDefault="00D23B3A" w:rsidP="00611591">
      <w:pPr>
        <w:numPr>
          <w:ilvl w:val="0"/>
          <w:numId w:val="26"/>
        </w:numPr>
        <w:spacing w:line="360" w:lineRule="auto"/>
        <w:ind w:left="0" w:firstLine="709"/>
        <w:jc w:val="both"/>
        <w:rPr>
          <w:rFonts w:ascii="GOST type B" w:hAnsi="GOST type B"/>
          <w:sz w:val="28"/>
          <w:szCs w:val="28"/>
        </w:rPr>
      </w:pPr>
      <w:r w:rsidRPr="00611591">
        <w:rPr>
          <w:rFonts w:ascii="GOST type B" w:hAnsi="GOST type B"/>
          <w:sz w:val="28"/>
          <w:szCs w:val="28"/>
        </w:rPr>
        <w:lastRenderedPageBreak/>
        <w:t>Очистка поверхностного стока</w:t>
      </w:r>
      <w:r w:rsidR="00F5797A">
        <w:rPr>
          <w:rFonts w:ascii="GOST type B" w:hAnsi="GOST type B"/>
          <w:sz w:val="28"/>
          <w:szCs w:val="28"/>
        </w:rPr>
        <w:t>;</w:t>
      </w:r>
    </w:p>
    <w:p w:rsidR="00D23B3A" w:rsidRPr="00611591" w:rsidRDefault="00D23B3A" w:rsidP="00611591">
      <w:pPr>
        <w:numPr>
          <w:ilvl w:val="0"/>
          <w:numId w:val="26"/>
        </w:numPr>
        <w:spacing w:line="360" w:lineRule="auto"/>
        <w:ind w:left="0" w:firstLine="709"/>
        <w:jc w:val="both"/>
        <w:rPr>
          <w:rFonts w:ascii="GOST type B" w:hAnsi="GOST type B"/>
          <w:sz w:val="28"/>
          <w:szCs w:val="28"/>
        </w:rPr>
      </w:pPr>
      <w:r w:rsidRPr="00611591">
        <w:rPr>
          <w:rFonts w:ascii="GOST type B" w:hAnsi="GOST type B"/>
          <w:sz w:val="28"/>
          <w:szCs w:val="28"/>
        </w:rPr>
        <w:t>Рекультивация нарушенных территорий.</w:t>
      </w:r>
    </w:p>
    <w:p w:rsidR="00D23B3A" w:rsidRPr="00611591" w:rsidRDefault="00D23B3A" w:rsidP="00611591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611591">
        <w:rPr>
          <w:rFonts w:ascii="GOST type B" w:hAnsi="GOST type B"/>
          <w:sz w:val="28"/>
          <w:szCs w:val="28"/>
        </w:rPr>
        <w:t>Для обеспечения поверхностного стока ливневых и талых вод и создания благоприятных условий для движения всех видов транспорта и пешеходов разработана схема вертикальной планировки территории.</w:t>
      </w:r>
    </w:p>
    <w:p w:rsidR="00D23B3A" w:rsidRPr="00611591" w:rsidRDefault="00D23B3A" w:rsidP="00611591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611591">
        <w:rPr>
          <w:rFonts w:ascii="GOST type B" w:hAnsi="GOST type B"/>
          <w:sz w:val="28"/>
          <w:szCs w:val="28"/>
        </w:rPr>
        <w:t>Вертикальная планировка решена в увязке с существующим рельефом и с существующими дорогами.</w:t>
      </w:r>
    </w:p>
    <w:p w:rsidR="00D23B3A" w:rsidRDefault="00123A0B" w:rsidP="00AC332A">
      <w:pPr>
        <w:spacing w:line="360" w:lineRule="auto"/>
        <w:ind w:firstLine="709"/>
        <w:jc w:val="center"/>
        <w:rPr>
          <w:rFonts w:ascii="GOST type B" w:hAnsi="GOST type B"/>
          <w:sz w:val="28"/>
          <w:szCs w:val="28"/>
          <w:u w:val="single"/>
        </w:rPr>
      </w:pPr>
      <w:r>
        <w:rPr>
          <w:rFonts w:ascii="GOST type B" w:hAnsi="GOST type B"/>
          <w:sz w:val="28"/>
          <w:szCs w:val="28"/>
          <w:u w:val="single"/>
        </w:rPr>
        <w:t>Земельные участки под индивидуальные жилые дома</w:t>
      </w:r>
      <w:r w:rsidR="00D23B3A" w:rsidRPr="00AC332A">
        <w:rPr>
          <w:rFonts w:ascii="GOST type B" w:hAnsi="GOST type B"/>
          <w:sz w:val="28"/>
          <w:szCs w:val="28"/>
          <w:u w:val="single"/>
        </w:rPr>
        <w:t xml:space="preserve"> на п</w:t>
      </w:r>
      <w:r w:rsidR="000B5638">
        <w:rPr>
          <w:rFonts w:ascii="GOST type B" w:hAnsi="GOST type B"/>
          <w:sz w:val="28"/>
          <w:szCs w:val="28"/>
          <w:u w:val="single"/>
        </w:rPr>
        <w:t>роектируемой</w:t>
      </w:r>
      <w:r w:rsidR="00D23B3A" w:rsidRPr="00AC332A">
        <w:rPr>
          <w:rFonts w:ascii="GOST type B" w:hAnsi="GOST type B"/>
          <w:sz w:val="28"/>
          <w:szCs w:val="28"/>
          <w:u w:val="single"/>
        </w:rPr>
        <w:t xml:space="preserve"> территории  обеспечиваются инженерными коммуникациями следующим образом:</w:t>
      </w:r>
    </w:p>
    <w:p w:rsidR="00D23B3A" w:rsidRPr="00611591" w:rsidRDefault="00D23B3A" w:rsidP="00611591">
      <w:pPr>
        <w:spacing w:line="360" w:lineRule="auto"/>
        <w:ind w:firstLine="709"/>
        <w:jc w:val="both"/>
        <w:rPr>
          <w:rFonts w:ascii="GOST type B" w:hAnsi="GOST type B"/>
          <w:b/>
          <w:bCs/>
          <w:sz w:val="28"/>
          <w:szCs w:val="28"/>
        </w:rPr>
      </w:pPr>
      <w:r w:rsidRPr="00611591">
        <w:rPr>
          <w:rFonts w:ascii="GOST type B" w:hAnsi="GOST type B"/>
          <w:b/>
          <w:bCs/>
          <w:sz w:val="28"/>
          <w:szCs w:val="28"/>
        </w:rPr>
        <w:t>Водоснабжение</w:t>
      </w:r>
    </w:p>
    <w:p w:rsidR="00D23B3A" w:rsidRDefault="006C77EF" w:rsidP="00611591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>На данный момент в пределах проектируемой территории хозяйственно-питьевой водопровод располагается</w:t>
      </w:r>
      <w:r w:rsidR="00D23B3A" w:rsidRPr="00611591">
        <w:rPr>
          <w:rFonts w:ascii="GOST type B" w:hAnsi="GOST type B"/>
          <w:sz w:val="28"/>
          <w:szCs w:val="28"/>
        </w:rPr>
        <w:t xml:space="preserve"> </w:t>
      </w:r>
      <w:r>
        <w:rPr>
          <w:rFonts w:ascii="GOST type B" w:hAnsi="GOST type B"/>
          <w:sz w:val="28"/>
          <w:szCs w:val="28"/>
        </w:rPr>
        <w:t>на пер. Заводской, пер. Зеленый, ул. Юбилейная. На</w:t>
      </w:r>
      <w:r w:rsidR="00D47E9C">
        <w:rPr>
          <w:rFonts w:ascii="GOST type B" w:hAnsi="GOST type B"/>
          <w:sz w:val="28"/>
          <w:szCs w:val="28"/>
        </w:rPr>
        <w:t xml:space="preserve"> </w:t>
      </w:r>
      <w:r>
        <w:rPr>
          <w:rFonts w:ascii="GOST type B" w:hAnsi="GOST type B"/>
          <w:sz w:val="28"/>
          <w:szCs w:val="28"/>
        </w:rPr>
        <w:t>пер. Заводской и пер. Зеленый существующий водопровод предлагается к реконструкции в увязке с общим предложением по проектированию инженерно-транспортн</w:t>
      </w:r>
      <w:r w:rsidR="008C3D35">
        <w:rPr>
          <w:rFonts w:ascii="GOST type B" w:hAnsi="GOST type B"/>
          <w:sz w:val="28"/>
          <w:szCs w:val="28"/>
        </w:rPr>
        <w:t>ой</w:t>
      </w:r>
      <w:r>
        <w:rPr>
          <w:rFonts w:ascii="GOST type B" w:hAnsi="GOST type B"/>
          <w:sz w:val="28"/>
          <w:szCs w:val="28"/>
        </w:rPr>
        <w:t xml:space="preserve"> сет</w:t>
      </w:r>
      <w:r w:rsidR="008C3D35">
        <w:rPr>
          <w:rFonts w:ascii="GOST type B" w:hAnsi="GOST type B"/>
          <w:sz w:val="28"/>
          <w:szCs w:val="28"/>
        </w:rPr>
        <w:t>и</w:t>
      </w:r>
      <w:r>
        <w:rPr>
          <w:rFonts w:ascii="GOST type B" w:hAnsi="GOST type B"/>
          <w:sz w:val="28"/>
          <w:szCs w:val="28"/>
        </w:rPr>
        <w:t xml:space="preserve"> в пределах красных линий.</w:t>
      </w:r>
    </w:p>
    <w:p w:rsidR="002620B9" w:rsidRPr="00611591" w:rsidRDefault="002620B9" w:rsidP="00611591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>Запроектированный водопровод обслуживает все существующие и формируемые земельные участки</w:t>
      </w:r>
      <w:r w:rsidR="0003190E" w:rsidRPr="0003190E">
        <w:rPr>
          <w:rFonts w:ascii="GOST type B" w:hAnsi="GOST type B"/>
          <w:sz w:val="28"/>
          <w:szCs w:val="28"/>
        </w:rPr>
        <w:t xml:space="preserve"> </w:t>
      </w:r>
      <w:r w:rsidR="0003190E">
        <w:rPr>
          <w:rFonts w:ascii="GOST type B" w:hAnsi="GOST type B"/>
          <w:sz w:val="28"/>
          <w:szCs w:val="28"/>
        </w:rPr>
        <w:t>в пределах проектируемой территории</w:t>
      </w:r>
      <w:r>
        <w:rPr>
          <w:rFonts w:ascii="GOST type B" w:hAnsi="GOST type B"/>
          <w:sz w:val="28"/>
          <w:szCs w:val="28"/>
        </w:rPr>
        <w:t>.</w:t>
      </w:r>
    </w:p>
    <w:p w:rsidR="00D23B3A" w:rsidRPr="00611591" w:rsidRDefault="00D23B3A" w:rsidP="0061159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GOST type B" w:hAnsi="GOST type B"/>
          <w:b/>
          <w:bCs/>
          <w:sz w:val="28"/>
          <w:szCs w:val="28"/>
        </w:rPr>
      </w:pPr>
      <w:r w:rsidRPr="00611591">
        <w:rPr>
          <w:rFonts w:ascii="GOST type B" w:hAnsi="GOST type B"/>
          <w:b/>
          <w:bCs/>
          <w:sz w:val="28"/>
          <w:szCs w:val="28"/>
        </w:rPr>
        <w:t>Водоотведение</w:t>
      </w:r>
    </w:p>
    <w:p w:rsidR="00AF110D" w:rsidRDefault="00D47E9C" w:rsidP="00AF11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>На данный момент в пределах проектируемой территории отсутствует система централизованной канализации.</w:t>
      </w:r>
      <w:r w:rsidR="00AF110D">
        <w:rPr>
          <w:rFonts w:ascii="GOST type B" w:hAnsi="GOST type B"/>
          <w:sz w:val="28"/>
          <w:szCs w:val="28"/>
        </w:rPr>
        <w:t xml:space="preserve"> </w:t>
      </w:r>
      <w:r w:rsidR="00AF110D" w:rsidRPr="00AD4EF7">
        <w:rPr>
          <w:rFonts w:ascii="GOST type B" w:hAnsi="GOST type B"/>
          <w:sz w:val="28"/>
          <w:szCs w:val="28"/>
        </w:rPr>
        <w:t>Проектом не предлагаются решения по созданию централизованной канализации в пределах проектируемой территории.</w:t>
      </w:r>
      <w:r w:rsidR="00AF110D">
        <w:rPr>
          <w:rFonts w:ascii="GOST type B" w:hAnsi="GOST type B"/>
          <w:sz w:val="28"/>
          <w:szCs w:val="28"/>
        </w:rPr>
        <w:t xml:space="preserve"> Предполагается, что  канализирование на земельных участках для индивидуального жилищного строительства будет происходить в выгребные ямы, располагающиеся на каждом из участков, с последующим вывозом спецтехникой.</w:t>
      </w:r>
    </w:p>
    <w:p w:rsidR="00D23B3A" w:rsidRPr="00611591" w:rsidRDefault="00D23B3A" w:rsidP="00611591">
      <w:pPr>
        <w:spacing w:line="360" w:lineRule="auto"/>
        <w:ind w:firstLine="709"/>
        <w:jc w:val="both"/>
        <w:rPr>
          <w:rFonts w:ascii="GOST type B" w:hAnsi="GOST type B"/>
          <w:b/>
          <w:bCs/>
          <w:sz w:val="28"/>
          <w:szCs w:val="28"/>
        </w:rPr>
      </w:pPr>
      <w:r w:rsidRPr="00611591">
        <w:rPr>
          <w:rFonts w:ascii="GOST type B" w:hAnsi="GOST type B"/>
          <w:b/>
          <w:bCs/>
          <w:sz w:val="28"/>
          <w:szCs w:val="28"/>
        </w:rPr>
        <w:t>Санитарная очистка</w:t>
      </w:r>
    </w:p>
    <w:p w:rsidR="00D23B3A" w:rsidRPr="00611591" w:rsidRDefault="00894598" w:rsidP="00611591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611591">
        <w:rPr>
          <w:rFonts w:ascii="GOST type B" w:hAnsi="GOST type B"/>
          <w:sz w:val="28"/>
          <w:szCs w:val="28"/>
        </w:rPr>
        <w:t>Санитарная очистка проектируемой территории осуществляется</w:t>
      </w:r>
      <w:r w:rsidR="00D23B3A" w:rsidRPr="00611591">
        <w:rPr>
          <w:rFonts w:ascii="GOST type B" w:hAnsi="GOST type B"/>
          <w:sz w:val="28"/>
          <w:szCs w:val="28"/>
        </w:rPr>
        <w:t xml:space="preserve"> вывоз</w:t>
      </w:r>
      <w:r w:rsidRPr="00611591">
        <w:rPr>
          <w:rFonts w:ascii="GOST type B" w:hAnsi="GOST type B"/>
          <w:sz w:val="28"/>
          <w:szCs w:val="28"/>
        </w:rPr>
        <w:t>ом</w:t>
      </w:r>
      <w:r w:rsidR="00D23B3A" w:rsidRPr="00611591">
        <w:rPr>
          <w:rFonts w:ascii="GOST type B" w:hAnsi="GOST type B"/>
          <w:sz w:val="28"/>
          <w:szCs w:val="28"/>
        </w:rPr>
        <w:t xml:space="preserve"> и утилизаци</w:t>
      </w:r>
      <w:r w:rsidR="00E15487" w:rsidRPr="00611591">
        <w:rPr>
          <w:rFonts w:ascii="GOST type B" w:hAnsi="GOST type B"/>
          <w:sz w:val="28"/>
          <w:szCs w:val="28"/>
        </w:rPr>
        <w:t>ей</w:t>
      </w:r>
      <w:r w:rsidR="00D23B3A" w:rsidRPr="00611591">
        <w:rPr>
          <w:rFonts w:ascii="GOST type B" w:hAnsi="GOST type B"/>
          <w:sz w:val="28"/>
          <w:szCs w:val="28"/>
        </w:rPr>
        <w:t xml:space="preserve"> </w:t>
      </w:r>
      <w:r w:rsidR="00D23B3A" w:rsidRPr="00611591">
        <w:rPr>
          <w:rFonts w:ascii="GOST type B" w:hAnsi="GOST type B"/>
          <w:color w:val="000000"/>
          <w:sz w:val="28"/>
          <w:szCs w:val="28"/>
        </w:rPr>
        <w:t xml:space="preserve">твердых и жидких </w:t>
      </w:r>
      <w:r w:rsidR="00D23B3A" w:rsidRPr="00611591">
        <w:rPr>
          <w:rFonts w:ascii="GOST type B" w:hAnsi="GOST type B"/>
          <w:sz w:val="28"/>
          <w:szCs w:val="28"/>
        </w:rPr>
        <w:t xml:space="preserve">бытовых отходов. </w:t>
      </w:r>
    </w:p>
    <w:p w:rsidR="00D23B3A" w:rsidRPr="00611591" w:rsidRDefault="00D23B3A" w:rsidP="0061159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611591">
        <w:rPr>
          <w:rFonts w:ascii="GOST type B" w:hAnsi="GOST type B"/>
          <w:sz w:val="28"/>
          <w:szCs w:val="28"/>
        </w:rPr>
        <w:t>Системой санитарной очистки и уборки территории предусмотрен рациональный сбор, быстрое удаление, надежное обезвреживание  бытовых отходов (хозяйственно-бытовых, уличного мусора и снега).</w:t>
      </w:r>
    </w:p>
    <w:p w:rsidR="00D23B3A" w:rsidRDefault="00D23B3A" w:rsidP="00611591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611591">
        <w:rPr>
          <w:rFonts w:ascii="GOST type B" w:hAnsi="GOST type B"/>
          <w:sz w:val="28"/>
          <w:szCs w:val="28"/>
        </w:rPr>
        <w:lastRenderedPageBreak/>
        <w:t>Сбор ТБО пред</w:t>
      </w:r>
      <w:r w:rsidR="00E15487" w:rsidRPr="00611591">
        <w:rPr>
          <w:rFonts w:ascii="GOST type B" w:hAnsi="GOST type B"/>
          <w:sz w:val="28"/>
          <w:szCs w:val="28"/>
        </w:rPr>
        <w:t xml:space="preserve">лагается производить </w:t>
      </w:r>
      <w:r w:rsidRPr="00611591">
        <w:rPr>
          <w:rFonts w:ascii="GOST type B" w:hAnsi="GOST type B"/>
          <w:sz w:val="28"/>
          <w:szCs w:val="28"/>
        </w:rPr>
        <w:t>в специальные контейнеры с последующей перегрузкой в мусоровозы и вывозом на полигон твердых бытовых отходов. Для качественной санитарной очистки территории необходимо приобрести специализированный транспорт для сбора и вывозы отходов.</w:t>
      </w:r>
    </w:p>
    <w:p w:rsidR="00A17633" w:rsidRDefault="00D23B3A" w:rsidP="00A17633">
      <w:pPr>
        <w:spacing w:line="360" w:lineRule="auto"/>
        <w:ind w:firstLine="709"/>
        <w:jc w:val="both"/>
        <w:rPr>
          <w:rFonts w:ascii="GOST type B" w:hAnsi="GOST type B"/>
          <w:b/>
          <w:bCs/>
          <w:sz w:val="28"/>
          <w:szCs w:val="28"/>
        </w:rPr>
      </w:pPr>
      <w:r w:rsidRPr="00611591">
        <w:rPr>
          <w:rFonts w:ascii="GOST type B" w:hAnsi="GOST type B"/>
          <w:b/>
          <w:bCs/>
          <w:sz w:val="28"/>
          <w:szCs w:val="28"/>
        </w:rPr>
        <w:t>Электроснабжение</w:t>
      </w:r>
    </w:p>
    <w:p w:rsidR="00717761" w:rsidRDefault="00717761" w:rsidP="00717761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611591">
        <w:rPr>
          <w:rFonts w:ascii="GOST type B" w:hAnsi="GOST type B"/>
          <w:sz w:val="28"/>
          <w:szCs w:val="28"/>
        </w:rPr>
        <w:t>Электроснабжение территории осуществляется от</w:t>
      </w:r>
      <w:r>
        <w:rPr>
          <w:rFonts w:ascii="GOST type B" w:hAnsi="GOST type B"/>
          <w:sz w:val="28"/>
          <w:szCs w:val="28"/>
        </w:rPr>
        <w:t xml:space="preserve"> </w:t>
      </w:r>
      <w:r w:rsidRPr="00611591">
        <w:rPr>
          <w:rFonts w:ascii="GOST type B" w:hAnsi="GOST type B"/>
          <w:sz w:val="28"/>
          <w:szCs w:val="28"/>
        </w:rPr>
        <w:t>ТП 10/0,4кВ, расположенной за границами проектируемой территории</w:t>
      </w:r>
      <w:r>
        <w:rPr>
          <w:rFonts w:ascii="GOST type B" w:hAnsi="GOST type B"/>
          <w:sz w:val="28"/>
          <w:szCs w:val="28"/>
        </w:rPr>
        <w:t xml:space="preserve"> по ул. Центральная</w:t>
      </w:r>
      <w:r w:rsidRPr="00611591">
        <w:rPr>
          <w:rFonts w:ascii="GOST type B" w:hAnsi="GOST type B"/>
          <w:sz w:val="28"/>
          <w:szCs w:val="28"/>
        </w:rPr>
        <w:t xml:space="preserve">. </w:t>
      </w:r>
    </w:p>
    <w:p w:rsidR="00717761" w:rsidRPr="00A17633" w:rsidRDefault="00717761" w:rsidP="00717761">
      <w:pPr>
        <w:spacing w:line="360" w:lineRule="auto"/>
        <w:ind w:firstLine="709"/>
        <w:jc w:val="both"/>
        <w:rPr>
          <w:rFonts w:ascii="GOST type B" w:hAnsi="GOST type B"/>
          <w:b/>
          <w:bCs/>
          <w:sz w:val="28"/>
          <w:szCs w:val="28"/>
        </w:rPr>
      </w:pPr>
      <w:r>
        <w:rPr>
          <w:rFonts w:ascii="GOST type B" w:hAnsi="GOST type B"/>
          <w:sz w:val="28"/>
          <w:szCs w:val="28"/>
        </w:rPr>
        <w:t xml:space="preserve">Проектом предлагается перенос существующей </w:t>
      </w:r>
      <w:r w:rsidRPr="00611591">
        <w:rPr>
          <w:rFonts w:ascii="GOST type B" w:hAnsi="GOST type B"/>
          <w:sz w:val="28"/>
          <w:szCs w:val="28"/>
        </w:rPr>
        <w:t>ТП 10/0,4кВ</w:t>
      </w:r>
      <w:r>
        <w:rPr>
          <w:rFonts w:ascii="GOST type B" w:hAnsi="GOST type B"/>
          <w:sz w:val="28"/>
          <w:szCs w:val="28"/>
        </w:rPr>
        <w:t>, в пределы территории общего пользования</w:t>
      </w:r>
      <w:r w:rsidR="00DA783D">
        <w:rPr>
          <w:rFonts w:ascii="GOST type B" w:hAnsi="GOST type B"/>
          <w:sz w:val="28"/>
          <w:szCs w:val="28"/>
        </w:rPr>
        <w:t>.</w:t>
      </w:r>
    </w:p>
    <w:p w:rsidR="00487678" w:rsidRDefault="00487678" w:rsidP="00487678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>На данный момент в пределах проектируемой территории ЛЭП</w:t>
      </w:r>
      <w:r w:rsidR="00C14525">
        <w:rPr>
          <w:rFonts w:ascii="GOST type B" w:hAnsi="GOST type B"/>
          <w:sz w:val="28"/>
          <w:szCs w:val="28"/>
        </w:rPr>
        <w:t>-</w:t>
      </w:r>
      <w:r>
        <w:rPr>
          <w:rFonts w:ascii="GOST type B" w:hAnsi="GOST type B"/>
          <w:sz w:val="28"/>
          <w:szCs w:val="28"/>
        </w:rPr>
        <w:t>0,4кВ для электроснабжения индивидуальных жилых домов присутствует на пер. Заводской, пер. Зеленый, ул. Юбилейная. На пер. Заводской и пер. Зеленый существующая ЛЭП</w:t>
      </w:r>
      <w:r w:rsidR="00C14525">
        <w:rPr>
          <w:rFonts w:ascii="GOST type B" w:hAnsi="GOST type B"/>
          <w:sz w:val="28"/>
          <w:szCs w:val="28"/>
        </w:rPr>
        <w:t>-</w:t>
      </w:r>
      <w:r>
        <w:rPr>
          <w:rFonts w:ascii="GOST type B" w:hAnsi="GOST type B"/>
          <w:sz w:val="28"/>
          <w:szCs w:val="28"/>
        </w:rPr>
        <w:t>0,4кВ предлагается к реконструкции в увязке с общим предложением по проектированию инженерно-транспортной сети в пределах красных линий.</w:t>
      </w:r>
    </w:p>
    <w:p w:rsidR="00487678" w:rsidRDefault="00487678" w:rsidP="00487678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>Запроектированная ЛЭП</w:t>
      </w:r>
      <w:r w:rsidR="00C14525">
        <w:rPr>
          <w:rFonts w:ascii="GOST type B" w:hAnsi="GOST type B"/>
          <w:sz w:val="28"/>
          <w:szCs w:val="28"/>
        </w:rPr>
        <w:t>-</w:t>
      </w:r>
      <w:r>
        <w:rPr>
          <w:rFonts w:ascii="GOST type B" w:hAnsi="GOST type B"/>
          <w:sz w:val="28"/>
          <w:szCs w:val="28"/>
        </w:rPr>
        <w:t>0,4кВ обслуживает все существующие и формируемые земельные участки</w:t>
      </w:r>
      <w:r w:rsidRPr="0003190E">
        <w:rPr>
          <w:rFonts w:ascii="GOST type B" w:hAnsi="GOST type B"/>
          <w:sz w:val="28"/>
          <w:szCs w:val="28"/>
        </w:rPr>
        <w:t xml:space="preserve"> </w:t>
      </w:r>
      <w:r>
        <w:rPr>
          <w:rFonts w:ascii="GOST type B" w:hAnsi="GOST type B"/>
          <w:sz w:val="28"/>
          <w:szCs w:val="28"/>
        </w:rPr>
        <w:t>в пределах проектируемой территории.</w:t>
      </w:r>
    </w:p>
    <w:p w:rsidR="00487678" w:rsidRDefault="00717761" w:rsidP="00A17633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>Проектом предлагается реконструкция существующей ЛЭП</w:t>
      </w:r>
      <w:r w:rsidR="00C14525">
        <w:rPr>
          <w:rFonts w:ascii="GOST type B" w:hAnsi="GOST type B"/>
          <w:sz w:val="28"/>
          <w:szCs w:val="28"/>
        </w:rPr>
        <w:t>-</w:t>
      </w:r>
      <w:r>
        <w:rPr>
          <w:rFonts w:ascii="GOST type B" w:hAnsi="GOST type B"/>
          <w:sz w:val="28"/>
          <w:szCs w:val="28"/>
        </w:rPr>
        <w:t>10кВ в пределах проектируемой территории с целью выноса опор ЛЭП</w:t>
      </w:r>
      <w:r w:rsidR="00C14525">
        <w:rPr>
          <w:rFonts w:ascii="GOST type B" w:hAnsi="GOST type B"/>
          <w:sz w:val="28"/>
          <w:szCs w:val="28"/>
        </w:rPr>
        <w:t>-</w:t>
      </w:r>
      <w:r w:rsidR="000A69BA">
        <w:rPr>
          <w:rFonts w:ascii="GOST type B" w:hAnsi="GOST type B"/>
          <w:sz w:val="28"/>
          <w:szCs w:val="28"/>
        </w:rPr>
        <w:t>10кВ</w:t>
      </w:r>
      <w:r>
        <w:rPr>
          <w:rFonts w:ascii="GOST type B" w:hAnsi="GOST type B"/>
          <w:sz w:val="28"/>
          <w:szCs w:val="28"/>
        </w:rPr>
        <w:t xml:space="preserve"> с земельных участков, а также в связи с проектированием</w:t>
      </w:r>
      <w:r w:rsidR="00F1176B">
        <w:rPr>
          <w:rFonts w:ascii="GOST type B" w:hAnsi="GOST type B"/>
          <w:sz w:val="28"/>
          <w:szCs w:val="28"/>
        </w:rPr>
        <w:t xml:space="preserve"> новой</w:t>
      </w:r>
      <w:r>
        <w:rPr>
          <w:rFonts w:ascii="GOST type B" w:hAnsi="GOST type B"/>
          <w:sz w:val="28"/>
          <w:szCs w:val="28"/>
        </w:rPr>
        <w:t xml:space="preserve"> дорожной сети</w:t>
      </w:r>
      <w:r w:rsidR="00F1176B">
        <w:rPr>
          <w:rFonts w:ascii="GOST type B" w:hAnsi="GOST type B"/>
          <w:sz w:val="28"/>
          <w:szCs w:val="28"/>
        </w:rPr>
        <w:t xml:space="preserve"> (вновь проектируем</w:t>
      </w:r>
      <w:r w:rsidR="0088737B">
        <w:rPr>
          <w:rFonts w:ascii="GOST type B" w:hAnsi="GOST type B"/>
          <w:sz w:val="28"/>
          <w:szCs w:val="28"/>
        </w:rPr>
        <w:t>ой</w:t>
      </w:r>
      <w:r w:rsidR="00F1176B">
        <w:rPr>
          <w:rFonts w:ascii="GOST type B" w:hAnsi="GOST type B"/>
          <w:sz w:val="28"/>
          <w:szCs w:val="28"/>
        </w:rPr>
        <w:t xml:space="preserve"> улиц</w:t>
      </w:r>
      <w:r w:rsidR="0088737B">
        <w:rPr>
          <w:rFonts w:ascii="GOST type B" w:hAnsi="GOST type B"/>
          <w:sz w:val="28"/>
          <w:szCs w:val="28"/>
        </w:rPr>
        <w:t>ы</w:t>
      </w:r>
      <w:r w:rsidR="00F1176B">
        <w:rPr>
          <w:rFonts w:ascii="GOST type B" w:hAnsi="GOST type B"/>
          <w:sz w:val="28"/>
          <w:szCs w:val="28"/>
        </w:rPr>
        <w:t xml:space="preserve"> вдоль формируемых земельных участков ЗУ4-ЗУ13</w:t>
      </w:r>
      <w:r w:rsidR="00F1176B">
        <w:rPr>
          <w:rFonts w:ascii="GOST type B" w:hAnsi="GOST type B" w:cs="ISOCPEUR"/>
          <w:iCs/>
          <w:color w:val="000000"/>
          <w:sz w:val="28"/>
          <w:szCs w:val="28"/>
        </w:rPr>
        <w:t>)</w:t>
      </w:r>
      <w:r w:rsidR="00A356D6">
        <w:rPr>
          <w:rFonts w:ascii="GOST type B" w:hAnsi="GOST type B" w:cs="ISOCPEUR"/>
          <w:iCs/>
          <w:color w:val="000000"/>
          <w:sz w:val="28"/>
          <w:szCs w:val="28"/>
        </w:rPr>
        <w:t>.</w:t>
      </w:r>
    </w:p>
    <w:p w:rsidR="00D23B3A" w:rsidRPr="00611591" w:rsidRDefault="00D23B3A" w:rsidP="00611591">
      <w:pPr>
        <w:spacing w:line="360" w:lineRule="auto"/>
        <w:ind w:firstLine="709"/>
        <w:jc w:val="both"/>
        <w:rPr>
          <w:rFonts w:ascii="GOST type B" w:hAnsi="GOST type B"/>
          <w:b/>
          <w:bCs/>
          <w:sz w:val="28"/>
          <w:szCs w:val="28"/>
        </w:rPr>
      </w:pPr>
      <w:r w:rsidRPr="00611591">
        <w:rPr>
          <w:rFonts w:ascii="GOST type B" w:hAnsi="GOST type B"/>
          <w:b/>
          <w:bCs/>
          <w:sz w:val="28"/>
          <w:szCs w:val="28"/>
        </w:rPr>
        <w:t>Теплоснабжение</w:t>
      </w:r>
    </w:p>
    <w:p w:rsidR="00D23B3A" w:rsidRPr="00611591" w:rsidRDefault="00D23B3A" w:rsidP="00611591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611591">
        <w:rPr>
          <w:rFonts w:ascii="GOST type B" w:hAnsi="GOST type B"/>
          <w:sz w:val="28"/>
          <w:szCs w:val="28"/>
        </w:rPr>
        <w:t xml:space="preserve">Теплоснабжение </w:t>
      </w:r>
      <w:r w:rsidR="005F6D4A">
        <w:rPr>
          <w:rFonts w:ascii="GOST type B" w:hAnsi="GOST type B"/>
          <w:sz w:val="28"/>
          <w:szCs w:val="28"/>
        </w:rPr>
        <w:t xml:space="preserve">индивидуальных </w:t>
      </w:r>
      <w:r w:rsidRPr="00611591">
        <w:rPr>
          <w:rFonts w:ascii="GOST type B" w:hAnsi="GOST type B"/>
          <w:sz w:val="28"/>
          <w:szCs w:val="28"/>
        </w:rPr>
        <w:t>жилых домов осуществляется от индивидуальных котлов на газовом топливе в каждо</w:t>
      </w:r>
      <w:r w:rsidR="005F6D4A">
        <w:rPr>
          <w:rFonts w:ascii="GOST type B" w:hAnsi="GOST type B"/>
          <w:sz w:val="28"/>
          <w:szCs w:val="28"/>
        </w:rPr>
        <w:t>м</w:t>
      </w:r>
      <w:r w:rsidRPr="00611591">
        <w:rPr>
          <w:rFonts w:ascii="GOST type B" w:hAnsi="GOST type B"/>
          <w:sz w:val="28"/>
          <w:szCs w:val="28"/>
        </w:rPr>
        <w:t xml:space="preserve"> </w:t>
      </w:r>
      <w:r w:rsidR="005F6D4A">
        <w:rPr>
          <w:rFonts w:ascii="GOST type B" w:hAnsi="GOST type B"/>
          <w:sz w:val="28"/>
          <w:szCs w:val="28"/>
        </w:rPr>
        <w:t>доме</w:t>
      </w:r>
      <w:r w:rsidRPr="00611591">
        <w:rPr>
          <w:rFonts w:ascii="GOST type B" w:hAnsi="GOST type B"/>
          <w:sz w:val="28"/>
          <w:szCs w:val="28"/>
        </w:rPr>
        <w:t xml:space="preserve">. </w:t>
      </w:r>
    </w:p>
    <w:p w:rsidR="003F6018" w:rsidRDefault="003F6018" w:rsidP="0061159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AD4EF7">
        <w:rPr>
          <w:rFonts w:ascii="GOST type B" w:hAnsi="GOST type B"/>
          <w:sz w:val="28"/>
          <w:szCs w:val="28"/>
        </w:rPr>
        <w:t xml:space="preserve">Проектом не предлагаются решения по созданию централизованной </w:t>
      </w:r>
      <w:r>
        <w:rPr>
          <w:rFonts w:ascii="GOST type B" w:hAnsi="GOST type B"/>
          <w:sz w:val="28"/>
          <w:szCs w:val="28"/>
        </w:rPr>
        <w:t>системы теплоснабжения</w:t>
      </w:r>
      <w:r w:rsidRPr="00AD4EF7">
        <w:rPr>
          <w:rFonts w:ascii="GOST type B" w:hAnsi="GOST type B"/>
          <w:sz w:val="28"/>
          <w:szCs w:val="28"/>
        </w:rPr>
        <w:t xml:space="preserve"> в пределах проектируемой территории.</w:t>
      </w:r>
      <w:r>
        <w:rPr>
          <w:rFonts w:ascii="GOST type B" w:hAnsi="GOST type B"/>
          <w:sz w:val="28"/>
          <w:szCs w:val="28"/>
        </w:rPr>
        <w:t xml:space="preserve"> </w:t>
      </w:r>
    </w:p>
    <w:p w:rsidR="00D23B3A" w:rsidRPr="00611591" w:rsidRDefault="00D23B3A" w:rsidP="0061159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GOST type B" w:hAnsi="GOST type B"/>
          <w:b/>
          <w:bCs/>
          <w:sz w:val="28"/>
          <w:szCs w:val="28"/>
        </w:rPr>
      </w:pPr>
      <w:r w:rsidRPr="00611591">
        <w:rPr>
          <w:rFonts w:ascii="GOST type B" w:hAnsi="GOST type B"/>
          <w:b/>
          <w:bCs/>
          <w:sz w:val="28"/>
          <w:szCs w:val="28"/>
        </w:rPr>
        <w:t>Газоснабжение</w:t>
      </w:r>
    </w:p>
    <w:p w:rsidR="006A4E9C" w:rsidRDefault="00A63387" w:rsidP="006A4E9C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>На данный момент в пределах проектируемой территории газопровод низкого давления располагается</w:t>
      </w:r>
      <w:r w:rsidRPr="00611591">
        <w:rPr>
          <w:rFonts w:ascii="GOST type B" w:hAnsi="GOST type B"/>
          <w:sz w:val="28"/>
          <w:szCs w:val="28"/>
        </w:rPr>
        <w:t xml:space="preserve"> </w:t>
      </w:r>
      <w:r>
        <w:rPr>
          <w:rFonts w:ascii="GOST type B" w:hAnsi="GOST type B"/>
          <w:sz w:val="28"/>
          <w:szCs w:val="28"/>
        </w:rPr>
        <w:t>на пер. Заводской</w:t>
      </w:r>
      <w:r w:rsidR="005A6156">
        <w:rPr>
          <w:rFonts w:ascii="GOST type B" w:hAnsi="GOST type B"/>
          <w:sz w:val="28"/>
          <w:szCs w:val="28"/>
        </w:rPr>
        <w:t xml:space="preserve"> и</w:t>
      </w:r>
      <w:r>
        <w:rPr>
          <w:rFonts w:ascii="GOST type B" w:hAnsi="GOST type B"/>
          <w:sz w:val="28"/>
          <w:szCs w:val="28"/>
        </w:rPr>
        <w:t xml:space="preserve"> пер. Зеленый. На пер. Заводской и пер. Зеленый существующий газопровод низкого давления </w:t>
      </w:r>
      <w:r>
        <w:rPr>
          <w:rFonts w:ascii="GOST type B" w:hAnsi="GOST type B"/>
          <w:sz w:val="28"/>
          <w:szCs w:val="28"/>
        </w:rPr>
        <w:lastRenderedPageBreak/>
        <w:t>предлагается к реконструкции в увязке с общим предложением по проектированию инженерно-транспортной сети в пределах красных линий</w:t>
      </w:r>
      <w:r w:rsidR="00DB3EA9">
        <w:rPr>
          <w:rFonts w:ascii="GOST type B" w:hAnsi="GOST type B"/>
          <w:sz w:val="28"/>
          <w:szCs w:val="28"/>
        </w:rPr>
        <w:t>, а также в</w:t>
      </w:r>
      <w:r w:rsidR="00B61192">
        <w:rPr>
          <w:rFonts w:ascii="GOST type B" w:hAnsi="GOST type B"/>
          <w:sz w:val="28"/>
          <w:szCs w:val="28"/>
        </w:rPr>
        <w:t xml:space="preserve"> </w:t>
      </w:r>
      <w:r w:rsidR="00DB3EA9">
        <w:rPr>
          <w:rFonts w:ascii="GOST type B" w:hAnsi="GOST type B"/>
          <w:sz w:val="28"/>
          <w:szCs w:val="28"/>
        </w:rPr>
        <w:t>с</w:t>
      </w:r>
      <w:r w:rsidR="00B61192">
        <w:rPr>
          <w:rFonts w:ascii="GOST type B" w:hAnsi="GOST type B"/>
          <w:sz w:val="28"/>
          <w:szCs w:val="28"/>
        </w:rPr>
        <w:t>в</w:t>
      </w:r>
      <w:r w:rsidR="00DB3EA9">
        <w:rPr>
          <w:rFonts w:ascii="GOST type B" w:hAnsi="GOST type B"/>
          <w:sz w:val="28"/>
          <w:szCs w:val="28"/>
        </w:rPr>
        <w:t xml:space="preserve">язи с </w:t>
      </w:r>
      <w:r w:rsidR="00C615BB">
        <w:rPr>
          <w:rFonts w:ascii="GOST type B" w:hAnsi="GOST type B"/>
          <w:sz w:val="28"/>
          <w:szCs w:val="28"/>
        </w:rPr>
        <w:t>целью выноса с внутриквартальной территории на территорию общего пользования.</w:t>
      </w:r>
      <w:r w:rsidR="006A4E9C" w:rsidRPr="006A4E9C">
        <w:rPr>
          <w:rFonts w:ascii="GOST type B" w:hAnsi="GOST type B"/>
          <w:sz w:val="28"/>
          <w:szCs w:val="28"/>
        </w:rPr>
        <w:t xml:space="preserve"> </w:t>
      </w:r>
      <w:r w:rsidR="006A4E9C">
        <w:rPr>
          <w:rFonts w:ascii="GOST type B" w:hAnsi="GOST type B"/>
          <w:sz w:val="28"/>
          <w:szCs w:val="28"/>
        </w:rPr>
        <w:t>Запроектированный газопровод низкого давления обслуживает все существующие и формируемые земельные участки</w:t>
      </w:r>
      <w:r w:rsidR="006A4E9C" w:rsidRPr="0003190E">
        <w:rPr>
          <w:rFonts w:ascii="GOST type B" w:hAnsi="GOST type B"/>
          <w:sz w:val="28"/>
          <w:szCs w:val="28"/>
        </w:rPr>
        <w:t xml:space="preserve"> </w:t>
      </w:r>
      <w:r w:rsidR="006A4E9C">
        <w:rPr>
          <w:rFonts w:ascii="GOST type B" w:hAnsi="GOST type B"/>
          <w:sz w:val="28"/>
          <w:szCs w:val="28"/>
        </w:rPr>
        <w:t>в пределах проектируемой территории.</w:t>
      </w:r>
    </w:p>
    <w:p w:rsidR="00AC25AB" w:rsidRPr="00075621" w:rsidRDefault="00AC25AB" w:rsidP="00AC25AB">
      <w:pPr>
        <w:pStyle w:val="ad"/>
        <w:spacing w:after="0" w:line="360" w:lineRule="auto"/>
        <w:ind w:left="0" w:right="-1" w:firstLine="720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075621">
        <w:rPr>
          <w:rFonts w:ascii="GOST type B" w:eastAsia="Arial Unicode MS" w:hAnsi="GOST type B" w:cs="Arial Unicode MS"/>
          <w:sz w:val="28"/>
          <w:szCs w:val="28"/>
        </w:rPr>
        <w:t xml:space="preserve">Общая протяженность проектируемых </w:t>
      </w:r>
      <w:r>
        <w:rPr>
          <w:rFonts w:ascii="GOST type B" w:eastAsia="Arial Unicode MS" w:hAnsi="GOST type B" w:cs="Arial Unicode MS"/>
          <w:sz w:val="28"/>
          <w:szCs w:val="28"/>
        </w:rPr>
        <w:t xml:space="preserve">и реконструируемых </w:t>
      </w:r>
      <w:r w:rsidRPr="00075621">
        <w:rPr>
          <w:rFonts w:ascii="GOST type B" w:eastAsia="Arial Unicode MS" w:hAnsi="GOST type B" w:cs="Arial Unicode MS"/>
          <w:sz w:val="28"/>
          <w:szCs w:val="28"/>
        </w:rPr>
        <w:t>инженерных сетей:</w:t>
      </w:r>
    </w:p>
    <w:p w:rsidR="00AC25AB" w:rsidRPr="00075621" w:rsidRDefault="00AC25AB" w:rsidP="00AC25AB">
      <w:pPr>
        <w:pStyle w:val="ad"/>
        <w:numPr>
          <w:ilvl w:val="3"/>
          <w:numId w:val="3"/>
        </w:numPr>
        <w:tabs>
          <w:tab w:val="left" w:pos="851"/>
        </w:tabs>
        <w:spacing w:after="0" w:line="360" w:lineRule="auto"/>
        <w:ind w:left="0" w:right="-1" w:firstLine="720"/>
        <w:jc w:val="both"/>
        <w:rPr>
          <w:rFonts w:ascii="GOST type B" w:eastAsia="Arial Unicode MS" w:hAnsi="GOST type B" w:cs="Arial Unicode MS"/>
          <w:sz w:val="28"/>
          <w:szCs w:val="28"/>
        </w:rPr>
      </w:pPr>
      <w:r>
        <w:rPr>
          <w:rFonts w:ascii="GOST type B" w:hAnsi="GOST type B" w:cs="ISOCPEUR"/>
          <w:sz w:val="28"/>
          <w:szCs w:val="28"/>
        </w:rPr>
        <w:t xml:space="preserve">Хозяйственно-питьевой водопровод </w:t>
      </w:r>
      <w:r w:rsidRPr="00075621">
        <w:rPr>
          <w:rFonts w:ascii="Arial" w:eastAsia="Arial Unicode MS" w:hAnsi="Arial" w:cs="Arial"/>
          <w:sz w:val="28"/>
          <w:szCs w:val="28"/>
        </w:rPr>
        <w:t>–</w:t>
      </w:r>
      <w:r>
        <w:rPr>
          <w:rFonts w:ascii="Arial" w:eastAsia="Arial Unicode MS" w:hAnsi="Arial" w:cs="Arial"/>
          <w:sz w:val="28"/>
          <w:szCs w:val="28"/>
        </w:rPr>
        <w:t xml:space="preserve"> </w:t>
      </w:r>
      <w:r w:rsidRPr="00125C8E">
        <w:rPr>
          <w:rFonts w:ascii="GOST type B" w:eastAsia="Arial Unicode MS" w:hAnsi="GOST type B" w:cs="Arial Unicode MS"/>
          <w:sz w:val="28"/>
          <w:szCs w:val="28"/>
        </w:rPr>
        <w:t>1170</w:t>
      </w:r>
      <w:r>
        <w:rPr>
          <w:rFonts w:ascii="GOST type B" w:eastAsia="Arial Unicode MS" w:hAnsi="GOST type B" w:cs="Arial Unicode MS"/>
          <w:sz w:val="28"/>
          <w:szCs w:val="28"/>
        </w:rPr>
        <w:t xml:space="preserve"> </w:t>
      </w:r>
      <w:r w:rsidRPr="00075621">
        <w:rPr>
          <w:rFonts w:ascii="GOST type B" w:eastAsia="Arial Unicode MS" w:hAnsi="GOST type B" w:cs="Arial Unicode MS"/>
          <w:sz w:val="28"/>
          <w:szCs w:val="28"/>
        </w:rPr>
        <w:t>метров;</w:t>
      </w:r>
    </w:p>
    <w:p w:rsidR="00AC25AB" w:rsidRPr="00075621" w:rsidRDefault="00AC25AB" w:rsidP="00AC25AB">
      <w:pPr>
        <w:pStyle w:val="ad"/>
        <w:numPr>
          <w:ilvl w:val="3"/>
          <w:numId w:val="3"/>
        </w:numPr>
        <w:tabs>
          <w:tab w:val="left" w:pos="851"/>
        </w:tabs>
        <w:spacing w:after="0" w:line="360" w:lineRule="auto"/>
        <w:ind w:left="0" w:right="-1" w:firstLine="720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075621">
        <w:rPr>
          <w:rFonts w:ascii="GOST type B" w:eastAsia="Arial Unicode MS" w:hAnsi="GOST type B" w:cs="Arial Unicode MS"/>
          <w:sz w:val="28"/>
          <w:szCs w:val="28"/>
        </w:rPr>
        <w:t>Газопровод</w:t>
      </w:r>
      <w:r>
        <w:rPr>
          <w:rFonts w:ascii="GOST type B" w:eastAsia="Arial Unicode MS" w:hAnsi="GOST type B" w:cs="Arial Unicode MS"/>
          <w:sz w:val="28"/>
          <w:szCs w:val="28"/>
        </w:rPr>
        <w:t xml:space="preserve"> н.д.</w:t>
      </w:r>
      <w:r w:rsidRPr="00075621">
        <w:rPr>
          <w:rFonts w:ascii="GOST type B" w:eastAsia="Arial Unicode MS" w:hAnsi="GOST type B" w:cs="Arial Unicode MS"/>
          <w:sz w:val="28"/>
          <w:szCs w:val="28"/>
        </w:rPr>
        <w:t xml:space="preserve"> </w:t>
      </w:r>
      <w:r w:rsidRPr="00075621">
        <w:rPr>
          <w:rFonts w:ascii="Arial" w:eastAsia="Arial Unicode MS" w:hAnsi="Arial" w:cs="Arial"/>
          <w:sz w:val="28"/>
          <w:szCs w:val="28"/>
        </w:rPr>
        <w:t>–</w:t>
      </w:r>
      <w:r w:rsidRPr="00075621">
        <w:rPr>
          <w:rFonts w:ascii="GOST type B" w:eastAsia="Arial Unicode MS" w:hAnsi="GOST type B" w:cs="Arial Unicode MS"/>
          <w:sz w:val="28"/>
          <w:szCs w:val="28"/>
        </w:rPr>
        <w:t xml:space="preserve"> </w:t>
      </w:r>
      <w:r w:rsidRPr="00E21110">
        <w:rPr>
          <w:rFonts w:ascii="GOST type B" w:eastAsia="Arial Unicode MS" w:hAnsi="GOST type B" w:cs="Arial Unicode MS"/>
          <w:sz w:val="28"/>
          <w:szCs w:val="28"/>
        </w:rPr>
        <w:t>1055</w:t>
      </w:r>
      <w:r w:rsidRPr="00075621">
        <w:rPr>
          <w:rFonts w:ascii="GOST type B" w:eastAsia="Arial Unicode MS" w:hAnsi="GOST type B" w:cs="Arial Unicode MS"/>
          <w:sz w:val="28"/>
          <w:szCs w:val="28"/>
        </w:rPr>
        <w:t xml:space="preserve"> метров;</w:t>
      </w:r>
    </w:p>
    <w:p w:rsidR="00AC25AB" w:rsidRPr="00075621" w:rsidRDefault="00AC25AB" w:rsidP="00AC25AB">
      <w:pPr>
        <w:pStyle w:val="ad"/>
        <w:numPr>
          <w:ilvl w:val="3"/>
          <w:numId w:val="3"/>
        </w:numPr>
        <w:tabs>
          <w:tab w:val="left" w:pos="851"/>
        </w:tabs>
        <w:spacing w:after="0" w:line="360" w:lineRule="auto"/>
        <w:ind w:left="0" w:right="-1" w:firstLine="720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075621">
        <w:rPr>
          <w:rFonts w:ascii="GOST type B" w:eastAsia="Arial Unicode MS" w:hAnsi="GOST type B" w:cs="Arial Unicode MS"/>
          <w:sz w:val="28"/>
          <w:szCs w:val="28"/>
        </w:rPr>
        <w:t>ЛЭП</w:t>
      </w:r>
      <w:r>
        <w:rPr>
          <w:rFonts w:ascii="GOST type B" w:eastAsia="Arial Unicode MS" w:hAnsi="GOST type B" w:cs="Arial Unicode MS"/>
          <w:sz w:val="28"/>
          <w:szCs w:val="28"/>
        </w:rPr>
        <w:t>-</w:t>
      </w:r>
      <w:r w:rsidRPr="00075621">
        <w:rPr>
          <w:rFonts w:ascii="GOST type B" w:eastAsia="Arial Unicode MS" w:hAnsi="GOST type B" w:cs="Arial Unicode MS"/>
          <w:sz w:val="28"/>
          <w:szCs w:val="28"/>
        </w:rPr>
        <w:t xml:space="preserve">0,4кВ </w:t>
      </w:r>
      <w:r w:rsidRPr="00075621">
        <w:rPr>
          <w:rFonts w:ascii="Arial" w:eastAsia="Arial Unicode MS" w:hAnsi="Arial" w:cs="Arial"/>
          <w:sz w:val="28"/>
          <w:szCs w:val="28"/>
        </w:rPr>
        <w:t>–</w:t>
      </w:r>
      <w:r w:rsidRPr="00075621">
        <w:rPr>
          <w:rFonts w:ascii="GOST type B" w:eastAsia="Arial Unicode MS" w:hAnsi="GOST type B" w:cs="Arial Unicode MS"/>
          <w:sz w:val="28"/>
          <w:szCs w:val="28"/>
        </w:rPr>
        <w:t xml:space="preserve"> </w:t>
      </w:r>
      <w:r w:rsidRPr="00623310">
        <w:rPr>
          <w:rFonts w:ascii="GOST type B" w:eastAsia="Arial Unicode MS" w:hAnsi="GOST type B" w:cs="Arial Unicode MS"/>
          <w:sz w:val="28"/>
          <w:szCs w:val="28"/>
        </w:rPr>
        <w:t>1067</w:t>
      </w:r>
      <w:r w:rsidRPr="00075621">
        <w:rPr>
          <w:rFonts w:ascii="GOST type B" w:eastAsia="Arial Unicode MS" w:hAnsi="GOST type B" w:cs="Arial Unicode MS"/>
          <w:sz w:val="28"/>
          <w:szCs w:val="28"/>
        </w:rPr>
        <w:t xml:space="preserve"> метр</w:t>
      </w:r>
      <w:r>
        <w:rPr>
          <w:rFonts w:ascii="GOST type B" w:eastAsia="Arial Unicode MS" w:hAnsi="GOST type B" w:cs="Arial Unicode MS"/>
          <w:sz w:val="28"/>
          <w:szCs w:val="28"/>
        </w:rPr>
        <w:t>а</w:t>
      </w:r>
      <w:r w:rsidRPr="00075621">
        <w:rPr>
          <w:rFonts w:ascii="GOST type B" w:eastAsia="Arial Unicode MS" w:hAnsi="GOST type B" w:cs="Arial Unicode MS"/>
          <w:sz w:val="28"/>
          <w:szCs w:val="28"/>
        </w:rPr>
        <w:t>;</w:t>
      </w:r>
    </w:p>
    <w:p w:rsidR="00AC25AB" w:rsidRDefault="00AC25AB" w:rsidP="00AC25AB">
      <w:pPr>
        <w:pStyle w:val="ad"/>
        <w:numPr>
          <w:ilvl w:val="3"/>
          <w:numId w:val="3"/>
        </w:numPr>
        <w:tabs>
          <w:tab w:val="left" w:pos="851"/>
        </w:tabs>
        <w:spacing w:after="0" w:line="360" w:lineRule="auto"/>
        <w:ind w:left="0" w:right="-1" w:firstLine="720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075621">
        <w:rPr>
          <w:rFonts w:ascii="GOST type B" w:eastAsia="Arial Unicode MS" w:hAnsi="GOST type B" w:cs="Arial Unicode MS"/>
          <w:sz w:val="28"/>
          <w:szCs w:val="28"/>
        </w:rPr>
        <w:t>ЛЭП</w:t>
      </w:r>
      <w:r>
        <w:rPr>
          <w:rFonts w:ascii="GOST type B" w:eastAsia="Arial Unicode MS" w:hAnsi="GOST type B" w:cs="Arial Unicode MS"/>
          <w:sz w:val="28"/>
          <w:szCs w:val="28"/>
        </w:rPr>
        <w:t>-</w:t>
      </w:r>
      <w:r w:rsidRPr="00075621">
        <w:rPr>
          <w:rFonts w:ascii="GOST type B" w:eastAsia="Arial Unicode MS" w:hAnsi="GOST type B" w:cs="Arial Unicode MS"/>
          <w:sz w:val="28"/>
          <w:szCs w:val="28"/>
        </w:rPr>
        <w:t>10кВ</w:t>
      </w:r>
      <w:r>
        <w:rPr>
          <w:rFonts w:ascii="GOST type B" w:eastAsia="Arial Unicode MS" w:hAnsi="GOST type B" w:cs="Arial Unicode MS"/>
          <w:sz w:val="28"/>
          <w:szCs w:val="28"/>
        </w:rPr>
        <w:t xml:space="preserve"> </w:t>
      </w:r>
      <w:r w:rsidRPr="00075621">
        <w:rPr>
          <w:rFonts w:ascii="Arial" w:eastAsia="Arial Unicode MS" w:hAnsi="Arial" w:cs="Arial"/>
          <w:sz w:val="28"/>
          <w:szCs w:val="28"/>
        </w:rPr>
        <w:t>–</w:t>
      </w:r>
      <w:r w:rsidRPr="00075621">
        <w:rPr>
          <w:rFonts w:ascii="GOST type B" w:eastAsia="Arial Unicode MS" w:hAnsi="GOST type B" w:cs="Arial Unicode MS"/>
          <w:sz w:val="28"/>
          <w:szCs w:val="28"/>
        </w:rPr>
        <w:t xml:space="preserve"> </w:t>
      </w:r>
      <w:r w:rsidRPr="00801BF9">
        <w:rPr>
          <w:rFonts w:ascii="GOST type B" w:eastAsia="Arial Unicode MS" w:hAnsi="GOST type B" w:cs="Arial Unicode MS"/>
          <w:sz w:val="28"/>
          <w:szCs w:val="28"/>
        </w:rPr>
        <w:t>294</w:t>
      </w:r>
      <w:r>
        <w:rPr>
          <w:rFonts w:ascii="GOST type B" w:eastAsia="Arial Unicode MS" w:hAnsi="GOST type B" w:cs="Arial Unicode MS"/>
          <w:sz w:val="28"/>
          <w:szCs w:val="28"/>
        </w:rPr>
        <w:t>,</w:t>
      </w:r>
      <w:r w:rsidRPr="00801BF9">
        <w:rPr>
          <w:rFonts w:ascii="GOST type B" w:eastAsia="Arial Unicode MS" w:hAnsi="GOST type B" w:cs="Arial Unicode MS"/>
          <w:sz w:val="28"/>
          <w:szCs w:val="28"/>
        </w:rPr>
        <w:t>5</w:t>
      </w:r>
      <w:r w:rsidRPr="00075621">
        <w:rPr>
          <w:rFonts w:ascii="GOST type B" w:eastAsia="Arial Unicode MS" w:hAnsi="GOST type B" w:cs="Arial Unicode MS"/>
          <w:sz w:val="28"/>
          <w:szCs w:val="28"/>
        </w:rPr>
        <w:t xml:space="preserve"> метр</w:t>
      </w:r>
      <w:r>
        <w:rPr>
          <w:rFonts w:ascii="GOST type B" w:eastAsia="Arial Unicode MS" w:hAnsi="GOST type B" w:cs="Arial Unicode MS"/>
          <w:sz w:val="28"/>
          <w:szCs w:val="28"/>
        </w:rPr>
        <w:t>а</w:t>
      </w:r>
      <w:r w:rsidRPr="00075621">
        <w:rPr>
          <w:rFonts w:ascii="GOST type B" w:eastAsia="Arial Unicode MS" w:hAnsi="GOST type B" w:cs="Arial Unicode MS"/>
          <w:sz w:val="28"/>
          <w:szCs w:val="28"/>
        </w:rPr>
        <w:t>;</w:t>
      </w:r>
    </w:p>
    <w:p w:rsidR="00AC25AB" w:rsidRDefault="00AC25AB" w:rsidP="00AC25AB">
      <w:pPr>
        <w:pStyle w:val="ad"/>
        <w:numPr>
          <w:ilvl w:val="3"/>
          <w:numId w:val="3"/>
        </w:numPr>
        <w:tabs>
          <w:tab w:val="left" w:pos="851"/>
        </w:tabs>
        <w:spacing w:after="0" w:line="360" w:lineRule="auto"/>
        <w:ind w:left="0" w:right="-1" w:firstLine="720"/>
        <w:jc w:val="both"/>
        <w:rPr>
          <w:rFonts w:ascii="GOST type B" w:eastAsia="Arial Unicode MS" w:hAnsi="GOST type B" w:cs="Arial Unicode MS"/>
          <w:sz w:val="28"/>
          <w:szCs w:val="28"/>
        </w:rPr>
      </w:pPr>
      <w:r>
        <w:rPr>
          <w:rFonts w:ascii="GOST type B" w:eastAsia="Arial Unicode MS" w:hAnsi="GOST type B" w:cs="Arial Unicode MS"/>
          <w:sz w:val="28"/>
          <w:szCs w:val="28"/>
        </w:rPr>
        <w:t>Воздушная кабельная линия связи</w:t>
      </w:r>
      <w:r w:rsidRPr="00075621">
        <w:rPr>
          <w:rFonts w:ascii="GOST type B" w:eastAsia="Arial Unicode MS" w:hAnsi="GOST type B" w:cs="Arial Unicode MS"/>
          <w:sz w:val="28"/>
          <w:szCs w:val="28"/>
        </w:rPr>
        <w:t xml:space="preserve"> </w:t>
      </w:r>
      <w:r w:rsidRPr="00075621">
        <w:rPr>
          <w:rFonts w:ascii="Arial" w:eastAsia="Arial Unicode MS" w:hAnsi="Arial" w:cs="Arial"/>
          <w:sz w:val="28"/>
          <w:szCs w:val="28"/>
        </w:rPr>
        <w:t>–</w:t>
      </w:r>
      <w:r>
        <w:rPr>
          <w:rFonts w:ascii="Arial" w:eastAsia="Arial Unicode MS" w:hAnsi="Arial" w:cs="Arial"/>
          <w:sz w:val="28"/>
          <w:szCs w:val="28"/>
        </w:rPr>
        <w:t xml:space="preserve"> </w:t>
      </w:r>
      <w:r>
        <w:rPr>
          <w:rFonts w:ascii="GOST type B" w:eastAsia="Arial Unicode MS" w:hAnsi="GOST type B" w:cs="Arial Unicode MS"/>
          <w:sz w:val="28"/>
          <w:szCs w:val="28"/>
        </w:rPr>
        <w:t>459</w:t>
      </w:r>
      <w:r w:rsidRPr="00075621">
        <w:rPr>
          <w:rFonts w:ascii="GOST type B" w:eastAsia="Arial Unicode MS" w:hAnsi="GOST type B" w:cs="Arial Unicode MS"/>
          <w:sz w:val="28"/>
          <w:szCs w:val="28"/>
        </w:rPr>
        <w:t xml:space="preserve"> метров</w:t>
      </w:r>
      <w:r>
        <w:rPr>
          <w:rFonts w:ascii="GOST type B" w:eastAsia="Arial Unicode MS" w:hAnsi="GOST type B" w:cs="Arial Unicode MS"/>
          <w:sz w:val="28"/>
          <w:szCs w:val="28"/>
        </w:rPr>
        <w:t>.</w:t>
      </w:r>
    </w:p>
    <w:p w:rsidR="00AC25AB" w:rsidRDefault="00AC25AB" w:rsidP="00AC25AB">
      <w:pPr>
        <w:pStyle w:val="ad"/>
        <w:tabs>
          <w:tab w:val="left" w:pos="851"/>
        </w:tabs>
        <w:spacing w:after="0" w:line="360" w:lineRule="auto"/>
        <w:ind w:right="-1"/>
        <w:jc w:val="both"/>
        <w:rPr>
          <w:rFonts w:ascii="GOST type B" w:eastAsia="Arial Unicode MS" w:hAnsi="GOST type B" w:cs="Arial Unicode MS"/>
          <w:sz w:val="28"/>
          <w:szCs w:val="28"/>
        </w:rPr>
      </w:pPr>
    </w:p>
    <w:p w:rsidR="00D23B3A" w:rsidRPr="00611591" w:rsidRDefault="001D50CC" w:rsidP="000D7F1B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GOST type B" w:hAnsi="GOST type B"/>
          <w:b/>
          <w:bCs/>
          <w:sz w:val="28"/>
          <w:szCs w:val="28"/>
        </w:rPr>
      </w:pPr>
      <w:r w:rsidRPr="00611591">
        <w:rPr>
          <w:rFonts w:ascii="GOST type B" w:hAnsi="GOST type B"/>
          <w:b/>
          <w:color w:val="000000"/>
          <w:sz w:val="28"/>
          <w:szCs w:val="28"/>
        </w:rPr>
        <w:t>5</w:t>
      </w:r>
      <w:r w:rsidR="00D23B3A" w:rsidRPr="00611591">
        <w:rPr>
          <w:rFonts w:ascii="GOST type B" w:hAnsi="GOST type B"/>
          <w:b/>
          <w:color w:val="000000"/>
          <w:sz w:val="28"/>
          <w:szCs w:val="28"/>
        </w:rPr>
        <w:t>. Озеленение</w:t>
      </w:r>
      <w:r w:rsidR="00D23B3A" w:rsidRPr="00611591">
        <w:rPr>
          <w:rFonts w:ascii="GOST type B" w:hAnsi="GOST type B"/>
          <w:b/>
          <w:bCs/>
          <w:sz w:val="28"/>
          <w:szCs w:val="28"/>
        </w:rPr>
        <w:t>, охрана окружающей среды.</w:t>
      </w:r>
    </w:p>
    <w:p w:rsidR="00363A2B" w:rsidRDefault="00363A2B" w:rsidP="00363A2B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 xml:space="preserve">В пределах границ проектирования выделяются специальные территории под озеленение, представляющие собой зону зеленых насаждений, выполняющих санитарно-защитную функцию, располагающуюся </w:t>
      </w:r>
      <w:r w:rsidRPr="00FE6D7C">
        <w:rPr>
          <w:rFonts w:ascii="GOST type B" w:hAnsi="GOST type B"/>
          <w:sz w:val="28"/>
          <w:szCs w:val="28"/>
        </w:rPr>
        <w:t>между</w:t>
      </w:r>
      <w:r>
        <w:rPr>
          <w:rFonts w:ascii="GOST type B" w:hAnsi="GOST type B"/>
          <w:sz w:val="28"/>
          <w:szCs w:val="28"/>
        </w:rPr>
        <w:t xml:space="preserve"> проектируемой </w:t>
      </w:r>
      <w:r w:rsidRPr="00FE6D7C">
        <w:rPr>
          <w:rFonts w:ascii="GOST type B" w:hAnsi="GOST type B"/>
          <w:sz w:val="28"/>
          <w:szCs w:val="28"/>
        </w:rPr>
        <w:t xml:space="preserve">жилой зоной и автомобильной дорогой </w:t>
      </w:r>
      <w:r w:rsidRPr="00FE6D7C">
        <w:rPr>
          <w:rFonts w:ascii="GOST type B" w:hAnsi="GOST type B"/>
          <w:sz w:val="28"/>
          <w:szCs w:val="28"/>
          <w:lang w:val="en-US"/>
        </w:rPr>
        <w:t>III</w:t>
      </w:r>
      <w:r w:rsidRPr="00FE6D7C">
        <w:rPr>
          <w:rFonts w:ascii="GOST type B" w:hAnsi="GOST type B"/>
          <w:sz w:val="28"/>
          <w:szCs w:val="28"/>
        </w:rPr>
        <w:t xml:space="preserve"> категории</w:t>
      </w:r>
      <w:r>
        <w:rPr>
          <w:rFonts w:ascii="GOST type B" w:hAnsi="GOST type B"/>
          <w:sz w:val="28"/>
          <w:szCs w:val="28"/>
        </w:rPr>
        <w:t xml:space="preserve"> </w:t>
      </w:r>
      <w:r w:rsidRPr="006C6907">
        <w:rPr>
          <w:rFonts w:ascii="GOST type B" w:hAnsi="GOST type B" w:cs="ISOCPEUR"/>
          <w:iCs/>
          <w:color w:val="000000"/>
          <w:sz w:val="28"/>
          <w:szCs w:val="28"/>
        </w:rPr>
        <w:t>Ташла-Сорочинск-Ивановка</w:t>
      </w:r>
      <w:r>
        <w:rPr>
          <w:rFonts w:ascii="GOST type B" w:hAnsi="GOST type B" w:cs="ISOCPEUR"/>
          <w:iCs/>
          <w:color w:val="000000"/>
          <w:sz w:val="28"/>
          <w:szCs w:val="28"/>
        </w:rPr>
        <w:t xml:space="preserve"> (ЗУ29и ЗУ30). Также под озеленение выделяется ЗУ31, расположенный в пределах проектируемого квартала</w:t>
      </w:r>
    </w:p>
    <w:p w:rsidR="00D23B3A" w:rsidRPr="00611591" w:rsidRDefault="00D23B3A" w:rsidP="00611591">
      <w:pPr>
        <w:spacing w:line="360" w:lineRule="auto"/>
        <w:ind w:firstLine="709"/>
        <w:jc w:val="center"/>
        <w:rPr>
          <w:rFonts w:ascii="GOST type B" w:hAnsi="GOST type B"/>
          <w:sz w:val="28"/>
          <w:szCs w:val="28"/>
          <w:u w:val="single"/>
        </w:rPr>
      </w:pPr>
      <w:r w:rsidRPr="00611591">
        <w:rPr>
          <w:rFonts w:ascii="GOST type B" w:hAnsi="GOST type B"/>
          <w:sz w:val="28"/>
          <w:szCs w:val="28"/>
          <w:u w:val="single"/>
        </w:rPr>
        <w:t>Охрана атмосферного воздуха.</w:t>
      </w:r>
    </w:p>
    <w:p w:rsidR="00D23B3A" w:rsidRPr="00611591" w:rsidRDefault="00D23B3A" w:rsidP="00611591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611591">
        <w:rPr>
          <w:rFonts w:ascii="GOST type B" w:hAnsi="GOST type B"/>
          <w:sz w:val="28"/>
          <w:szCs w:val="28"/>
        </w:rPr>
        <w:t>Технологические мероприятия сводятся к</w:t>
      </w:r>
      <w:r w:rsidR="009D2A0A">
        <w:rPr>
          <w:rFonts w:ascii="GOST type B" w:hAnsi="GOST type B"/>
          <w:sz w:val="28"/>
          <w:szCs w:val="28"/>
        </w:rPr>
        <w:t xml:space="preserve"> </w:t>
      </w:r>
      <w:r w:rsidRPr="00611591">
        <w:rPr>
          <w:rFonts w:ascii="GOST type B" w:hAnsi="GOST type B"/>
          <w:sz w:val="28"/>
          <w:szCs w:val="28"/>
        </w:rPr>
        <w:t>использованию современного оборудования для источников теплоснабжения, обеспечивающий высокий процент сгорания топлива.</w:t>
      </w:r>
    </w:p>
    <w:p w:rsidR="00D23B3A" w:rsidRPr="00611591" w:rsidRDefault="00D23B3A" w:rsidP="00611591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611591">
        <w:rPr>
          <w:rFonts w:ascii="GOST type B" w:hAnsi="GOST type B"/>
          <w:sz w:val="28"/>
          <w:szCs w:val="28"/>
        </w:rPr>
        <w:t>Организационные мероприятия предусматривают:</w:t>
      </w:r>
    </w:p>
    <w:p w:rsidR="00D23B3A" w:rsidRPr="00611591" w:rsidRDefault="00D23B3A" w:rsidP="00611591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611591">
        <w:rPr>
          <w:rFonts w:ascii="GOST type B" w:hAnsi="GOST type B"/>
          <w:sz w:val="28"/>
          <w:szCs w:val="28"/>
        </w:rPr>
        <w:t>- использование в качестве топлива для источников теплоснабжения природного газа, благоустройство улиц, проездов</w:t>
      </w:r>
      <w:r w:rsidR="003C69D4">
        <w:rPr>
          <w:rFonts w:ascii="GOST type B" w:hAnsi="GOST type B"/>
          <w:sz w:val="28"/>
          <w:szCs w:val="28"/>
        </w:rPr>
        <w:t>;</w:t>
      </w:r>
    </w:p>
    <w:p w:rsidR="00384A81" w:rsidRDefault="003C69D4" w:rsidP="00611591">
      <w:pPr>
        <w:spacing w:line="360" w:lineRule="auto"/>
        <w:ind w:firstLine="709"/>
        <w:jc w:val="both"/>
        <w:rPr>
          <w:rFonts w:ascii="GOST type B" w:hAnsi="GOST type B" w:cs="ISOCPEUR"/>
          <w:iCs/>
          <w:color w:val="000000"/>
          <w:sz w:val="28"/>
          <w:szCs w:val="28"/>
        </w:rPr>
      </w:pPr>
      <w:r>
        <w:rPr>
          <w:rFonts w:ascii="GOST type B" w:hAnsi="GOST type B"/>
          <w:sz w:val="28"/>
          <w:szCs w:val="28"/>
        </w:rPr>
        <w:t>- п</w:t>
      </w:r>
      <w:r w:rsidR="003E0607">
        <w:rPr>
          <w:rFonts w:ascii="GOST type B" w:hAnsi="GOST type B"/>
          <w:sz w:val="28"/>
          <w:szCs w:val="28"/>
        </w:rPr>
        <w:t xml:space="preserve">утем высадки озеленения, выполняющего санитарно-защитную функцию и располагающегося </w:t>
      </w:r>
      <w:r w:rsidR="003E0607" w:rsidRPr="00FE6D7C">
        <w:rPr>
          <w:rFonts w:ascii="GOST type B" w:hAnsi="GOST type B"/>
          <w:sz w:val="28"/>
          <w:szCs w:val="28"/>
        </w:rPr>
        <w:t>между</w:t>
      </w:r>
      <w:r w:rsidR="003E0607">
        <w:rPr>
          <w:rFonts w:ascii="GOST type B" w:hAnsi="GOST type B"/>
          <w:sz w:val="28"/>
          <w:szCs w:val="28"/>
        </w:rPr>
        <w:t xml:space="preserve"> проектируемой </w:t>
      </w:r>
      <w:r w:rsidR="003E0607" w:rsidRPr="00FE6D7C">
        <w:rPr>
          <w:rFonts w:ascii="GOST type B" w:hAnsi="GOST type B"/>
          <w:sz w:val="28"/>
          <w:szCs w:val="28"/>
        </w:rPr>
        <w:t xml:space="preserve">жилой зоной и автомобильной дорогой </w:t>
      </w:r>
      <w:r w:rsidR="003E0607" w:rsidRPr="00FE6D7C">
        <w:rPr>
          <w:rFonts w:ascii="GOST type B" w:hAnsi="GOST type B"/>
          <w:sz w:val="28"/>
          <w:szCs w:val="28"/>
          <w:lang w:val="en-US"/>
        </w:rPr>
        <w:t>III</w:t>
      </w:r>
      <w:r w:rsidR="003E0607" w:rsidRPr="00FE6D7C">
        <w:rPr>
          <w:rFonts w:ascii="GOST type B" w:hAnsi="GOST type B"/>
          <w:sz w:val="28"/>
          <w:szCs w:val="28"/>
        </w:rPr>
        <w:t xml:space="preserve"> категории</w:t>
      </w:r>
      <w:r w:rsidR="003E0607">
        <w:rPr>
          <w:rFonts w:ascii="GOST type B" w:hAnsi="GOST type B"/>
          <w:sz w:val="28"/>
          <w:szCs w:val="28"/>
        </w:rPr>
        <w:t xml:space="preserve"> </w:t>
      </w:r>
      <w:r w:rsidR="003E0607" w:rsidRPr="006C6907">
        <w:rPr>
          <w:rFonts w:ascii="GOST type B" w:hAnsi="GOST type B" w:cs="ISOCPEUR"/>
          <w:iCs/>
          <w:color w:val="000000"/>
          <w:sz w:val="28"/>
          <w:szCs w:val="28"/>
        </w:rPr>
        <w:t>Ташла-Сорочинск-Ивановка</w:t>
      </w:r>
      <w:r w:rsidR="003E0607">
        <w:rPr>
          <w:rFonts w:ascii="GOST type B" w:hAnsi="GOST type B" w:cs="ISOCPEUR"/>
          <w:iCs/>
          <w:color w:val="000000"/>
          <w:sz w:val="28"/>
          <w:szCs w:val="28"/>
        </w:rPr>
        <w:t xml:space="preserve">, достигается эффект экранирования проектируемой жилой зоны от негативного </w:t>
      </w:r>
      <w:r w:rsidR="003E0607">
        <w:rPr>
          <w:rFonts w:ascii="GOST type B" w:hAnsi="GOST type B" w:cs="ISOCPEUR"/>
          <w:iCs/>
          <w:color w:val="000000"/>
          <w:sz w:val="28"/>
          <w:szCs w:val="28"/>
        </w:rPr>
        <w:lastRenderedPageBreak/>
        <w:t>воздействия автомобильной дороги, за счет чего происходит уменьшение уровня вредных веществ в атмосферном воздухе.</w:t>
      </w:r>
    </w:p>
    <w:p w:rsidR="003E0607" w:rsidRDefault="003E0607" w:rsidP="00611591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</w:p>
    <w:p w:rsidR="00D23B3A" w:rsidRPr="00611591" w:rsidRDefault="001D50CC" w:rsidP="00611591">
      <w:pPr>
        <w:pStyle w:val="30"/>
        <w:spacing w:after="0" w:line="360" w:lineRule="auto"/>
        <w:ind w:left="0" w:firstLine="709"/>
        <w:jc w:val="both"/>
        <w:rPr>
          <w:rFonts w:ascii="GOST type B" w:hAnsi="GOST type B"/>
          <w:b/>
          <w:sz w:val="28"/>
          <w:szCs w:val="28"/>
        </w:rPr>
      </w:pPr>
      <w:r w:rsidRPr="00611591">
        <w:rPr>
          <w:rFonts w:ascii="GOST type B" w:hAnsi="GOST type B"/>
          <w:b/>
          <w:sz w:val="28"/>
          <w:szCs w:val="28"/>
        </w:rPr>
        <w:t>6</w:t>
      </w:r>
      <w:r w:rsidR="00D23B3A" w:rsidRPr="00611591">
        <w:rPr>
          <w:rFonts w:ascii="GOST type B" w:hAnsi="GOST type B"/>
          <w:b/>
          <w:sz w:val="28"/>
          <w:szCs w:val="28"/>
        </w:rPr>
        <w:t>.</w:t>
      </w:r>
      <w:r w:rsidR="00A6407B" w:rsidRPr="00611591">
        <w:rPr>
          <w:rFonts w:ascii="GOST type B" w:hAnsi="GOST type B"/>
          <w:b/>
          <w:sz w:val="28"/>
          <w:szCs w:val="28"/>
        </w:rPr>
        <w:t xml:space="preserve"> </w:t>
      </w:r>
      <w:r w:rsidR="00D23B3A" w:rsidRPr="00611591">
        <w:rPr>
          <w:rFonts w:ascii="GOST type B" w:hAnsi="GOST type B"/>
          <w:b/>
          <w:sz w:val="28"/>
          <w:szCs w:val="28"/>
        </w:rPr>
        <w:t xml:space="preserve"> ГОЧС, мероприятия по обеспечению пожарной безопасности.</w:t>
      </w:r>
    </w:p>
    <w:p w:rsidR="000D2016" w:rsidRDefault="00D23B3A" w:rsidP="000D2016">
      <w:pPr>
        <w:spacing w:line="360" w:lineRule="auto"/>
        <w:ind w:firstLine="709"/>
        <w:jc w:val="both"/>
        <w:rPr>
          <w:rFonts w:ascii="GOST type B" w:hAnsi="GOST type B"/>
          <w:spacing w:val="-5"/>
          <w:sz w:val="28"/>
          <w:szCs w:val="28"/>
        </w:rPr>
      </w:pPr>
      <w:r w:rsidRPr="00611591">
        <w:rPr>
          <w:rFonts w:ascii="GOST type B" w:hAnsi="GOST type B"/>
          <w:spacing w:val="-5"/>
          <w:sz w:val="28"/>
          <w:szCs w:val="28"/>
        </w:rPr>
        <w:t xml:space="preserve">При проектировании </w:t>
      </w:r>
      <w:r w:rsidR="00F95EBA">
        <w:rPr>
          <w:rFonts w:ascii="GOST type B" w:hAnsi="GOST type B"/>
          <w:spacing w:val="-5"/>
          <w:sz w:val="28"/>
          <w:szCs w:val="28"/>
        </w:rPr>
        <w:t xml:space="preserve">улиц, </w:t>
      </w:r>
      <w:r w:rsidRPr="00611591">
        <w:rPr>
          <w:rFonts w:ascii="GOST type B" w:hAnsi="GOST type B"/>
          <w:spacing w:val="-5"/>
          <w:sz w:val="28"/>
          <w:szCs w:val="28"/>
        </w:rPr>
        <w:t xml:space="preserve">проездов и пешеходных путей учитывалась возможность проезда пожарных машин к </w:t>
      </w:r>
      <w:r w:rsidR="00F95EBA">
        <w:rPr>
          <w:rFonts w:ascii="GOST type B" w:hAnsi="GOST type B"/>
          <w:spacing w:val="-5"/>
          <w:sz w:val="28"/>
          <w:szCs w:val="28"/>
        </w:rPr>
        <w:t>каждому земельному участку</w:t>
      </w:r>
      <w:r w:rsidR="00977959">
        <w:rPr>
          <w:rFonts w:ascii="GOST type B" w:hAnsi="GOST type B"/>
          <w:spacing w:val="-5"/>
          <w:sz w:val="28"/>
          <w:szCs w:val="28"/>
        </w:rPr>
        <w:t xml:space="preserve"> под индивидуальное жилищное строительство</w:t>
      </w:r>
      <w:r w:rsidR="00F95EBA">
        <w:rPr>
          <w:rFonts w:ascii="GOST type B" w:hAnsi="GOST type B"/>
          <w:spacing w:val="-5"/>
          <w:sz w:val="28"/>
          <w:szCs w:val="28"/>
        </w:rPr>
        <w:t>.</w:t>
      </w:r>
      <w:r w:rsidRPr="00611591">
        <w:rPr>
          <w:rFonts w:ascii="GOST type B" w:hAnsi="GOST type B"/>
          <w:spacing w:val="-5"/>
          <w:sz w:val="28"/>
          <w:szCs w:val="28"/>
        </w:rPr>
        <w:t xml:space="preserve"> Улицы и проезды  внутри квартала запроектированы  сквозными</w:t>
      </w:r>
      <w:r w:rsidR="000D2016">
        <w:rPr>
          <w:rFonts w:ascii="GOST type B" w:hAnsi="GOST type B"/>
          <w:spacing w:val="-5"/>
          <w:sz w:val="28"/>
          <w:szCs w:val="28"/>
        </w:rPr>
        <w:t xml:space="preserve">, за исключением </w:t>
      </w:r>
      <w:r w:rsidR="000D2016">
        <w:rPr>
          <w:rFonts w:ascii="GOST type B" w:hAnsi="GOST type B"/>
          <w:sz w:val="28"/>
          <w:szCs w:val="28"/>
        </w:rPr>
        <w:t>вновь проектируемой улицы вдоль формируемых земельных участков ЗУ4-ЗУ13.</w:t>
      </w:r>
      <w:r w:rsidR="000D2016">
        <w:rPr>
          <w:rFonts w:ascii="GOST type B" w:hAnsi="GOST type B"/>
          <w:spacing w:val="-5"/>
          <w:sz w:val="28"/>
          <w:szCs w:val="28"/>
        </w:rPr>
        <w:t xml:space="preserve"> </w:t>
      </w:r>
    </w:p>
    <w:p w:rsidR="000D2016" w:rsidRDefault="000D2016" w:rsidP="000D2016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>Ввиду сложившихся градостроительных условий, вновь проектируемая улица вдоль формируемых земельных участков ЗУ4-ЗУ13, запроектирована тупиковой с запада. В конце тупика проектом предлагается к проектированию разворотная площадка 16•16 метров, согласно</w:t>
      </w:r>
      <w:r w:rsidR="00B20298">
        <w:rPr>
          <w:rFonts w:ascii="GOST type B" w:hAnsi="GOST type B"/>
          <w:sz w:val="28"/>
          <w:szCs w:val="28"/>
        </w:rPr>
        <w:t xml:space="preserve"> </w:t>
      </w:r>
      <w:r>
        <w:rPr>
          <w:rFonts w:ascii="GOST type B" w:hAnsi="GOST type B"/>
          <w:sz w:val="28"/>
          <w:szCs w:val="28"/>
        </w:rPr>
        <w:t>нормативов, обеспечивающая возможность разворота пожарных машин.</w:t>
      </w:r>
    </w:p>
    <w:p w:rsidR="00977959" w:rsidRDefault="00977959" w:rsidP="000D2016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</w:p>
    <w:p w:rsidR="00D23B3A" w:rsidRPr="00611591" w:rsidRDefault="001D50CC" w:rsidP="000D7F1B">
      <w:pPr>
        <w:spacing w:line="360" w:lineRule="auto"/>
        <w:ind w:firstLine="709"/>
        <w:contextualSpacing/>
        <w:jc w:val="center"/>
        <w:rPr>
          <w:rFonts w:ascii="GOST type B" w:hAnsi="GOST type B"/>
          <w:b/>
          <w:spacing w:val="-5"/>
          <w:sz w:val="28"/>
          <w:szCs w:val="28"/>
        </w:rPr>
      </w:pPr>
      <w:r w:rsidRPr="00611591">
        <w:rPr>
          <w:rFonts w:ascii="GOST type B" w:hAnsi="GOST type B"/>
          <w:b/>
          <w:spacing w:val="-5"/>
          <w:sz w:val="28"/>
          <w:szCs w:val="28"/>
        </w:rPr>
        <w:t>7</w:t>
      </w:r>
      <w:r w:rsidR="00D23B3A" w:rsidRPr="00611591">
        <w:rPr>
          <w:rFonts w:ascii="GOST type B" w:hAnsi="GOST type B"/>
          <w:b/>
          <w:spacing w:val="-5"/>
          <w:sz w:val="28"/>
          <w:szCs w:val="28"/>
        </w:rPr>
        <w:t xml:space="preserve">.  Зоны с особыми условиями использования на </w:t>
      </w:r>
      <w:r w:rsidR="00707B84">
        <w:rPr>
          <w:rFonts w:ascii="GOST type B" w:hAnsi="GOST type B"/>
          <w:b/>
          <w:spacing w:val="-5"/>
          <w:sz w:val="28"/>
          <w:szCs w:val="28"/>
        </w:rPr>
        <w:t xml:space="preserve">проектируемой </w:t>
      </w:r>
      <w:r w:rsidR="00D23B3A" w:rsidRPr="00611591">
        <w:rPr>
          <w:rFonts w:ascii="GOST type B" w:hAnsi="GOST type B"/>
          <w:b/>
          <w:spacing w:val="-5"/>
          <w:sz w:val="28"/>
          <w:szCs w:val="28"/>
        </w:rPr>
        <w:t>территории</w:t>
      </w:r>
      <w:r w:rsidR="00707B84">
        <w:rPr>
          <w:rFonts w:ascii="GOST type B" w:hAnsi="GOST type B"/>
          <w:b/>
          <w:spacing w:val="-5"/>
          <w:sz w:val="28"/>
          <w:szCs w:val="28"/>
        </w:rPr>
        <w:t>.</w:t>
      </w:r>
    </w:p>
    <w:p w:rsidR="00D23B3A" w:rsidRPr="00611591" w:rsidRDefault="00D23B3A" w:rsidP="00611591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611591">
        <w:rPr>
          <w:rFonts w:ascii="GOST type B" w:hAnsi="GOST type B"/>
          <w:sz w:val="28"/>
          <w:szCs w:val="28"/>
        </w:rPr>
        <w:t xml:space="preserve">В  состав  материалов  по  обоснованию  проекта  планировки  входит </w:t>
      </w:r>
      <w:r w:rsidR="00715A28" w:rsidRPr="00611591">
        <w:rPr>
          <w:rFonts w:ascii="GOST type B" w:hAnsi="GOST type B"/>
          <w:sz w:val="28"/>
          <w:szCs w:val="28"/>
        </w:rPr>
        <w:t xml:space="preserve">чертеж </w:t>
      </w:r>
      <w:r w:rsidRPr="00611591">
        <w:rPr>
          <w:rFonts w:ascii="GOST type B" w:hAnsi="GOST type B"/>
          <w:sz w:val="28"/>
          <w:szCs w:val="28"/>
        </w:rPr>
        <w:t>границ зон с особыми условиями использования территории, на которой выделены следующие зоны с особыми условиями использования территорий:</w:t>
      </w:r>
    </w:p>
    <w:p w:rsidR="00D23B3A" w:rsidRPr="00611591" w:rsidRDefault="00D23B3A" w:rsidP="004500CF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611591">
        <w:rPr>
          <w:rFonts w:ascii="GOST type B" w:hAnsi="GOST type B"/>
          <w:sz w:val="28"/>
          <w:szCs w:val="28"/>
        </w:rPr>
        <w:t>- охранная зона</w:t>
      </w:r>
      <w:r w:rsidR="00495CBD">
        <w:rPr>
          <w:rFonts w:ascii="GOST type B" w:hAnsi="GOST type B"/>
          <w:sz w:val="28"/>
          <w:szCs w:val="28"/>
        </w:rPr>
        <w:t xml:space="preserve"> </w:t>
      </w:r>
      <w:r w:rsidR="002C240E" w:rsidRPr="00611591">
        <w:rPr>
          <w:rFonts w:ascii="GOST type B" w:hAnsi="GOST type B"/>
          <w:sz w:val="28"/>
          <w:szCs w:val="28"/>
        </w:rPr>
        <w:t>существующих и проектируемых</w:t>
      </w:r>
      <w:r w:rsidRPr="00611591">
        <w:rPr>
          <w:rFonts w:ascii="GOST type B" w:hAnsi="GOST type B"/>
          <w:sz w:val="28"/>
          <w:szCs w:val="28"/>
        </w:rPr>
        <w:t xml:space="preserve"> </w:t>
      </w:r>
      <w:r w:rsidR="00AE56C6">
        <w:rPr>
          <w:rFonts w:ascii="GOST type B" w:hAnsi="GOST type B"/>
          <w:sz w:val="28"/>
          <w:szCs w:val="28"/>
        </w:rPr>
        <w:t>ТП 10/0,4кВ</w:t>
      </w:r>
      <w:r w:rsidR="00495CBD">
        <w:rPr>
          <w:rFonts w:ascii="GOST type B" w:hAnsi="GOST type B"/>
          <w:sz w:val="28"/>
          <w:szCs w:val="28"/>
        </w:rPr>
        <w:t xml:space="preserve">, </w:t>
      </w:r>
      <w:r w:rsidR="002C240E" w:rsidRPr="00611591">
        <w:rPr>
          <w:rFonts w:ascii="GOST type B" w:hAnsi="GOST type B"/>
          <w:sz w:val="28"/>
          <w:szCs w:val="28"/>
        </w:rPr>
        <w:t>ЛЭП-10кВ и ЛЭП-0,4кВ;</w:t>
      </w:r>
    </w:p>
    <w:p w:rsidR="00D23B3A" w:rsidRDefault="00D23B3A" w:rsidP="00611591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611591">
        <w:rPr>
          <w:rFonts w:ascii="GOST type B" w:hAnsi="GOST type B"/>
          <w:sz w:val="28"/>
          <w:szCs w:val="28"/>
        </w:rPr>
        <w:t xml:space="preserve">- охранная зона </w:t>
      </w:r>
      <w:r w:rsidR="008B12D8" w:rsidRPr="00611591">
        <w:rPr>
          <w:rFonts w:ascii="GOST type B" w:hAnsi="GOST type B"/>
          <w:sz w:val="28"/>
          <w:szCs w:val="28"/>
        </w:rPr>
        <w:t>существующего</w:t>
      </w:r>
      <w:r w:rsidR="004500CF">
        <w:rPr>
          <w:rFonts w:ascii="GOST type B" w:hAnsi="GOST type B"/>
          <w:sz w:val="28"/>
          <w:szCs w:val="28"/>
        </w:rPr>
        <w:t xml:space="preserve"> и проектируемого</w:t>
      </w:r>
      <w:r w:rsidR="008B12D8" w:rsidRPr="00611591">
        <w:rPr>
          <w:rFonts w:ascii="GOST type B" w:hAnsi="GOST type B"/>
          <w:sz w:val="28"/>
          <w:szCs w:val="28"/>
        </w:rPr>
        <w:t xml:space="preserve"> </w:t>
      </w:r>
      <w:r w:rsidRPr="00611591">
        <w:rPr>
          <w:rFonts w:ascii="GOST type B" w:hAnsi="GOST type B"/>
          <w:sz w:val="28"/>
          <w:szCs w:val="28"/>
        </w:rPr>
        <w:t>газопровода низкого давления;</w:t>
      </w:r>
    </w:p>
    <w:p w:rsidR="00D23B3A" w:rsidRDefault="008B12D8" w:rsidP="00611591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611591">
        <w:rPr>
          <w:rFonts w:ascii="GOST type B" w:hAnsi="GOST type B"/>
          <w:sz w:val="28"/>
          <w:szCs w:val="28"/>
        </w:rPr>
        <w:t xml:space="preserve">- охранная зона существующего </w:t>
      </w:r>
      <w:r w:rsidR="004500CF">
        <w:rPr>
          <w:rFonts w:ascii="GOST type B" w:hAnsi="GOST type B"/>
          <w:sz w:val="28"/>
          <w:szCs w:val="28"/>
        </w:rPr>
        <w:t xml:space="preserve">и проектируемого </w:t>
      </w:r>
      <w:r w:rsidRPr="00611591">
        <w:rPr>
          <w:rFonts w:ascii="GOST type B" w:hAnsi="GOST type B"/>
          <w:sz w:val="28"/>
          <w:szCs w:val="28"/>
        </w:rPr>
        <w:t>хозяйственно-</w:t>
      </w:r>
      <w:r w:rsidR="00495CBD">
        <w:rPr>
          <w:rFonts w:ascii="GOST type B" w:hAnsi="GOST type B"/>
          <w:sz w:val="28"/>
          <w:szCs w:val="28"/>
        </w:rPr>
        <w:t>питьевого</w:t>
      </w:r>
      <w:r w:rsidR="00D23B3A" w:rsidRPr="00611591">
        <w:rPr>
          <w:rFonts w:ascii="GOST type B" w:hAnsi="GOST type B"/>
          <w:sz w:val="28"/>
          <w:szCs w:val="28"/>
        </w:rPr>
        <w:t xml:space="preserve"> водопровода;</w:t>
      </w:r>
    </w:p>
    <w:p w:rsidR="003E151B" w:rsidRDefault="00D23B3A" w:rsidP="00B328C7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611591">
        <w:rPr>
          <w:rFonts w:ascii="GOST type B" w:hAnsi="GOST type B"/>
          <w:sz w:val="28"/>
          <w:szCs w:val="28"/>
        </w:rPr>
        <w:t>- охранная зона</w:t>
      </w:r>
      <w:r w:rsidR="00495CBD">
        <w:rPr>
          <w:rFonts w:ascii="GOST type B" w:hAnsi="GOST type B"/>
          <w:sz w:val="28"/>
          <w:szCs w:val="28"/>
        </w:rPr>
        <w:t xml:space="preserve"> </w:t>
      </w:r>
      <w:r w:rsidR="008B12D8" w:rsidRPr="00611591">
        <w:rPr>
          <w:rFonts w:ascii="GOST type B" w:hAnsi="GOST type B"/>
          <w:sz w:val="28"/>
          <w:szCs w:val="28"/>
        </w:rPr>
        <w:t>существующей</w:t>
      </w:r>
      <w:r w:rsidR="00495CBD">
        <w:rPr>
          <w:rFonts w:ascii="GOST type B" w:hAnsi="GOST type B"/>
          <w:sz w:val="28"/>
          <w:szCs w:val="28"/>
        </w:rPr>
        <w:t xml:space="preserve"> и проектируемой</w:t>
      </w:r>
      <w:r w:rsidR="008B12D8" w:rsidRPr="00611591">
        <w:rPr>
          <w:rFonts w:ascii="GOST type B" w:hAnsi="GOST type B"/>
          <w:sz w:val="28"/>
          <w:szCs w:val="28"/>
        </w:rPr>
        <w:t xml:space="preserve"> воздушной кабельной </w:t>
      </w:r>
      <w:r w:rsidRPr="00611591">
        <w:rPr>
          <w:rFonts w:ascii="GOST type B" w:hAnsi="GOST type B"/>
          <w:sz w:val="28"/>
          <w:szCs w:val="28"/>
        </w:rPr>
        <w:t xml:space="preserve">линии </w:t>
      </w:r>
      <w:r w:rsidR="008B12D8" w:rsidRPr="00611591">
        <w:rPr>
          <w:rFonts w:ascii="GOST type B" w:hAnsi="GOST type B"/>
          <w:sz w:val="28"/>
          <w:szCs w:val="28"/>
        </w:rPr>
        <w:t>связи</w:t>
      </w:r>
      <w:r w:rsidR="00B328C7">
        <w:rPr>
          <w:rFonts w:ascii="GOST type B" w:hAnsi="GOST type B"/>
          <w:sz w:val="28"/>
          <w:szCs w:val="28"/>
        </w:rPr>
        <w:t>.</w:t>
      </w:r>
    </w:p>
    <w:p w:rsidR="00D23B3A" w:rsidRDefault="00BB31D3" w:rsidP="00611591">
      <w:pPr>
        <w:spacing w:line="360" w:lineRule="auto"/>
        <w:ind w:firstLine="709"/>
        <w:jc w:val="both"/>
        <w:rPr>
          <w:rFonts w:ascii="GOST type B" w:eastAsia="Arial Unicode MS" w:hAnsi="GOST type B"/>
          <w:sz w:val="28"/>
          <w:szCs w:val="28"/>
        </w:rPr>
      </w:pPr>
      <w:r w:rsidRPr="00611591">
        <w:rPr>
          <w:rFonts w:ascii="GOST type B" w:eastAsia="Arial Unicode MS" w:hAnsi="GOST type B"/>
          <w:sz w:val="28"/>
          <w:szCs w:val="28"/>
        </w:rPr>
        <w:t xml:space="preserve">Охранная зона </w:t>
      </w:r>
      <w:r w:rsidR="00CB217D">
        <w:rPr>
          <w:rFonts w:ascii="GOST type B" w:eastAsia="Arial Unicode MS" w:hAnsi="GOST type B"/>
          <w:sz w:val="28"/>
          <w:szCs w:val="28"/>
        </w:rPr>
        <w:t>ТП 10/0,4кВ</w:t>
      </w:r>
      <w:r w:rsidRPr="00611591">
        <w:rPr>
          <w:rFonts w:ascii="GOST type B" w:eastAsia="Arial Unicode MS" w:hAnsi="GOST type B"/>
          <w:sz w:val="28"/>
          <w:szCs w:val="28"/>
        </w:rPr>
        <w:t xml:space="preserve"> устанавливается в размере </w:t>
      </w:r>
      <w:r w:rsidR="00CB217D">
        <w:rPr>
          <w:rFonts w:ascii="GOST type B" w:eastAsia="Arial Unicode MS" w:hAnsi="GOST type B"/>
          <w:sz w:val="28"/>
          <w:szCs w:val="28"/>
        </w:rPr>
        <w:t>10</w:t>
      </w:r>
      <w:r w:rsidRPr="00611591">
        <w:rPr>
          <w:rFonts w:ascii="GOST type B" w:eastAsia="Arial Unicode MS" w:hAnsi="GOST type B"/>
          <w:sz w:val="28"/>
          <w:szCs w:val="28"/>
        </w:rPr>
        <w:t xml:space="preserve"> метров </w:t>
      </w:r>
      <w:r w:rsidR="00CB217D">
        <w:rPr>
          <w:rFonts w:ascii="GOST type B" w:eastAsia="Arial Unicode MS" w:hAnsi="GOST type B"/>
          <w:sz w:val="28"/>
          <w:szCs w:val="28"/>
        </w:rPr>
        <w:t>от сооружения.</w:t>
      </w:r>
    </w:p>
    <w:p w:rsidR="00CB217D" w:rsidRPr="00611591" w:rsidRDefault="00CB217D" w:rsidP="00CB217D">
      <w:pPr>
        <w:spacing w:line="360" w:lineRule="auto"/>
        <w:ind w:firstLine="709"/>
        <w:jc w:val="both"/>
        <w:rPr>
          <w:rFonts w:ascii="GOST type B" w:eastAsia="Arial Unicode MS" w:hAnsi="GOST type B"/>
          <w:sz w:val="28"/>
          <w:szCs w:val="28"/>
        </w:rPr>
      </w:pPr>
      <w:r w:rsidRPr="00611591">
        <w:rPr>
          <w:rFonts w:ascii="GOST type B" w:eastAsia="Arial Unicode MS" w:hAnsi="GOST type B"/>
          <w:sz w:val="28"/>
          <w:szCs w:val="28"/>
        </w:rPr>
        <w:t xml:space="preserve">Охранная зона </w:t>
      </w:r>
      <w:r w:rsidR="00EC32E7">
        <w:rPr>
          <w:rFonts w:ascii="GOST type B" w:eastAsia="Arial Unicode MS" w:hAnsi="GOST type B"/>
          <w:sz w:val="28"/>
          <w:szCs w:val="28"/>
        </w:rPr>
        <w:t xml:space="preserve"> ЛЭП </w:t>
      </w:r>
      <w:r w:rsidRPr="00611591">
        <w:rPr>
          <w:rFonts w:ascii="GOST type B" w:eastAsia="Arial Unicode MS" w:hAnsi="GOST type B"/>
          <w:sz w:val="28"/>
          <w:szCs w:val="28"/>
        </w:rPr>
        <w:t>0,4кВ устанавливается в размере 2 метров в обе стороны от крайнего провода.</w:t>
      </w:r>
    </w:p>
    <w:p w:rsidR="00BB31D3" w:rsidRPr="00611591" w:rsidRDefault="00BB31D3" w:rsidP="00611591">
      <w:pPr>
        <w:spacing w:line="360" w:lineRule="auto"/>
        <w:ind w:firstLine="709"/>
        <w:jc w:val="both"/>
        <w:rPr>
          <w:rFonts w:ascii="GOST type B" w:eastAsia="Arial Unicode MS" w:hAnsi="GOST type B"/>
          <w:sz w:val="28"/>
          <w:szCs w:val="28"/>
        </w:rPr>
      </w:pPr>
      <w:r w:rsidRPr="00611591">
        <w:rPr>
          <w:rFonts w:ascii="GOST type B" w:eastAsia="Arial Unicode MS" w:hAnsi="GOST type B"/>
          <w:sz w:val="28"/>
          <w:szCs w:val="28"/>
        </w:rPr>
        <w:lastRenderedPageBreak/>
        <w:t>Охранная зон</w:t>
      </w:r>
      <w:r w:rsidR="00EC32E7">
        <w:rPr>
          <w:rFonts w:ascii="GOST type B" w:eastAsia="Arial Unicode MS" w:hAnsi="GOST type B"/>
          <w:sz w:val="28"/>
          <w:szCs w:val="28"/>
        </w:rPr>
        <w:t xml:space="preserve">а ЛЭП </w:t>
      </w:r>
      <w:r w:rsidRPr="00611591">
        <w:rPr>
          <w:rFonts w:ascii="GOST type B" w:eastAsia="Arial Unicode MS" w:hAnsi="GOST type B"/>
          <w:sz w:val="28"/>
          <w:szCs w:val="28"/>
        </w:rPr>
        <w:t>10кВ устанавливается в размере 10 метров в обе стороны от крайнего провода.</w:t>
      </w:r>
    </w:p>
    <w:p w:rsidR="00B4135A" w:rsidRPr="00611591" w:rsidRDefault="00B4135A" w:rsidP="00611591">
      <w:pPr>
        <w:spacing w:line="360" w:lineRule="auto"/>
        <w:ind w:firstLine="709"/>
        <w:jc w:val="both"/>
        <w:rPr>
          <w:rFonts w:ascii="GOST type B" w:eastAsia="Arial Unicode MS" w:hAnsi="GOST type B"/>
          <w:sz w:val="28"/>
          <w:szCs w:val="28"/>
        </w:rPr>
      </w:pPr>
      <w:r w:rsidRPr="00611591">
        <w:rPr>
          <w:rFonts w:ascii="GOST type B" w:eastAsia="Arial Unicode MS" w:hAnsi="GOST type B"/>
          <w:sz w:val="28"/>
          <w:szCs w:val="28"/>
        </w:rPr>
        <w:t>Охранная зона газопровода низкого давления устанавливается в размере 2 метров в каждую сторону.</w:t>
      </w:r>
    </w:p>
    <w:p w:rsidR="008979D8" w:rsidRPr="00611591" w:rsidRDefault="008979D8" w:rsidP="00611591">
      <w:pPr>
        <w:spacing w:line="360" w:lineRule="auto"/>
        <w:ind w:firstLine="709"/>
        <w:jc w:val="both"/>
        <w:rPr>
          <w:rFonts w:ascii="GOST type B" w:eastAsia="Arial Unicode MS" w:hAnsi="GOST type B"/>
          <w:sz w:val="28"/>
          <w:szCs w:val="28"/>
        </w:rPr>
      </w:pPr>
      <w:r w:rsidRPr="00611591">
        <w:rPr>
          <w:rFonts w:ascii="GOST type B" w:eastAsia="Arial Unicode MS" w:hAnsi="GOST type B"/>
          <w:sz w:val="28"/>
          <w:szCs w:val="28"/>
        </w:rPr>
        <w:t>Охранная зона водопровода устанавливается в размере 5 метров от оси трубопровода.</w:t>
      </w:r>
    </w:p>
    <w:p w:rsidR="000C2FAC" w:rsidRDefault="000C2FAC" w:rsidP="00611591">
      <w:pPr>
        <w:spacing w:line="360" w:lineRule="auto"/>
        <w:ind w:firstLine="709"/>
        <w:jc w:val="both"/>
        <w:rPr>
          <w:rFonts w:ascii="GOST type B" w:eastAsia="Arial Unicode MS" w:hAnsi="GOST type B"/>
          <w:sz w:val="28"/>
          <w:szCs w:val="28"/>
        </w:rPr>
      </w:pPr>
      <w:r w:rsidRPr="00611591">
        <w:rPr>
          <w:rFonts w:ascii="GOST type B" w:eastAsia="Arial Unicode MS" w:hAnsi="GOST type B"/>
          <w:sz w:val="28"/>
          <w:szCs w:val="28"/>
        </w:rPr>
        <w:t xml:space="preserve">Охранная зона </w:t>
      </w:r>
      <w:r w:rsidR="003B2F59" w:rsidRPr="00611591">
        <w:rPr>
          <w:rFonts w:ascii="GOST type B" w:hAnsi="GOST type B"/>
          <w:sz w:val="28"/>
          <w:szCs w:val="28"/>
        </w:rPr>
        <w:t>воздушной кабельной линии связи</w:t>
      </w:r>
      <w:r w:rsidR="003B2F59">
        <w:rPr>
          <w:rFonts w:ascii="GOST type B" w:eastAsia="Arial Unicode MS" w:hAnsi="GOST type B"/>
          <w:sz w:val="28"/>
          <w:szCs w:val="28"/>
        </w:rPr>
        <w:t xml:space="preserve"> </w:t>
      </w:r>
      <w:r w:rsidRPr="00611591">
        <w:rPr>
          <w:rFonts w:ascii="GOST type B" w:eastAsia="Arial Unicode MS" w:hAnsi="GOST type B"/>
          <w:sz w:val="28"/>
          <w:szCs w:val="28"/>
        </w:rPr>
        <w:t>устанавливается в размере 1,5 метров в каждую сторону от кабеля.</w:t>
      </w:r>
    </w:p>
    <w:p w:rsidR="00EC32E7" w:rsidRPr="00611591" w:rsidRDefault="00EC32E7" w:rsidP="00611591">
      <w:pPr>
        <w:spacing w:line="360" w:lineRule="auto"/>
        <w:ind w:firstLine="709"/>
        <w:jc w:val="both"/>
        <w:rPr>
          <w:rFonts w:ascii="GOST type B" w:eastAsia="Arial Unicode MS" w:hAnsi="GOST type B"/>
          <w:sz w:val="28"/>
          <w:szCs w:val="28"/>
        </w:rPr>
      </w:pPr>
    </w:p>
    <w:p w:rsidR="00D23B3A" w:rsidRPr="00611591" w:rsidRDefault="001D50CC" w:rsidP="0010551A">
      <w:pPr>
        <w:spacing w:line="360" w:lineRule="auto"/>
        <w:ind w:firstLine="709"/>
        <w:jc w:val="center"/>
        <w:rPr>
          <w:rFonts w:ascii="GOST type B" w:hAnsi="GOST type B"/>
          <w:b/>
          <w:sz w:val="28"/>
          <w:szCs w:val="28"/>
        </w:rPr>
      </w:pPr>
      <w:r w:rsidRPr="00611591">
        <w:rPr>
          <w:rFonts w:ascii="GOST type B" w:hAnsi="GOST type B"/>
          <w:b/>
          <w:sz w:val="28"/>
          <w:szCs w:val="28"/>
        </w:rPr>
        <w:t>8</w:t>
      </w:r>
      <w:r w:rsidR="00D23B3A" w:rsidRPr="00611591">
        <w:rPr>
          <w:rFonts w:ascii="GOST type B" w:hAnsi="GOST type B"/>
          <w:b/>
          <w:sz w:val="28"/>
          <w:szCs w:val="28"/>
        </w:rPr>
        <w:t>. Объекты культурного наследия.</w:t>
      </w:r>
    </w:p>
    <w:p w:rsidR="00D23B3A" w:rsidRPr="00611591" w:rsidRDefault="00EC32E7" w:rsidP="00470C06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 xml:space="preserve"> </w:t>
      </w:r>
      <w:r w:rsidR="00465D3B">
        <w:rPr>
          <w:rFonts w:ascii="GOST type B" w:hAnsi="GOST type B"/>
          <w:sz w:val="28"/>
          <w:szCs w:val="28"/>
        </w:rPr>
        <w:t xml:space="preserve">Согласно данных генерального плана </w:t>
      </w:r>
      <w:r>
        <w:rPr>
          <w:rFonts w:ascii="GOST type B" w:hAnsi="GOST type B"/>
          <w:sz w:val="28"/>
          <w:szCs w:val="28"/>
        </w:rPr>
        <w:t>МО Подольский</w:t>
      </w:r>
      <w:r w:rsidR="00465D3B">
        <w:rPr>
          <w:rFonts w:ascii="GOST type B" w:hAnsi="GOST type B"/>
          <w:sz w:val="28"/>
          <w:szCs w:val="28"/>
        </w:rPr>
        <w:t xml:space="preserve"> </w:t>
      </w:r>
      <w:r>
        <w:rPr>
          <w:rFonts w:ascii="GOST type B" w:hAnsi="GOST type B"/>
          <w:sz w:val="28"/>
          <w:szCs w:val="28"/>
        </w:rPr>
        <w:t>сельсовет</w:t>
      </w:r>
      <w:r w:rsidR="00465D3B">
        <w:rPr>
          <w:rFonts w:ascii="GOST type B" w:hAnsi="GOST type B"/>
          <w:sz w:val="28"/>
          <w:szCs w:val="28"/>
        </w:rPr>
        <w:t xml:space="preserve"> и  </w:t>
      </w:r>
      <w:r w:rsidR="00470C06" w:rsidRPr="009C6A92">
        <w:rPr>
          <w:rFonts w:ascii="GOST type B" w:hAnsi="GOST type B"/>
          <w:sz w:val="28"/>
          <w:szCs w:val="28"/>
        </w:rPr>
        <w:t>приказ</w:t>
      </w:r>
      <w:r w:rsidR="00470C06">
        <w:rPr>
          <w:rFonts w:ascii="GOST type B" w:hAnsi="GOST type B"/>
          <w:sz w:val="28"/>
          <w:szCs w:val="28"/>
        </w:rPr>
        <w:t>а</w:t>
      </w:r>
      <w:r w:rsidR="00470C06" w:rsidRPr="009C6A92">
        <w:rPr>
          <w:rFonts w:ascii="GOST type B" w:hAnsi="GOST type B"/>
          <w:sz w:val="28"/>
          <w:szCs w:val="28"/>
        </w:rPr>
        <w:t xml:space="preserve"> Министерства Культуры и внешних связей Оренбургской области «Об утверждении списка выявленных объектов культурного наследия (объектов археологического наследия) Оренбургской области № 87 от 09.04.2013г., </w:t>
      </w:r>
      <w:r w:rsidR="00470C06">
        <w:rPr>
          <w:rFonts w:ascii="GOST type B" w:hAnsi="GOST type B"/>
          <w:sz w:val="28"/>
          <w:szCs w:val="28"/>
        </w:rPr>
        <w:t xml:space="preserve">в границах проектируемой территории </w:t>
      </w:r>
      <w:bookmarkStart w:id="0" w:name="_GoBack"/>
      <w:bookmarkEnd w:id="0"/>
      <w:r w:rsidR="00D23B3A" w:rsidRPr="00611591">
        <w:rPr>
          <w:rFonts w:ascii="GOST type B" w:hAnsi="GOST type B"/>
          <w:sz w:val="28"/>
          <w:szCs w:val="28"/>
        </w:rPr>
        <w:t xml:space="preserve">отсутствуют выявленные и стоящие на государственном учете объекты культурного наследия </w:t>
      </w:r>
      <w:r w:rsidR="00D23B3A" w:rsidRPr="00611591">
        <w:rPr>
          <w:sz w:val="28"/>
          <w:szCs w:val="28"/>
        </w:rPr>
        <w:t>–</w:t>
      </w:r>
      <w:r w:rsidR="00D23B3A" w:rsidRPr="00611591">
        <w:rPr>
          <w:rFonts w:ascii="GOST type B" w:hAnsi="GOST type B"/>
          <w:sz w:val="28"/>
          <w:szCs w:val="28"/>
        </w:rPr>
        <w:t xml:space="preserve"> памятники истории, искусства, архитектуры и археологии.</w:t>
      </w:r>
    </w:p>
    <w:p w:rsidR="00D23B3A" w:rsidRPr="00611591" w:rsidRDefault="00D23B3A" w:rsidP="0010551A">
      <w:pPr>
        <w:spacing w:line="360" w:lineRule="auto"/>
        <w:ind w:firstLine="709"/>
        <w:rPr>
          <w:rFonts w:ascii="GOST type B" w:hAnsi="GOST type B"/>
          <w:sz w:val="28"/>
          <w:szCs w:val="28"/>
        </w:rPr>
      </w:pPr>
    </w:p>
    <w:p w:rsidR="00D23B3A" w:rsidRPr="00611591" w:rsidRDefault="001D50CC" w:rsidP="0010551A">
      <w:pPr>
        <w:pStyle w:val="a3"/>
        <w:ind w:left="0"/>
        <w:jc w:val="center"/>
        <w:rPr>
          <w:rFonts w:ascii="GOST type B" w:hAnsi="GOST type B" w:cs="Times New Roman"/>
          <w:b/>
          <w:bCs/>
        </w:rPr>
      </w:pPr>
      <w:r w:rsidRPr="00611591">
        <w:rPr>
          <w:rFonts w:ascii="GOST type B" w:hAnsi="GOST type B" w:cs="Times New Roman"/>
          <w:b/>
          <w:bCs/>
        </w:rPr>
        <w:t>9</w:t>
      </w:r>
      <w:r w:rsidR="00D23B3A" w:rsidRPr="00611591">
        <w:rPr>
          <w:rFonts w:ascii="GOST type B" w:hAnsi="GOST type B" w:cs="Times New Roman"/>
          <w:b/>
          <w:bCs/>
        </w:rPr>
        <w:t xml:space="preserve">. Обоснование предложений для внесения изменений и дополнений в генеральный план и в правила землепользования и застройки МО </w:t>
      </w:r>
      <w:r w:rsidR="00653A42">
        <w:rPr>
          <w:rFonts w:ascii="GOST type B" w:hAnsi="GOST type B" w:cs="Times New Roman"/>
          <w:b/>
          <w:bCs/>
        </w:rPr>
        <w:t>Подольский</w:t>
      </w:r>
      <w:r w:rsidR="00D23B3A" w:rsidRPr="00611591">
        <w:rPr>
          <w:rFonts w:ascii="GOST type B" w:hAnsi="GOST type B" w:cs="Times New Roman"/>
          <w:b/>
          <w:bCs/>
        </w:rPr>
        <w:t xml:space="preserve"> сельсовет.</w:t>
      </w:r>
    </w:p>
    <w:p w:rsidR="00730A03" w:rsidRDefault="00A8262A" w:rsidP="00834742">
      <w:pPr>
        <w:pStyle w:val="a3"/>
        <w:ind w:left="0"/>
        <w:rPr>
          <w:rFonts w:ascii="GOST type B" w:hAnsi="GOST type B" w:cs="Times New Roman"/>
        </w:rPr>
      </w:pPr>
      <w:r>
        <w:rPr>
          <w:rFonts w:ascii="GOST type B" w:hAnsi="GOST type B" w:cs="Times New Roman"/>
        </w:rPr>
        <w:t>Требуются в</w:t>
      </w:r>
      <w:r w:rsidR="00834742">
        <w:rPr>
          <w:rFonts w:ascii="GOST type B" w:hAnsi="GOST type B" w:cs="Times New Roman"/>
        </w:rPr>
        <w:t>несени</w:t>
      </w:r>
      <w:r>
        <w:rPr>
          <w:rFonts w:ascii="GOST type B" w:hAnsi="GOST type B" w:cs="Times New Roman"/>
        </w:rPr>
        <w:t>я</w:t>
      </w:r>
      <w:r w:rsidR="00834742">
        <w:rPr>
          <w:rFonts w:ascii="GOST type B" w:hAnsi="GOST type B" w:cs="Times New Roman"/>
        </w:rPr>
        <w:t xml:space="preserve"> </w:t>
      </w:r>
      <w:r w:rsidR="00D23B3A" w:rsidRPr="00611591">
        <w:rPr>
          <w:rFonts w:ascii="GOST type B" w:hAnsi="GOST type B" w:cs="Times New Roman"/>
        </w:rPr>
        <w:t>изменени</w:t>
      </w:r>
      <w:r w:rsidR="00834742">
        <w:rPr>
          <w:rFonts w:ascii="GOST type B" w:hAnsi="GOST type B" w:cs="Times New Roman"/>
        </w:rPr>
        <w:t>й</w:t>
      </w:r>
      <w:r>
        <w:rPr>
          <w:rFonts w:ascii="GOST type B" w:hAnsi="GOST type B" w:cs="Times New Roman"/>
        </w:rPr>
        <w:t xml:space="preserve"> </w:t>
      </w:r>
      <w:r w:rsidR="00D23B3A" w:rsidRPr="00611591">
        <w:rPr>
          <w:rFonts w:ascii="GOST type B" w:hAnsi="GOST type B" w:cs="Times New Roman"/>
        </w:rPr>
        <w:t>в</w:t>
      </w:r>
      <w:r>
        <w:rPr>
          <w:rFonts w:ascii="GOST type B" w:hAnsi="GOST type B" w:cs="Times New Roman"/>
        </w:rPr>
        <w:t xml:space="preserve"> </w:t>
      </w:r>
      <w:r w:rsidR="00D23B3A" w:rsidRPr="00611591">
        <w:rPr>
          <w:rFonts w:ascii="GOST type B" w:hAnsi="GOST type B" w:cs="Times New Roman"/>
        </w:rPr>
        <w:t xml:space="preserve">генеральный план и </w:t>
      </w:r>
      <w:r w:rsidR="00A24A85" w:rsidRPr="00611591">
        <w:rPr>
          <w:rFonts w:ascii="GOST type B" w:hAnsi="GOST type B" w:cs="Times New Roman"/>
        </w:rPr>
        <w:t>п</w:t>
      </w:r>
      <w:r w:rsidR="00D23B3A" w:rsidRPr="00611591">
        <w:rPr>
          <w:rFonts w:ascii="GOST type B" w:hAnsi="GOST type B" w:cs="Times New Roman"/>
        </w:rPr>
        <w:t xml:space="preserve">равила землепользования и застройки муниципального образования </w:t>
      </w:r>
      <w:r>
        <w:rPr>
          <w:rFonts w:ascii="GOST type B" w:hAnsi="GOST type B" w:cs="Times New Roman"/>
        </w:rPr>
        <w:t>Подольский</w:t>
      </w:r>
      <w:r w:rsidR="00D23B3A" w:rsidRPr="00611591">
        <w:rPr>
          <w:rFonts w:ascii="GOST type B" w:hAnsi="GOST type B" w:cs="Times New Roman"/>
        </w:rPr>
        <w:t xml:space="preserve"> сельсовет</w:t>
      </w:r>
      <w:r w:rsidR="00834742">
        <w:rPr>
          <w:rFonts w:ascii="GOST type B" w:hAnsi="GOST type B" w:cs="Times New Roman"/>
        </w:rPr>
        <w:t xml:space="preserve"> после утверждения проекта планировки</w:t>
      </w:r>
      <w:r>
        <w:rPr>
          <w:rFonts w:ascii="GOST type B" w:hAnsi="GOST type B" w:cs="Times New Roman"/>
        </w:rPr>
        <w:t>, касающиеся разработанных проектных предложений по развитию улично-дорожной сети, инженерных сетей, корректировки границ жилой зоны и зоны озеленения, выполняющего санитарно</w:t>
      </w:r>
      <w:r w:rsidR="0078657C">
        <w:rPr>
          <w:rFonts w:ascii="GOST type B" w:hAnsi="GOST type B" w:cs="Times New Roman"/>
        </w:rPr>
        <w:t>-</w:t>
      </w:r>
      <w:r>
        <w:rPr>
          <w:rFonts w:ascii="GOST type B" w:hAnsi="GOST type B" w:cs="Times New Roman"/>
        </w:rPr>
        <w:t xml:space="preserve">защитную функцию. </w:t>
      </w:r>
      <w:r w:rsidR="00D23B3A" w:rsidRPr="00611591">
        <w:rPr>
          <w:rFonts w:ascii="GOST type B" w:hAnsi="GOST type B" w:cs="Times New Roman"/>
        </w:rPr>
        <w:t xml:space="preserve"> </w:t>
      </w:r>
    </w:p>
    <w:p w:rsidR="00706A2E" w:rsidRDefault="00706A2E" w:rsidP="0010551A">
      <w:pPr>
        <w:pStyle w:val="a3"/>
        <w:ind w:left="0"/>
        <w:rPr>
          <w:rFonts w:ascii="GOST type B" w:hAnsi="GOST type B" w:cs="Times New Roman"/>
        </w:rPr>
      </w:pPr>
    </w:p>
    <w:p w:rsidR="00662BA7" w:rsidRDefault="00662BA7" w:rsidP="0010551A">
      <w:pPr>
        <w:pStyle w:val="a3"/>
        <w:ind w:left="0"/>
        <w:rPr>
          <w:rFonts w:ascii="GOST type B" w:hAnsi="GOST type B" w:cs="Times New Roman"/>
        </w:rPr>
      </w:pPr>
    </w:p>
    <w:p w:rsidR="00662BA7" w:rsidRDefault="00662BA7" w:rsidP="0010551A">
      <w:pPr>
        <w:pStyle w:val="a3"/>
        <w:ind w:left="0"/>
        <w:rPr>
          <w:rFonts w:ascii="GOST type B" w:hAnsi="GOST type B" w:cs="Times New Roman"/>
        </w:rPr>
      </w:pPr>
    </w:p>
    <w:p w:rsidR="00662BA7" w:rsidRDefault="00662BA7" w:rsidP="0010551A">
      <w:pPr>
        <w:pStyle w:val="a3"/>
        <w:ind w:left="0"/>
        <w:rPr>
          <w:rFonts w:ascii="GOST type B" w:hAnsi="GOST type B" w:cs="Times New Roman"/>
        </w:rPr>
      </w:pPr>
    </w:p>
    <w:p w:rsidR="00662BA7" w:rsidRDefault="00662BA7" w:rsidP="0010551A">
      <w:pPr>
        <w:pStyle w:val="a3"/>
        <w:ind w:left="0"/>
        <w:rPr>
          <w:rFonts w:ascii="GOST type B" w:hAnsi="GOST type B" w:cs="Times New Roman"/>
        </w:rPr>
      </w:pPr>
    </w:p>
    <w:p w:rsidR="00C25502" w:rsidRPr="00611591" w:rsidRDefault="0000316C" w:rsidP="00A83438">
      <w:pPr>
        <w:spacing w:line="360" w:lineRule="auto"/>
        <w:jc w:val="center"/>
        <w:rPr>
          <w:rFonts w:ascii="GOST type B" w:hAnsi="GOST type B"/>
          <w:b/>
          <w:bCs/>
          <w:sz w:val="28"/>
          <w:szCs w:val="28"/>
        </w:rPr>
      </w:pPr>
      <w:r>
        <w:rPr>
          <w:rFonts w:ascii="GOST type B" w:hAnsi="GOST type B"/>
          <w:b/>
          <w:bCs/>
          <w:sz w:val="28"/>
          <w:szCs w:val="28"/>
        </w:rPr>
        <w:lastRenderedPageBreak/>
        <w:t>10</w:t>
      </w:r>
      <w:r w:rsidR="00C25502" w:rsidRPr="00611591">
        <w:rPr>
          <w:rFonts w:ascii="GOST type B" w:hAnsi="GOST type B"/>
          <w:b/>
          <w:bCs/>
          <w:sz w:val="28"/>
          <w:szCs w:val="28"/>
        </w:rPr>
        <w:t>. Сведения о соответствии разработанной документации требованиям законодательства о градостроительной деятельности</w:t>
      </w:r>
    </w:p>
    <w:p w:rsidR="00C25502" w:rsidRPr="0010551A" w:rsidRDefault="00C25502" w:rsidP="00C25502">
      <w:pPr>
        <w:pStyle w:val="af"/>
        <w:jc w:val="center"/>
        <w:rPr>
          <w:rFonts w:ascii="GOST type B" w:hAnsi="GOST type B"/>
          <w:sz w:val="24"/>
          <w:szCs w:val="24"/>
        </w:rPr>
      </w:pPr>
      <w:r w:rsidRPr="0010551A">
        <w:rPr>
          <w:rFonts w:ascii="GOST type B" w:hAnsi="GOST type B"/>
          <w:sz w:val="24"/>
          <w:szCs w:val="24"/>
        </w:rPr>
        <w:t>«ДОКУМЕНТАЦИЯ ПО ПЛАНИРОВКЕ ТЕРРИТОРИИ ВЫПОЛНЕНА НА ОСНОВАНИИ ДОКУМЕНТОВ ТЕРРИТОРИАЛЬНОГО ПЛАНИРОВАНИЯ, В СООТВЕТСТВИИ С ТРЕБОВАНИЯМИ ТЕХНИЧЕСКИХ РЕГЛАМЕНТОВ, НОРМАТИВОВ ГРАДОСТРОИТЕЛЬНОГО ПРОЕКТИРОВАНИЯ,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ТЕРРИТОРИЙ»</w:t>
      </w:r>
      <w:r w:rsidR="00A65ACC">
        <w:rPr>
          <w:rFonts w:ascii="GOST type B" w:hAnsi="GOST type B"/>
          <w:sz w:val="24"/>
          <w:szCs w:val="24"/>
        </w:rPr>
        <w:t>.</w:t>
      </w:r>
    </w:p>
    <w:p w:rsidR="00C25502" w:rsidRPr="0010551A" w:rsidRDefault="00C25502" w:rsidP="00C25502">
      <w:pPr>
        <w:pStyle w:val="af"/>
        <w:jc w:val="center"/>
        <w:rPr>
          <w:rFonts w:ascii="GOST type B" w:hAnsi="GOST type B"/>
          <w:sz w:val="24"/>
          <w:szCs w:val="24"/>
        </w:rPr>
      </w:pPr>
    </w:p>
    <w:p w:rsidR="00C25502" w:rsidRPr="0010551A" w:rsidRDefault="00C25502" w:rsidP="00C25502">
      <w:pPr>
        <w:pStyle w:val="af"/>
        <w:jc w:val="center"/>
        <w:rPr>
          <w:rFonts w:ascii="GOST type B" w:hAnsi="GOST type B"/>
          <w:sz w:val="24"/>
          <w:szCs w:val="24"/>
        </w:rPr>
      </w:pPr>
    </w:p>
    <w:p w:rsidR="00C25502" w:rsidRPr="00611591" w:rsidRDefault="00C25502" w:rsidP="00C25502">
      <w:pPr>
        <w:pStyle w:val="af"/>
        <w:jc w:val="center"/>
        <w:rPr>
          <w:rFonts w:ascii="GOST type B" w:hAnsi="GOST type B"/>
        </w:rPr>
      </w:pPr>
      <w:r w:rsidRPr="0010551A">
        <w:rPr>
          <w:rFonts w:ascii="GOST type B" w:hAnsi="GOST type B"/>
          <w:sz w:val="24"/>
          <w:szCs w:val="24"/>
        </w:rPr>
        <w:t xml:space="preserve">Главный инженер проекта:           </w:t>
      </w:r>
      <w:r w:rsidR="00F24225">
        <w:rPr>
          <w:rFonts w:ascii="GOST type B" w:hAnsi="GOST type B"/>
          <w:sz w:val="24"/>
          <w:szCs w:val="24"/>
        </w:rPr>
        <w:t xml:space="preserve">                              </w:t>
      </w:r>
      <w:r w:rsidRPr="0010551A">
        <w:rPr>
          <w:rFonts w:ascii="GOST type B" w:hAnsi="GOST type B"/>
          <w:sz w:val="24"/>
          <w:szCs w:val="24"/>
        </w:rPr>
        <w:t xml:space="preserve">            А.А. Похлебухин</w:t>
      </w:r>
    </w:p>
    <w:p w:rsidR="00C25502" w:rsidRPr="00854900" w:rsidRDefault="00C25502" w:rsidP="00C25502">
      <w:pPr>
        <w:rPr>
          <w:rFonts w:ascii="GOST type B" w:hAnsi="GOST type B"/>
          <w:sz w:val="28"/>
          <w:szCs w:val="28"/>
        </w:rPr>
      </w:pPr>
    </w:p>
    <w:p w:rsidR="00C25502" w:rsidRDefault="00C25502" w:rsidP="00C25502">
      <w:pPr>
        <w:pStyle w:val="a8"/>
      </w:pPr>
    </w:p>
    <w:p w:rsidR="00C25502" w:rsidRDefault="00C25502" w:rsidP="00C25502">
      <w:pPr>
        <w:pStyle w:val="a8"/>
      </w:pPr>
    </w:p>
    <w:p w:rsidR="00C25502" w:rsidRDefault="00C25502" w:rsidP="00C25502">
      <w:pPr>
        <w:pStyle w:val="a8"/>
      </w:pPr>
    </w:p>
    <w:p w:rsidR="00C25502" w:rsidRDefault="00C25502" w:rsidP="00C25502">
      <w:pPr>
        <w:pStyle w:val="a8"/>
      </w:pPr>
    </w:p>
    <w:p w:rsidR="00C25502" w:rsidRDefault="00C25502" w:rsidP="00C25502">
      <w:pPr>
        <w:pStyle w:val="a8"/>
      </w:pPr>
    </w:p>
    <w:p w:rsidR="00C25502" w:rsidRDefault="00C25502" w:rsidP="00C25502">
      <w:pPr>
        <w:pStyle w:val="a8"/>
      </w:pPr>
    </w:p>
    <w:p w:rsidR="00F30960" w:rsidRPr="00F30960" w:rsidRDefault="00F30960" w:rsidP="000673B8">
      <w:pPr>
        <w:pStyle w:val="a8"/>
        <w:ind w:firstLine="0"/>
        <w:sectPr w:rsidR="00F30960" w:rsidRPr="00F30960">
          <w:headerReference w:type="default" r:id="rId9"/>
          <w:pgSz w:w="11907" w:h="16840" w:code="9"/>
          <w:pgMar w:top="709" w:right="567" w:bottom="1418" w:left="1560" w:header="284" w:footer="284" w:gutter="0"/>
          <w:cols w:space="720"/>
        </w:sectPr>
      </w:pPr>
    </w:p>
    <w:p w:rsidR="00F30960" w:rsidRPr="00F30960" w:rsidRDefault="00F30960" w:rsidP="00A83438">
      <w:pPr>
        <w:pStyle w:val="a8"/>
        <w:ind w:firstLine="0"/>
      </w:pPr>
    </w:p>
    <w:sectPr w:rsidR="00F30960" w:rsidRPr="00F30960" w:rsidSect="001D2E51">
      <w:headerReference w:type="default" r:id="rId10"/>
      <w:pgSz w:w="11907" w:h="16840" w:code="9"/>
      <w:pgMar w:top="851" w:right="567" w:bottom="1134" w:left="1418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AE0" w:rsidRDefault="00E03AE0" w:rsidP="00E476C9">
      <w:r>
        <w:separator/>
      </w:r>
    </w:p>
  </w:endnote>
  <w:endnote w:type="continuationSeparator" w:id="0">
    <w:p w:rsidR="00E03AE0" w:rsidRDefault="00E03AE0" w:rsidP="00E47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AE0" w:rsidRDefault="00E03AE0" w:rsidP="00E476C9">
      <w:r>
        <w:separator/>
      </w:r>
    </w:p>
  </w:footnote>
  <w:footnote w:type="continuationSeparator" w:id="0">
    <w:p w:rsidR="00E03AE0" w:rsidRDefault="00E03AE0" w:rsidP="00E47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63" w:rsidRDefault="00366C9E">
    <w:pPr>
      <w:pStyle w:val="a5"/>
    </w:pPr>
    <w:r w:rsidRPr="00366C9E">
      <w:rPr>
        <w:noProof/>
        <w:sz w:val="20"/>
      </w:rPr>
      <w:pict>
        <v:group id="_x0000_s2277" style="position:absolute;margin-left:28.35pt;margin-top:14.2pt;width:547.1pt;height:813.55pt;z-index:-251659264;mso-position-horizontal-relative:page;mso-position-vertical-relative:page" coordorigin="573,284" coordsize="11049,16271" wrapcoords="996 -20 996 10810 -29 10949 -29 21620 21659 21620 21659 -20 996 -20" o:allowincell="f">
          <v:group id="_x0000_s2278" style="position:absolute;left:573;top:8557;width:561;height:7998" coordorigin="3194,6929" coordsize="561,8155">
            <v:group id="_x0000_s2279" style="position:absolute;left:3194;top:6929;width:283;height:8155" coordorigin="3194,6929" coordsize="283,815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280" type="#_x0000_t202" style="position:absolute;left:3194;top:13667;width:283;height:1417" strokeweight="2.25pt">
                <v:textbox style="layout-flow:vertical;mso-layout-flow-alt:bottom-to-top;mso-next-textbox:#_x0000_s2280" inset="0,0,0,0">
                  <w:txbxContent>
                    <w:p w:rsidR="00B82663" w:rsidRDefault="00B82663">
                      <w:pPr>
                        <w:pStyle w:val="a4"/>
                      </w:pPr>
                      <w:r>
                        <w:t>Инв. № подп</w:t>
                      </w:r>
                    </w:p>
                  </w:txbxContent>
                </v:textbox>
              </v:shape>
              <v:shape id="_x0000_s2281" type="#_x0000_t202" style="position:absolute;left:3194;top:11707;width:283;height:1984" strokeweight="2.25pt">
                <v:textbox style="layout-flow:vertical;mso-layout-flow-alt:bottom-to-top;mso-next-textbox:#_x0000_s2281" inset="0,0,0,0">
                  <w:txbxContent>
                    <w:p w:rsidR="00B82663" w:rsidRDefault="00B82663">
                      <w:pPr>
                        <w:pStyle w:val="a4"/>
                      </w:pPr>
                      <w:r>
                        <w:t>Подп. и дата</w:t>
                      </w:r>
                    </w:p>
                  </w:txbxContent>
                </v:textbox>
              </v:shape>
              <v:shape id="_x0000_s2282" type="#_x0000_t202" style="position:absolute;left:3194;top:8901;width:283;height:1417" strokeweight="2.25pt">
                <v:textbox style="layout-flow:vertical;mso-layout-flow-alt:bottom-to-top;mso-next-textbox:#_x0000_s2282" inset="0,0,0,0">
                  <w:txbxContent>
                    <w:p w:rsidR="00B82663" w:rsidRDefault="00B82663">
                      <w:pPr>
                        <w:pStyle w:val="a4"/>
                      </w:pPr>
                      <w:r>
                        <w:t>Взам. инв. №</w:t>
                      </w:r>
                    </w:p>
                  </w:txbxContent>
                </v:textbox>
              </v:shape>
              <v:shape id="_x0000_s2283" type="#_x0000_t202" style="position:absolute;left:3194;top:10306;width:283;height:1417" strokeweight="2.25pt">
                <v:textbox style="layout-flow:vertical;mso-layout-flow-alt:bottom-to-top;mso-next-textbox:#_x0000_s2283" inset="0,0,0,0">
                  <w:txbxContent>
                    <w:p w:rsidR="00B82663" w:rsidRDefault="00B82663">
                      <w:pPr>
                        <w:pStyle w:val="a4"/>
                      </w:pPr>
                      <w:r>
                        <w:t>Инв. № дубл.</w:t>
                      </w:r>
                    </w:p>
                  </w:txbxContent>
                </v:textbox>
              </v:shape>
              <v:shape id="_x0000_s2284" type="#_x0000_t202" style="position:absolute;left:3194;top:6929;width:283;height:1984" strokeweight="2.25pt">
                <v:textbox style="layout-flow:vertical;mso-layout-flow-alt:bottom-to-top;mso-next-textbox:#_x0000_s2284" inset="0,0,0,0">
                  <w:txbxContent>
                    <w:p w:rsidR="00B82663" w:rsidRDefault="00B82663">
                      <w:pPr>
                        <w:pStyle w:val="a4"/>
                      </w:pPr>
                      <w:r>
                        <w:t>Подп. и дата</w:t>
                      </w:r>
                    </w:p>
                  </w:txbxContent>
                </v:textbox>
              </v:shape>
            </v:group>
            <v:group id="_x0000_s2285" style="position:absolute;left:3472;top:6929;width:283;height:8155" coordorigin="3194,6929" coordsize="283,8155">
              <v:shape id="_x0000_s2286" type="#_x0000_t202" style="position:absolute;left:3194;top:13667;width:283;height:1417" strokeweight="2.25pt">
                <v:textbox style="layout-flow:vertical;mso-layout-flow-alt:bottom-to-top;mso-next-textbox:#_x0000_s2286" inset="0,0,0,0">
                  <w:txbxContent>
                    <w:p w:rsidR="00B82663" w:rsidRDefault="00B82663">
                      <w:pPr>
                        <w:pStyle w:val="a4"/>
                      </w:pPr>
                    </w:p>
                  </w:txbxContent>
                </v:textbox>
              </v:shape>
              <v:shape id="_x0000_s2287" type="#_x0000_t202" style="position:absolute;left:3194;top:11707;width:283;height:1984" strokeweight="2.25pt">
                <v:textbox style="layout-flow:vertical;mso-layout-flow-alt:bottom-to-top;mso-next-textbox:#_x0000_s2287" inset="0,0,0,0">
                  <w:txbxContent>
                    <w:p w:rsidR="00B82663" w:rsidRDefault="00B82663">
                      <w:pPr>
                        <w:pStyle w:val="a4"/>
                      </w:pPr>
                    </w:p>
                  </w:txbxContent>
                </v:textbox>
              </v:shape>
              <v:shape id="_x0000_s2288" type="#_x0000_t202" style="position:absolute;left:3194;top:8901;width:283;height:1417" strokeweight="2.25pt">
                <v:textbox style="layout-flow:vertical;mso-layout-flow-alt:bottom-to-top;mso-next-textbox:#_x0000_s2288" inset="0,0,0,0">
                  <w:txbxContent>
                    <w:p w:rsidR="00B82663" w:rsidRDefault="00B82663">
                      <w:pPr>
                        <w:pStyle w:val="a4"/>
                      </w:pPr>
                    </w:p>
                  </w:txbxContent>
                </v:textbox>
              </v:shape>
              <v:shape id="_x0000_s2289" type="#_x0000_t202" style="position:absolute;left:3194;top:10306;width:283;height:1417" strokeweight="2.25pt">
                <v:textbox style="layout-flow:vertical;mso-layout-flow-alt:bottom-to-top;mso-next-textbox:#_x0000_s2289" inset="0,0,0,0">
                  <w:txbxContent>
                    <w:p w:rsidR="00B82663" w:rsidRDefault="00B82663">
                      <w:pPr>
                        <w:pStyle w:val="a4"/>
                      </w:pPr>
                    </w:p>
                  </w:txbxContent>
                </v:textbox>
              </v:shape>
              <v:shape id="_x0000_s2290" type="#_x0000_t202" style="position:absolute;left:3194;top:6929;width:283;height:1984" strokeweight="2.25pt">
                <v:textbox style="layout-flow:vertical;mso-layout-flow-alt:bottom-to-top;mso-next-textbox:#_x0000_s2290" inset="0,0,0,0">
                  <w:txbxContent>
                    <w:p w:rsidR="00B82663" w:rsidRDefault="00B82663">
                      <w:pPr>
                        <w:pStyle w:val="a4"/>
                      </w:pPr>
                    </w:p>
                  </w:txbxContent>
                </v:textbox>
              </v:shape>
            </v:group>
          </v:group>
          <v:rect id="_x0000_s2291" style="position:absolute;left:1134;top:284;width:10488;height:16271" strokeweight="2.25pt">
            <v:textbox inset="0,0,0,0"/>
          </v:rect>
          <v:group id="_x0000_s2292" style="position:absolute;left:1134;top:14321;width:10488;height:2234" coordorigin="1418,13315" coordsize="10488,2278">
            <v:rect id="_x0000_s2293" style="position:absolute;left:1418;top:13317;width:10488;height:2268" strokeweight="2.25pt">
              <v:textbox inset="0,0,0,0"/>
            </v:rect>
            <v:group id="_x0000_s2294" style="position:absolute;left:1421;top:13315;width:10485;height:2278" coordorigin="1135,11234" coordsize="10485,2278">
              <v:group id="_x0000_s2295" style="position:absolute;left:4817;top:11234;width:6803;height:2268" coordorigin="4667,12846" coordsize="6803,2268">
                <v:group id="_x0000_s2296" style="position:absolute;left:8629;top:13691;width:2841;height:577" coordorigin="6360,12791" coordsize="2841,577">
                  <v:shape id="_x0000_s2297" type="#_x0000_t202" style="position:absolute;left:6365;top:12791;width:848;height:283" strokeweight="2.25pt">
                    <v:textbox style="mso-next-textbox:#_x0000_s2297" inset="0,0,0,0">
                      <w:txbxContent>
                        <w:p w:rsidR="00B82663" w:rsidRDefault="00B82663">
                          <w:pPr>
                            <w:pStyle w:val="a4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Лит</w:t>
                          </w:r>
                        </w:p>
                      </w:txbxContent>
                    </v:textbox>
                  </v:shape>
                  <v:shape id="_x0000_s2298" type="#_x0000_t202" style="position:absolute;left:7218;top:12791;width:847;height:283" strokeweight="2.25pt">
                    <v:textbox style="mso-next-textbox:#_x0000_s2298" inset="0,0,0,0">
                      <w:txbxContent>
                        <w:p w:rsidR="00B82663" w:rsidRDefault="00B82663">
                          <w:pPr>
                            <w:pStyle w:val="a4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Лист</w:t>
                          </w:r>
                        </w:p>
                      </w:txbxContent>
                    </v:textbox>
                  </v:shape>
                  <v:shape id="_x0000_s2299" type="#_x0000_t202" style="position:absolute;left:8070;top:12791;width:1131;height:283" strokeweight="2.25pt">
                    <v:textbox style="mso-next-textbox:#_x0000_s2299" inset="0,0,0,0">
                      <w:txbxContent>
                        <w:p w:rsidR="00B82663" w:rsidRDefault="00B82663">
                          <w:pPr>
                            <w:pStyle w:val="a4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Листов</w:t>
                          </w:r>
                        </w:p>
                      </w:txbxContent>
                    </v:textbox>
                  </v:shape>
                  <v:shape id="_x0000_s2300" type="#_x0000_t202" style="position:absolute;left:7223;top:13077;width:847;height:283" strokeweight="2.25pt">
                    <v:textbox style="mso-next-textbox:#_x0000_s2300" inset="0,0,0,0">
                      <w:txbxContent>
                        <w:p w:rsidR="00B82663" w:rsidRDefault="00366C9E">
                          <w:pPr>
                            <w:pStyle w:val="a4"/>
                            <w:rPr>
                              <w:noProof w:val="0"/>
                              <w:lang w:val="en-US"/>
                            </w:rPr>
                          </w:pPr>
                          <w:r>
                            <w:rPr>
                              <w:noProof w:val="0"/>
                              <w:lang w:val="en-US"/>
                            </w:rPr>
                            <w:fldChar w:fldCharType="begin"/>
                          </w:r>
                          <w:r w:rsidR="00B82663">
                            <w:rPr>
                              <w:noProof w:val="0"/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noProof w:val="0"/>
                              <w:lang w:val="en-US"/>
                            </w:rPr>
                            <w:fldChar w:fldCharType="separate"/>
                          </w:r>
                          <w:r w:rsidR="00A43C74">
                            <w:rPr>
                              <w:lang w:val="en-US"/>
                            </w:rPr>
                            <w:t>3</w:t>
                          </w:r>
                          <w:r>
                            <w:rPr>
                              <w:noProof w:val="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 id="_x0000_s2301" type="#_x0000_t202" style="position:absolute;left:8070;top:13072;width:1131;height:283" strokeweight="2.25pt">
                    <v:textbox style="mso-next-textbox:#_x0000_s2301" inset="0,0,0,0">
                      <w:txbxContent>
                        <w:p w:rsidR="00B82663" w:rsidRDefault="00DF0E05">
                          <w:pPr>
                            <w:pStyle w:val="a4"/>
                            <w:rPr>
                              <w:noProof w:val="0"/>
                              <w:lang w:val="en-US"/>
                            </w:rPr>
                          </w:pPr>
                          <w:r>
                            <w:t>21</w:t>
                          </w:r>
                        </w:p>
                      </w:txbxContent>
                    </v:textbox>
                  </v:shape>
                  <v:group id="_x0000_s2302" style="position:absolute;left:6360;top:13084;width:848;height:284" coordorigin="6125,9275" coordsize="850,284">
                    <v:shape id="_x0000_s2303" type="#_x0000_t202" style="position:absolute;left:6125;top:9275;width:283;height:283" strokeweight="1pt">
                      <v:textbox style="mso-next-textbox:#_x0000_s2303" inset="0,0,0,0">
                        <w:txbxContent>
                          <w:p w:rsidR="00B82663" w:rsidRDefault="00B82663">
                            <w:pPr>
                              <w:pStyle w:val="a4"/>
                            </w:pPr>
                          </w:p>
                        </w:txbxContent>
                      </v:textbox>
                    </v:shape>
                    <v:shape id="_x0000_s2304" type="#_x0000_t202" style="position:absolute;left:6409;top:9276;width:283;height:283" strokeweight="1pt">
                      <v:textbox style="mso-next-textbox:#_x0000_s2304" inset="0,0,0,0">
                        <w:txbxContent>
                          <w:p w:rsidR="00B82663" w:rsidRDefault="00B82663">
                            <w:pPr>
                              <w:pStyle w:val="a4"/>
                            </w:pPr>
                          </w:p>
                        </w:txbxContent>
                      </v:textbox>
                    </v:shape>
                    <v:shape id="_x0000_s2305" type="#_x0000_t202" style="position:absolute;left:6692;top:9275;width:283;height:283" strokeweight="1pt">
                      <v:textbox style="mso-next-textbox:#_x0000_s2305" inset="0,0,0,0">
                        <w:txbxContent>
                          <w:p w:rsidR="00B82663" w:rsidRDefault="00B82663">
                            <w:pPr>
                              <w:pStyle w:val="a4"/>
                            </w:pPr>
                          </w:p>
                        </w:txbxContent>
                      </v:textbox>
                    </v:shape>
                  </v:group>
                </v:group>
                <v:shape id="_x0000_s2306" type="#_x0000_t202" style="position:absolute;left:8635;top:14264;width:2835;height:850" strokeweight="2.25pt">
                  <v:textbox style="mso-next-textbox:#_x0000_s2306" inset="0,0,0,0">
                    <w:txbxContent>
                      <w:p w:rsidR="00B82663" w:rsidRDefault="00B82663">
                        <w:pPr>
                          <w:pStyle w:val="a4"/>
                          <w:spacing w:before="60"/>
                          <w:rPr>
                            <w:noProof w:val="0"/>
                            <w:sz w:val="24"/>
                          </w:rPr>
                        </w:pPr>
                      </w:p>
                      <w:p w:rsidR="00B82663" w:rsidRDefault="00B82663">
                        <w:pPr>
                          <w:pStyle w:val="a4"/>
                          <w:spacing w:before="60"/>
                          <w:rPr>
                            <w:noProof w:val="0"/>
                            <w:sz w:val="24"/>
                          </w:rPr>
                        </w:pPr>
                        <w:r>
                          <w:rPr>
                            <w:noProof w:val="0"/>
                            <w:sz w:val="24"/>
                          </w:rPr>
                          <w:t>ИП Похлебухин А.А.</w:t>
                        </w:r>
                      </w:p>
                    </w:txbxContent>
                  </v:textbox>
                </v:shape>
                <v:shape id="_x0000_s2307" type="#_x0000_t202" style="position:absolute;left:4667;top:13697;width:3969;height:1417" strokeweight="2.25pt">
                  <v:textbox style="mso-next-textbox:#_x0000_s2307" inset="0,0,0,0">
                    <w:txbxContent>
                      <w:p w:rsidR="00B82663" w:rsidRDefault="00B82663" w:rsidP="00717323">
                        <w:pPr>
                          <w:autoSpaceDE w:val="0"/>
                          <w:autoSpaceDN w:val="0"/>
                          <w:adjustRightInd w:val="0"/>
                          <w:ind w:right="57"/>
                          <w:jc w:val="center"/>
                          <w:rPr>
                            <w:iCs/>
                            <w:color w:val="000000"/>
                            <w:sz w:val="12"/>
                            <w:szCs w:val="12"/>
                          </w:rPr>
                        </w:pPr>
                      </w:p>
                      <w:p w:rsidR="00B82663" w:rsidRDefault="00B82663" w:rsidP="00717323">
                        <w:pPr>
                          <w:autoSpaceDE w:val="0"/>
                          <w:autoSpaceDN w:val="0"/>
                          <w:adjustRightInd w:val="0"/>
                          <w:ind w:right="57"/>
                          <w:jc w:val="center"/>
                          <w:rPr>
                            <w:iCs/>
                            <w:color w:val="000000"/>
                            <w:sz w:val="12"/>
                            <w:szCs w:val="12"/>
                          </w:rPr>
                        </w:pPr>
                        <w:r w:rsidRPr="00717323">
                          <w:rPr>
                            <w:iCs/>
                            <w:color w:val="000000"/>
                            <w:sz w:val="12"/>
                            <w:szCs w:val="12"/>
                          </w:rPr>
                          <w:t xml:space="preserve">Проект планировки, проект межевания территории, градостроительные планы вновь образуемых земельных участков части жилой застройки в </w:t>
                        </w:r>
                      </w:p>
                      <w:p w:rsidR="00B82663" w:rsidRDefault="00B82663" w:rsidP="00717323">
                        <w:pPr>
                          <w:autoSpaceDE w:val="0"/>
                          <w:autoSpaceDN w:val="0"/>
                          <w:adjustRightInd w:val="0"/>
                          <w:ind w:right="57"/>
                          <w:jc w:val="center"/>
                          <w:rPr>
                            <w:iCs/>
                            <w:color w:val="000000"/>
                            <w:sz w:val="12"/>
                            <w:szCs w:val="12"/>
                          </w:rPr>
                        </w:pPr>
                        <w:r w:rsidRPr="00717323">
                          <w:rPr>
                            <w:iCs/>
                            <w:color w:val="000000"/>
                            <w:sz w:val="12"/>
                            <w:szCs w:val="12"/>
                          </w:rPr>
                          <w:t xml:space="preserve">с. Луговск Красногвардейского района Оренбургской области. Ограниченной территории с северной стороны автодорогой Ташла-Сорочинск-Ивановка, с восточной стороны земельными участками </w:t>
                        </w:r>
                      </w:p>
                      <w:p w:rsidR="00B82663" w:rsidRPr="00717323" w:rsidRDefault="00B82663" w:rsidP="00717323">
                        <w:pPr>
                          <w:autoSpaceDE w:val="0"/>
                          <w:autoSpaceDN w:val="0"/>
                          <w:adjustRightInd w:val="0"/>
                          <w:ind w:right="57"/>
                          <w:jc w:val="center"/>
                          <w:rPr>
                            <w:iCs/>
                            <w:color w:val="000000"/>
                            <w:sz w:val="12"/>
                            <w:szCs w:val="12"/>
                          </w:rPr>
                        </w:pPr>
                        <w:r w:rsidRPr="00717323">
                          <w:rPr>
                            <w:iCs/>
                            <w:color w:val="000000"/>
                            <w:sz w:val="12"/>
                            <w:szCs w:val="12"/>
                          </w:rPr>
                          <w:t>с. Луговск, ул. Юбилейная, д. 120, ул. Юбилейная, д. 117, ул. Центральная, д. 222а, с южной стороны переулком Зеленым, с западной стороны переулком Заводским. Площадь территории 11,7 га.</w:t>
                        </w:r>
                      </w:p>
                      <w:p w:rsidR="00B82663" w:rsidRPr="00717323" w:rsidRDefault="00B82663" w:rsidP="00717323">
                        <w:pPr>
                          <w:rPr>
                            <w:szCs w:val="12"/>
                          </w:rPr>
                        </w:pPr>
                      </w:p>
                    </w:txbxContent>
                  </v:textbox>
                </v:shape>
                <v:shape id="_x0000_s2308" type="#_x0000_t202" style="position:absolute;left:4667;top:12846;width:6803;height:850" strokeweight="2.25pt">
                  <v:textbox style="mso-next-textbox:#_x0000_s2308" inset="0,0,0,0">
                    <w:txbxContent>
                      <w:p w:rsidR="00B82663" w:rsidRDefault="00B82663" w:rsidP="00EF4CF6">
                        <w:pPr>
                          <w:pStyle w:val="11"/>
                          <w:shd w:val="clear" w:color="auto" w:fill="FFFFFF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B82663" w:rsidRPr="00EF4CF6" w:rsidRDefault="00B82663" w:rsidP="00CD313C">
                        <w:pPr>
                          <w:pStyle w:val="11"/>
                          <w:shd w:val="clear" w:color="auto" w:fill="FFFFFF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2772C">
                          <w:rPr>
                            <w:sz w:val="28"/>
                            <w:szCs w:val="28"/>
                          </w:rPr>
                          <w:t>201</w:t>
                        </w: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  <w:r w:rsidRPr="0052772C">
                          <w:rPr>
                            <w:sz w:val="28"/>
                            <w:szCs w:val="28"/>
                          </w:rPr>
                          <w:t xml:space="preserve"> год    </w:t>
                        </w:r>
                      </w:p>
                    </w:txbxContent>
                  </v:textbox>
                </v:shape>
              </v:group>
              <v:group id="_x0000_s2309" style="position:absolute;left:1135;top:11238;width:3685;height:2274" coordorigin="3028,10033" coordsize="3685,2274">
                <v:group id="_x0000_s2310" style="position:absolute;left:3031;top:10614;width:3682;height:1693" coordorigin="3314,10614" coordsize="3682,1693">
                  <v:group id="_x0000_s2311" style="position:absolute;left:3314;top:10614;width:3682;height:280" coordorigin="3332,11725" coordsize="3681,283">
                    <v:shape id="_x0000_s2312" type="#_x0000_t202" style="position:absolute;left:3332;top:11725;width:397;height:283" strokeweight="2.25pt">
                      <v:textbox style="mso-next-textbox:#_x0000_s2312" inset="0,0,0,0">
                        <w:txbxContent>
                          <w:p w:rsidR="00B82663" w:rsidRDefault="00B82663">
                            <w:pPr>
                              <w:pStyle w:val="a4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_x0000_s2313" type="#_x0000_t202" style="position:absolute;left:4295;top:11725;width:1304;height:283" strokeweight="2.25pt">
                      <v:textbox style="mso-next-textbox:#_x0000_s2313" inset="0,0,0,0">
                        <w:txbxContent>
                          <w:p w:rsidR="00B82663" w:rsidRDefault="00B82663">
                            <w:pPr>
                              <w:pStyle w:val="a4"/>
                            </w:pPr>
                            <w:r>
                              <w:t>№ докум.</w:t>
                            </w:r>
                          </w:p>
                        </w:txbxContent>
                      </v:textbox>
                    </v:shape>
                    <v:shape id="_x0000_s2314" type="#_x0000_t202" style="position:absolute;left:3728;top:11725;width:567;height:283" strokeweight="2.25pt">
                      <v:textbox style="mso-next-textbox:#_x0000_s2314" inset="0,0,0,0">
                        <w:txbxContent>
                          <w:p w:rsidR="00B82663" w:rsidRDefault="00B82663">
                            <w:pPr>
                              <w:pStyle w:val="a4"/>
                              <w:rPr>
                                <w:noProof w:val="0"/>
                              </w:rPr>
                            </w:pPr>
                            <w:r>
                              <w:t>Изм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2315" type="#_x0000_t202" style="position:absolute;left:5597;top:11725;width:850;height:283" strokeweight="2.25pt">
                      <v:textbox style="mso-next-textbox:#_x0000_s2315" inset="0,0,0,0">
                        <w:txbxContent>
                          <w:p w:rsidR="00B82663" w:rsidRDefault="00B82663">
                            <w:pPr>
                              <w:pStyle w:val="a4"/>
                              <w:rPr>
                                <w:noProof w:val="0"/>
                              </w:rPr>
                            </w:pPr>
                            <w:r>
                              <w:t>Подп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2316" type="#_x0000_t202" style="position:absolute;left:6446;top:11725;width:567;height:283" strokeweight="2.25pt">
                      <v:textbox style="mso-next-textbox:#_x0000_s2316" inset="0,0,0,0">
                        <w:txbxContent>
                          <w:p w:rsidR="00B82663" w:rsidRDefault="00B82663">
                            <w:pPr>
                              <w:pStyle w:val="a4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</v:group>
                  <v:group id="_x0000_s2317" style="position:absolute;left:3314;top:10907;width:3682;height:1400" coordorigin="2358,10607" coordsize="3682,1400">
                    <v:group id="_x0000_s2318" style="position:absolute;left:2358;top:10609;width:3681;height:1391" coordorigin="2924,10616" coordsize="3681,1391">
                      <v:group id="_x0000_s2319" style="position:absolute;left:2924;top:10616;width:3680;height:281" coordorigin="2196,10916" coordsize="3683,284">
                        <v:shape id="_x0000_s2320" type="#_x0000_t202" style="position:absolute;left:3158;top:10917;width:1305;height:283" strokeweight="1pt">
                          <v:textbox style="mso-next-textbox:#_x0000_s2320" inset="0,0,0,0">
                            <w:txbxContent>
                              <w:p w:rsidR="00B82663" w:rsidRPr="001379F6" w:rsidRDefault="00B82663" w:rsidP="001379F6">
                                <w:pPr>
                                  <w:pStyle w:val="a4"/>
                                  <w:jc w:val="left"/>
                                  <w:rPr>
                                    <w:noProof w:val="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noProof w:val="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379F6">
                                  <w:rPr>
                                    <w:noProof w:val="0"/>
                                    <w:sz w:val="16"/>
                                    <w:szCs w:val="16"/>
                                  </w:rPr>
                                  <w:t>Похлебухин А.А.</w:t>
                                </w:r>
                              </w:p>
                            </w:txbxContent>
                          </v:textbox>
                        </v:shape>
                        <v:shape id="_x0000_s2321" type="#_x0000_t202" style="position:absolute;left:2196;top:10916;width:964;height:283" strokeweight="1pt">
                          <v:textbox style="mso-next-textbox:#_x0000_s2321" inset="0,0,0,0">
                            <w:txbxContent>
                              <w:p w:rsidR="00B82663" w:rsidRDefault="00B82663">
                                <w:pPr>
                                  <w:pStyle w:val="a4"/>
                                  <w:rPr>
                                    <w:noProof w:val="0"/>
                                  </w:rPr>
                                </w:pPr>
                                <w:r>
                                  <w:t>Исполнит.</w:t>
                                </w:r>
                              </w:p>
                            </w:txbxContent>
                          </v:textbox>
                        </v:shape>
                        <v:shape id="_x0000_s2322" type="#_x0000_t202" style="position:absolute;left:4461;top:10917;width:851;height:283" strokeweight="1pt">
                          <v:textbox style="mso-next-textbox:#_x0000_s2322" inset="0,0,0,0">
                            <w:txbxContent>
                              <w:p w:rsidR="00B82663" w:rsidRDefault="00B82663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_x0000_s2323" type="#_x0000_t202" style="position:absolute;left:5311;top:10917;width:568;height:283" strokeweight="1pt">
                          <v:textbox style="mso-next-textbox:#_x0000_s2323" inset="0,0,0,0">
                            <w:txbxContent>
                              <w:p w:rsidR="00B82663" w:rsidRDefault="00B82663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</v:group>
                      <v:group id="_x0000_s2324" style="position:absolute;left:2925;top:10895;width:3680;height:280" coordorigin="2196,10916" coordsize="3683,284">
                        <v:shape id="_x0000_s2325" type="#_x0000_t202" style="position:absolute;left:3158;top:10917;width:1305;height:283" strokeweight="1pt">
                          <v:textbox style="mso-next-textbox:#_x0000_s2325" inset="0,0,0,0">
                            <w:txbxContent>
                              <w:p w:rsidR="00B82663" w:rsidRDefault="00B82663">
                                <w:pPr>
                                  <w:pStyle w:val="a4"/>
                                  <w:rPr>
                                    <w:noProof w:val="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2326" type="#_x0000_t202" style="position:absolute;left:2196;top:10916;width:964;height:283" strokeweight="1pt">
                          <v:textbox style="mso-next-textbox:#_x0000_s2326" inset="0,0,0,0">
                            <w:txbxContent>
                              <w:p w:rsidR="00B82663" w:rsidRDefault="00B82663" w:rsidP="001379F6">
                                <w:pPr>
                                  <w:pStyle w:val="a4"/>
                                  <w:jc w:val="left"/>
                                  <w:rPr>
                                    <w:noProof w:val="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2327" type="#_x0000_t202" style="position:absolute;left:4461;top:10917;width:851;height:283" strokeweight="1pt">
                          <v:textbox style="mso-next-textbox:#_x0000_s2327" inset="0,0,0,0">
                            <w:txbxContent>
                              <w:p w:rsidR="00B82663" w:rsidRDefault="00B82663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_x0000_s2328" type="#_x0000_t202" style="position:absolute;left:5311;top:10917;width:568;height:283" strokeweight="1pt">
                          <v:textbox style="mso-next-textbox:#_x0000_s2328" inset="0,0,0,0">
                            <w:txbxContent>
                              <w:p w:rsidR="00B82663" w:rsidRDefault="00B82663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</v:group>
                      <v:group id="_x0000_s2329" style="position:absolute;left:2925;top:11174;width:3680;height:280" coordorigin="2196,10916" coordsize="3683,284">
                        <v:shape id="_x0000_s2330" type="#_x0000_t202" style="position:absolute;left:3158;top:10917;width:1305;height:283" strokeweight="1pt">
                          <v:textbox style="mso-next-textbox:#_x0000_s2330" inset="0,0,0,0">
                            <w:txbxContent>
                              <w:p w:rsidR="00B82663" w:rsidRDefault="00B82663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_x0000_s2331" type="#_x0000_t202" style="position:absolute;left:2196;top:10916;width:964;height:283" strokeweight="1pt">
                          <v:textbox style="mso-next-textbox:#_x0000_s2331" inset="0,0,0,0">
                            <w:txbxContent>
                              <w:p w:rsidR="00B82663" w:rsidRDefault="00B82663" w:rsidP="001379F6">
                                <w:pPr>
                                  <w:pStyle w:val="a4"/>
                                  <w:jc w:val="left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_x0000_s2332" type="#_x0000_t202" style="position:absolute;left:4461;top:10917;width:851;height:283" strokeweight="1pt">
                          <v:textbox style="mso-next-textbox:#_x0000_s2332" inset="0,0,0,0">
                            <w:txbxContent>
                              <w:p w:rsidR="00B82663" w:rsidRDefault="00B82663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_x0000_s2333" type="#_x0000_t202" style="position:absolute;left:5311;top:10917;width:568;height:283" strokeweight="1pt">
                          <v:textbox style="mso-next-textbox:#_x0000_s2333" inset="0,0,0,0">
                            <w:txbxContent>
                              <w:p w:rsidR="00B82663" w:rsidRDefault="00B82663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</v:group>
                      <v:group id="_x0000_s2334" style="position:absolute;left:2925;top:11449;width:3680;height:281" coordorigin="2196,10916" coordsize="3683,284">
                        <v:shape id="_x0000_s2335" type="#_x0000_t202" style="position:absolute;left:3158;top:10917;width:1305;height:283" strokeweight="1pt">
                          <v:textbox style="mso-next-textbox:#_x0000_s2335" inset="0,0,0,0">
                            <w:txbxContent>
                              <w:p w:rsidR="00B82663" w:rsidRDefault="00B82663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_x0000_s2336" type="#_x0000_t202" style="position:absolute;left:2196;top:10916;width:964;height:283" strokeweight="1pt">
                          <v:textbox style="mso-next-textbox:#_x0000_s2336" inset="0,0,0,0">
                            <w:txbxContent>
                              <w:p w:rsidR="00B82663" w:rsidRDefault="00B82663" w:rsidP="001379F6">
                                <w:pPr>
                                  <w:pStyle w:val="a4"/>
                                  <w:jc w:val="left"/>
                                  <w:rPr>
                                    <w:noProof w:val="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2337" type="#_x0000_t202" style="position:absolute;left:4461;top:10917;width:851;height:283" strokeweight="1pt">
                          <v:textbox style="mso-next-textbox:#_x0000_s2337" inset="0,0,0,0">
                            <w:txbxContent>
                              <w:p w:rsidR="00B82663" w:rsidRDefault="00B82663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_x0000_s2338" type="#_x0000_t202" style="position:absolute;left:5311;top:10917;width:568;height:283" strokeweight="1pt">
                          <v:textbox style="mso-next-textbox:#_x0000_s2338" inset="0,0,0,0">
                            <w:txbxContent>
                              <w:p w:rsidR="00B82663" w:rsidRDefault="00B82663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</v:group>
                      <v:group id="_x0000_s2339" style="position:absolute;left:2925;top:11726;width:3680;height:281" coordorigin="2196,10916" coordsize="3683,284">
                        <v:shape id="_x0000_s2340" type="#_x0000_t202" style="position:absolute;left:3158;top:10917;width:1305;height:283" strokeweight="1pt">
                          <v:textbox style="mso-next-textbox:#_x0000_s2340" inset="0,0,0,0">
                            <w:txbxContent>
                              <w:p w:rsidR="00B82663" w:rsidRDefault="00B82663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_x0000_s2341" type="#_x0000_t202" style="position:absolute;left:2196;top:10916;width:964;height:283" strokeweight="1pt">
                          <v:textbox style="mso-next-textbox:#_x0000_s2341" inset="0,0,0,0">
                            <w:txbxContent>
                              <w:p w:rsidR="00B82663" w:rsidRDefault="00B82663" w:rsidP="001379F6">
                                <w:pPr>
                                  <w:pStyle w:val="a4"/>
                                  <w:jc w:val="left"/>
                                  <w:rPr>
                                    <w:noProof w:val="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2342" type="#_x0000_t202" style="position:absolute;left:4461;top:10917;width:851;height:283" strokeweight="1pt">
                          <v:textbox style="mso-next-textbox:#_x0000_s2342" inset="0,0,0,0">
                            <w:txbxContent>
                              <w:p w:rsidR="00B82663" w:rsidRDefault="00B82663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_x0000_s2343" type="#_x0000_t202" style="position:absolute;left:5311;top:10917;width:568;height:283" strokeweight="1pt">
                          <v:textbox style="mso-next-textbox:#_x0000_s2343" inset="0,0,0,0">
                            <w:txbxContent>
                              <w:p w:rsidR="00B82663" w:rsidRDefault="00B82663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_x0000_s2344" style="position:absolute;flip:x" from="5473,10607" to="5473,12007" strokeweight="2.25pt"/>
                    <v:line id="_x0000_s2345" style="position:absolute;flip:x" from="6040,10607" to="6040,12007" strokeweight="2.25pt"/>
                    <v:line id="_x0000_s2346" style="position:absolute;flip:x" from="3322,10607" to="3322,12007" strokeweight="2.25pt"/>
                    <v:line id="_x0000_s2347" style="position:absolute;flip:x" from="4621,10607" to="4621,12007" strokeweight="2.25pt"/>
                    <v:line id="_x0000_s2348" style="position:absolute;flip:x" from="2361,10607" to="2361,12007" strokeweight="2.25pt"/>
                  </v:group>
                </v:group>
                <v:group id="_x0000_s2349" style="position:absolute;left:3028;top:10033;width:3683;height:581" coordorigin="3033,9482" coordsize="3683,581">
                  <v:group id="_x0000_s2350" style="position:absolute;left:3034;top:9492;width:3682;height:561" coordorigin="1240,9793" coordsize="3685,568">
                    <v:group id="_x0000_s2351" style="position:absolute;left:1240;top:10078;width:3685;height:283" coordorigin="3332,11725" coordsize="3681,283">
                      <v:shape id="_x0000_s2352" type="#_x0000_t202" style="position:absolute;left:3332;top:11725;width:397;height:283" strokeweight="1pt">
                        <v:textbox style="mso-next-textbox:#_x0000_s2352" inset="0,0,0,0">
                          <w:txbxContent>
                            <w:p w:rsidR="00B82663" w:rsidRDefault="00B82663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353" type="#_x0000_t202" style="position:absolute;left:4295;top:11725;width:1304;height:283" strokeweight="1pt">
                        <v:textbox style="mso-next-textbox:#_x0000_s2353" inset="0,0,0,0">
                          <w:txbxContent>
                            <w:p w:rsidR="00B82663" w:rsidRDefault="00B82663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354" type="#_x0000_t202" style="position:absolute;left:3728;top:11725;width:567;height:283" strokeweight="1pt">
                        <v:textbox style="mso-next-textbox:#_x0000_s2354" inset="0,0,0,0">
                          <w:txbxContent>
                            <w:p w:rsidR="00B82663" w:rsidRDefault="00B82663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355" type="#_x0000_t202" style="position:absolute;left:5597;top:11725;width:850;height:283" strokeweight="1pt">
                        <v:textbox style="mso-next-textbox:#_x0000_s2355" inset="0,0,0,0">
                          <w:txbxContent>
                            <w:p w:rsidR="00B82663" w:rsidRDefault="00B82663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356" type="#_x0000_t202" style="position:absolute;left:6446;top:11725;width:567;height:283" strokeweight="1pt">
                        <v:textbox style="mso-next-textbox:#_x0000_s2356" inset="0,0,0,0">
                          <w:txbxContent>
                            <w:p w:rsidR="00B82663" w:rsidRDefault="00B82663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</v:group>
                    <v:group id="_x0000_s2357" style="position:absolute;left:1240;top:9793;width:3685;height:283" coordorigin="3332,11725" coordsize="3681,283">
                      <v:shape id="_x0000_s2358" type="#_x0000_t202" style="position:absolute;left:3332;top:11725;width:397;height:283" strokeweight="1pt">
                        <v:textbox style="mso-next-textbox:#_x0000_s2358" inset="0,0,0,0">
                          <w:txbxContent>
                            <w:p w:rsidR="00B82663" w:rsidRDefault="00B82663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359" type="#_x0000_t202" style="position:absolute;left:4295;top:11725;width:1304;height:283" strokeweight="1pt">
                        <v:textbox style="mso-next-textbox:#_x0000_s2359" inset="0,0,0,0">
                          <w:txbxContent>
                            <w:p w:rsidR="00B82663" w:rsidRDefault="00B82663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360" type="#_x0000_t202" style="position:absolute;left:3728;top:11725;width:567;height:283" strokeweight="1pt">
                        <v:textbox style="mso-next-textbox:#_x0000_s2360" inset="0,0,0,0">
                          <w:txbxContent>
                            <w:p w:rsidR="00B82663" w:rsidRDefault="00B82663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361" type="#_x0000_t202" style="position:absolute;left:5597;top:11725;width:850;height:283" strokeweight="1pt">
                        <v:textbox style="mso-next-textbox:#_x0000_s2361" inset="0,0,0,0">
                          <w:txbxContent>
                            <w:p w:rsidR="00B82663" w:rsidRDefault="00B82663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362" type="#_x0000_t202" style="position:absolute;left:6446;top:11725;width:567;height:283" strokeweight="1pt">
                        <v:textbox style="mso-next-textbox:#_x0000_s2362" inset="0,0,0,0">
                          <w:txbxContent>
                            <w:p w:rsidR="00B82663" w:rsidRDefault="00B82663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</v:group>
                  </v:group>
                  <v:line id="_x0000_s2363" style="position:absolute" from="5299,9482" to="5299,10053" strokeweight="2.25pt"/>
                  <v:line id="_x0000_s2364" style="position:absolute" from="3033,9492" to="3033,10063" strokeweight="2.25pt"/>
                  <v:line id="_x0000_s2365" style="position:absolute" from="6715,9482" to="6715,10053" strokeweight="2.25pt"/>
                  <v:line id="_x0000_s2366" style="position:absolute" from="6148,9482" to="6148,10053" strokeweight="2.25pt"/>
                  <v:line id="_x0000_s2367" style="position:absolute" from="3430,9492" to="3430,10063" strokeweight="2.25pt"/>
                  <v:line id="_x0000_s2368" style="position:absolute" from="3996,9482" to="3996,10053" strokeweight="2.25pt"/>
                </v:group>
              </v:group>
            </v:group>
          </v:group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63" w:rsidRDefault="00366C9E">
    <w:pPr>
      <w:pStyle w:val="a5"/>
    </w:pPr>
    <w:r w:rsidRPr="00366C9E">
      <w:rPr>
        <w:noProof/>
        <w:sz w:val="20"/>
      </w:rPr>
      <w:pict>
        <v:group id="_x0000_s2461" style="position:absolute;margin-left:28.35pt;margin-top:14.2pt;width:549.9pt;height:813.55pt;z-index:-251658240;mso-position-horizontal-relative:page;mso-position-vertical-relative:page" coordorigin="567,284" coordsize="11056,16271" wrapcoords="1026 -20 1026 10810 -29 10929 -29 21620 21659 21620 21659 -20 1026 -20" o:allowincell="f">
          <v:group id="_x0000_s2462" style="position:absolute;left:567;top:8552;width:561;height:8003" coordorigin="3194,6929" coordsize="561,8155">
            <v:group id="_x0000_s2463" style="position:absolute;left:3194;top:6929;width:283;height:8155" coordorigin="3194,6929" coordsize="283,815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464" type="#_x0000_t202" style="position:absolute;left:3194;top:13667;width:283;height:1417" strokeweight="2.25pt">
                <v:textbox style="layout-flow:vertical;mso-layout-flow-alt:bottom-to-top;mso-next-textbox:#_x0000_s2464" inset=".5mm,.3mm,.5mm,.3mm">
                  <w:txbxContent>
                    <w:p w:rsidR="00B82663" w:rsidRDefault="00B82663">
                      <w:pPr>
                        <w:pStyle w:val="a4"/>
                      </w:pPr>
                      <w:r>
                        <w:t>Инв. № подп</w:t>
                      </w:r>
                    </w:p>
                  </w:txbxContent>
                </v:textbox>
              </v:shape>
              <v:shape id="_x0000_s2465" type="#_x0000_t202" style="position:absolute;left:3194;top:11707;width:283;height:1984" strokeweight="2.25pt">
                <v:textbox style="layout-flow:vertical;mso-layout-flow-alt:bottom-to-top;mso-next-textbox:#_x0000_s2465" inset=".5mm,.3mm,.5mm,.3mm">
                  <w:txbxContent>
                    <w:p w:rsidR="00B82663" w:rsidRDefault="00B82663">
                      <w:pPr>
                        <w:pStyle w:val="a4"/>
                      </w:pPr>
                      <w:r>
                        <w:t>Подп. и дата</w:t>
                      </w:r>
                    </w:p>
                  </w:txbxContent>
                </v:textbox>
              </v:shape>
              <v:shape id="_x0000_s2466" type="#_x0000_t202" style="position:absolute;left:3194;top:8901;width:283;height:1417" strokeweight="2.25pt">
                <v:textbox style="layout-flow:vertical;mso-layout-flow-alt:bottom-to-top;mso-next-textbox:#_x0000_s2466" inset=".5mm,.3mm,.5mm,.3mm">
                  <w:txbxContent>
                    <w:p w:rsidR="00B82663" w:rsidRDefault="00B82663">
                      <w:pPr>
                        <w:pStyle w:val="a4"/>
                      </w:pPr>
                      <w:r>
                        <w:t>Взам. инв. №</w:t>
                      </w:r>
                    </w:p>
                  </w:txbxContent>
                </v:textbox>
              </v:shape>
              <v:shape id="_x0000_s2467" type="#_x0000_t202" style="position:absolute;left:3194;top:10306;width:283;height:1417" strokeweight="2.25pt">
                <v:textbox style="layout-flow:vertical;mso-layout-flow-alt:bottom-to-top;mso-next-textbox:#_x0000_s2467" inset=".5mm,.3mm,.5mm,.3mm">
                  <w:txbxContent>
                    <w:p w:rsidR="00B82663" w:rsidRDefault="00B82663">
                      <w:pPr>
                        <w:pStyle w:val="a4"/>
                      </w:pPr>
                      <w:r>
                        <w:t>Инв. № дубл.</w:t>
                      </w:r>
                    </w:p>
                  </w:txbxContent>
                </v:textbox>
              </v:shape>
              <v:shape id="_x0000_s2468" type="#_x0000_t202" style="position:absolute;left:3194;top:6929;width:283;height:1984" strokeweight="2.25pt">
                <v:textbox style="layout-flow:vertical;mso-layout-flow-alt:bottom-to-top;mso-next-textbox:#_x0000_s2468" inset=".5mm,.3mm,.5mm,.3mm">
                  <w:txbxContent>
                    <w:p w:rsidR="00B82663" w:rsidRDefault="00B82663">
                      <w:pPr>
                        <w:pStyle w:val="a4"/>
                      </w:pPr>
                      <w:r>
                        <w:t>Подп. и дата</w:t>
                      </w:r>
                    </w:p>
                  </w:txbxContent>
                </v:textbox>
              </v:shape>
            </v:group>
            <v:group id="_x0000_s2469" style="position:absolute;left:3472;top:6929;width:283;height:8155" coordorigin="3194,6929" coordsize="283,8155">
              <v:shape id="_x0000_s2470" type="#_x0000_t202" style="position:absolute;left:3194;top:13667;width:283;height:1417" strokeweight="2.25pt">
                <v:textbox style="layout-flow:vertical;mso-layout-flow-alt:bottom-to-top;mso-next-textbox:#_x0000_s2470" inset=".5mm,.3mm,.5mm,.3mm">
                  <w:txbxContent>
                    <w:p w:rsidR="00B82663" w:rsidRDefault="00B82663">
                      <w:pPr>
                        <w:pStyle w:val="a4"/>
                      </w:pPr>
                    </w:p>
                  </w:txbxContent>
                </v:textbox>
              </v:shape>
              <v:shape id="_x0000_s2471" type="#_x0000_t202" style="position:absolute;left:3194;top:11707;width:283;height:1984" strokeweight="2.25pt">
                <v:textbox style="layout-flow:vertical;mso-layout-flow-alt:bottom-to-top;mso-next-textbox:#_x0000_s2471" inset=".5mm,.3mm,.5mm,.3mm">
                  <w:txbxContent>
                    <w:p w:rsidR="00B82663" w:rsidRDefault="00B82663">
                      <w:pPr>
                        <w:pStyle w:val="a4"/>
                      </w:pPr>
                    </w:p>
                  </w:txbxContent>
                </v:textbox>
              </v:shape>
              <v:shape id="_x0000_s2472" type="#_x0000_t202" style="position:absolute;left:3194;top:8901;width:283;height:1417" strokeweight="2.25pt">
                <v:textbox style="layout-flow:vertical;mso-layout-flow-alt:bottom-to-top;mso-next-textbox:#_x0000_s2472" inset=".5mm,.3mm,.5mm,.3mm">
                  <w:txbxContent>
                    <w:p w:rsidR="00B82663" w:rsidRDefault="00B82663">
                      <w:pPr>
                        <w:pStyle w:val="a4"/>
                      </w:pPr>
                    </w:p>
                  </w:txbxContent>
                </v:textbox>
              </v:shape>
              <v:shape id="_x0000_s2473" type="#_x0000_t202" style="position:absolute;left:3194;top:10306;width:283;height:1417" strokeweight="2.25pt">
                <v:textbox style="layout-flow:vertical;mso-layout-flow-alt:bottom-to-top;mso-next-textbox:#_x0000_s2473" inset=".5mm,.3mm,.5mm,.3mm">
                  <w:txbxContent>
                    <w:p w:rsidR="00B82663" w:rsidRDefault="00B82663">
                      <w:pPr>
                        <w:pStyle w:val="a4"/>
                      </w:pPr>
                    </w:p>
                  </w:txbxContent>
                </v:textbox>
              </v:shape>
              <v:shape id="_x0000_s2474" type="#_x0000_t202" style="position:absolute;left:3194;top:6929;width:283;height:1984" strokeweight="2.25pt">
                <v:textbox style="layout-flow:vertical;mso-layout-flow-alt:bottom-to-top;mso-next-textbox:#_x0000_s2474" inset=".5mm,.3mm,.5mm,.3mm">
                  <w:txbxContent>
                    <w:p w:rsidR="00B82663" w:rsidRDefault="00B82663">
                      <w:pPr>
                        <w:pStyle w:val="a4"/>
                      </w:pPr>
                    </w:p>
                  </w:txbxContent>
                </v:textbox>
              </v:shape>
            </v:group>
          </v:group>
          <v:rect id="_x0000_s2475" style="position:absolute;left:1134;top:284;width:10488;height:16271" strokeweight="2.25pt"/>
          <v:group id="_x0000_s2476" style="position:absolute;left:1134;top:15717;width:10489;height:837" coordorigin="1140,12894" coordsize="10489,853">
            <v:rect id="_x0000_s2477" style="position:absolute;left:1140;top:12894;width:10488;height:850" strokeweight="2.25pt"/>
            <v:group id="_x0000_s2478" style="position:absolute;left:1143;top:12894;width:10486;height:853" coordorigin="989,11410" coordsize="10486,853">
              <v:group id="_x0000_s2479" style="position:absolute;left:10908;top:11410;width:567;height:853" coordorigin="9096,9973" coordsize="851,853">
                <v:shape id="_x0000_s2480" type="#_x0000_t202" style="position:absolute;left:9096;top:9973;width:850;height:283" strokeweight="2.25pt">
                  <v:textbox style="mso-next-textbox:#_x0000_s2480" inset=".5mm,.3mm,.5mm,.3mm">
                    <w:txbxContent>
                      <w:p w:rsidR="00B82663" w:rsidRDefault="00B82663">
                        <w:pPr>
                          <w:pStyle w:val="a4"/>
                          <w:rPr>
                            <w:noProof w:val="0"/>
                          </w:rPr>
                        </w:pPr>
                        <w:r>
                          <w:rPr>
                            <w:noProof w:val="0"/>
                          </w:rPr>
                          <w:t>Лист</w:t>
                        </w:r>
                      </w:p>
                    </w:txbxContent>
                  </v:textbox>
                </v:shape>
                <v:shape id="_x0000_s2481" type="#_x0000_t202" style="position:absolute;left:9097;top:10259;width:850;height:567" strokeweight="2.25pt">
                  <v:textbox style="mso-next-textbox:#_x0000_s2481" inset=".5mm,.3mm,.5mm,.3mm">
                    <w:txbxContent>
                      <w:p w:rsidR="00B82663" w:rsidRDefault="00366C9E">
                        <w:pPr>
                          <w:pStyle w:val="a4"/>
                          <w:spacing w:before="120"/>
                          <w:rPr>
                            <w:noProof w:val="0"/>
                            <w:sz w:val="22"/>
                            <w:lang w:val="en-US"/>
                          </w:rPr>
                        </w:pP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begin"/>
                        </w:r>
                        <w:r w:rsidR="00B82663">
                          <w:rPr>
                            <w:noProof w:val="0"/>
                            <w:sz w:val="22"/>
                            <w:lang w:val="en-US"/>
                          </w:rPr>
                          <w:instrText xml:space="preserve"> PAGE  \* MERGEFORMAT </w:instrTex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separate"/>
                        </w:r>
                        <w:r w:rsidR="00A43C74">
                          <w:rPr>
                            <w:sz w:val="22"/>
                            <w:lang w:val="en-US"/>
                          </w:rPr>
                          <w:t>16</w: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  <v:shape id="_x0000_s2482" type="#_x0000_t202" style="position:absolute;left:4672;top:11413;width:6236;height:850" strokeweight="2.25pt">
                <v:textbox style="mso-next-textbox:#_x0000_s2482" inset=".5mm,.3mm,.5mm,.3mm">
                  <w:txbxContent>
                    <w:p w:rsidR="00B82663" w:rsidRDefault="00B82663" w:rsidP="000F660B">
                      <w:pPr>
                        <w:pStyle w:val="11"/>
                        <w:shd w:val="clear" w:color="auto" w:fill="FFFFFF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82663" w:rsidRPr="000F660B" w:rsidRDefault="00B82663" w:rsidP="000F660B">
                      <w:pPr>
                        <w:pStyle w:val="11"/>
                        <w:shd w:val="clear" w:color="auto" w:fill="FFFFFF"/>
                        <w:jc w:val="center"/>
                        <w:rPr>
                          <w:color w:val="333333"/>
                          <w:sz w:val="28"/>
                          <w:szCs w:val="28"/>
                        </w:rPr>
                      </w:pPr>
                      <w:r w:rsidRPr="00711B9C">
                        <w:rPr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Pr="00711B9C">
                        <w:rPr>
                          <w:sz w:val="28"/>
                          <w:szCs w:val="28"/>
                        </w:rPr>
                        <w:t xml:space="preserve"> год         </w:t>
                      </w:r>
                    </w:p>
                    <w:p w:rsidR="00B82663" w:rsidRPr="00711B9C" w:rsidRDefault="00B82663" w:rsidP="00252AB3">
                      <w:pPr>
                        <w:pStyle w:val="a4"/>
                        <w:spacing w:before="160"/>
                        <w:jc w:val="left"/>
                        <w:rPr>
                          <w:noProof w:val="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group id="_x0000_s2483" style="position:absolute;left:989;top:11413;width:3683;height:850" coordorigin="1248,9691" coordsize="3683,861">
                <v:group id="_x0000_s2484" style="position:absolute;left:1248;top:10272;width:3682;height:280" coordorigin="3332,11725" coordsize="3681,283">
                  <v:shape id="_x0000_s2485" type="#_x0000_t202" style="position:absolute;left:3332;top:11725;width:397;height:283" strokeweight="2.25pt">
                    <v:textbox style="mso-next-textbox:#_x0000_s2485" inset=".5mm,.3mm,.5mm,.3mm">
                      <w:txbxContent>
                        <w:p w:rsidR="00B82663" w:rsidRDefault="00B82663">
                          <w:pPr>
                            <w:pStyle w:val="a4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Лит</w:t>
                          </w:r>
                        </w:p>
                      </w:txbxContent>
                    </v:textbox>
                  </v:shape>
                  <v:shape id="_x0000_s2486" type="#_x0000_t202" style="position:absolute;left:4295;top:11725;width:1304;height:283" strokeweight="2.25pt">
                    <v:textbox style="mso-next-textbox:#_x0000_s2486" inset=".5mm,.3mm,.5mm,.3mm">
                      <w:txbxContent>
                        <w:p w:rsidR="00B82663" w:rsidRDefault="00B82663">
                          <w:pPr>
                            <w:pStyle w:val="a4"/>
                          </w:pPr>
                          <w:r>
                            <w:t>№ докум.</w:t>
                          </w:r>
                        </w:p>
                      </w:txbxContent>
                    </v:textbox>
                  </v:shape>
                  <v:shape id="_x0000_s2487" type="#_x0000_t202" style="position:absolute;left:3728;top:11725;width:567;height:283" strokeweight="2.25pt">
                    <v:textbox style="mso-next-textbox:#_x0000_s2487" inset=".5mm,.3mm,.5mm,.3mm">
                      <w:txbxContent>
                        <w:p w:rsidR="00B82663" w:rsidRDefault="00B82663">
                          <w:pPr>
                            <w:pStyle w:val="a4"/>
                            <w:rPr>
                              <w:noProof w:val="0"/>
                            </w:rPr>
                          </w:pPr>
                          <w:r>
                            <w:t>Изм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2488" type="#_x0000_t202" style="position:absolute;left:5597;top:11725;width:850;height:283" strokeweight="2.25pt">
                    <v:textbox style="mso-next-textbox:#_x0000_s2488" inset=".5mm,.3mm,.5mm,.3mm">
                      <w:txbxContent>
                        <w:p w:rsidR="00B82663" w:rsidRDefault="00B82663">
                          <w:pPr>
                            <w:pStyle w:val="a4"/>
                            <w:rPr>
                              <w:noProof w:val="0"/>
                            </w:rPr>
                          </w:pPr>
                          <w:r>
                            <w:t>Подп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2489" type="#_x0000_t202" style="position:absolute;left:6446;top:11725;width:567;height:283" strokeweight="2.25pt">
                    <v:textbox style="mso-next-textbox:#_x0000_s2489" inset=".5mm,.3mm,.5mm,.3mm">
                      <w:txbxContent>
                        <w:p w:rsidR="00B82663" w:rsidRDefault="00B82663">
                          <w:pPr>
                            <w:pStyle w:val="a4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Дата</w:t>
                          </w:r>
                        </w:p>
                      </w:txbxContent>
                    </v:textbox>
                  </v:shape>
                </v:group>
                <v:group id="_x0000_s2490" style="position:absolute;left:1248;top:9691;width:3683;height:581" coordorigin="3033,9482" coordsize="3683,581">
                  <v:group id="_x0000_s2491" style="position:absolute;left:3034;top:9492;width:3682;height:561" coordorigin="1240,9793" coordsize="3685,568">
                    <v:group id="_x0000_s2492" style="position:absolute;left:1240;top:10078;width:3685;height:283" coordorigin="3332,11725" coordsize="3681,283">
                      <v:shape id="_x0000_s2493" type="#_x0000_t202" style="position:absolute;left:3332;top:11725;width:397;height:283" strokeweight="1pt">
                        <v:textbox style="mso-next-textbox:#_x0000_s2493" inset=".5mm,.3mm,.5mm,.3mm">
                          <w:txbxContent>
                            <w:p w:rsidR="00B82663" w:rsidRDefault="00B82663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494" type="#_x0000_t202" style="position:absolute;left:4295;top:11725;width:1304;height:283" strokeweight="1pt">
                        <v:textbox style="mso-next-textbox:#_x0000_s2494" inset=".5mm,.3mm,.5mm,.3mm">
                          <w:txbxContent>
                            <w:p w:rsidR="00B82663" w:rsidRDefault="00B82663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495" type="#_x0000_t202" style="position:absolute;left:3728;top:11725;width:567;height:283" strokeweight="1pt">
                        <v:textbox style="mso-next-textbox:#_x0000_s2495" inset=".5mm,.3mm,.5mm,.3mm">
                          <w:txbxContent>
                            <w:p w:rsidR="00B82663" w:rsidRDefault="00B82663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496" type="#_x0000_t202" style="position:absolute;left:5597;top:11725;width:850;height:283" strokeweight="1pt">
                        <v:textbox style="mso-next-textbox:#_x0000_s2496" inset=".5mm,.3mm,.5mm,.3mm">
                          <w:txbxContent>
                            <w:p w:rsidR="00B82663" w:rsidRDefault="00B82663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497" type="#_x0000_t202" style="position:absolute;left:6446;top:11725;width:567;height:283" strokeweight="1pt">
                        <v:textbox style="mso-next-textbox:#_x0000_s2497" inset=".5mm,.3mm,.5mm,.3mm">
                          <w:txbxContent>
                            <w:p w:rsidR="00B82663" w:rsidRDefault="00B82663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</v:group>
                    <v:group id="_x0000_s2498" style="position:absolute;left:1240;top:9793;width:3685;height:283" coordorigin="3332,11725" coordsize="3681,283">
                      <v:shape id="_x0000_s2499" type="#_x0000_t202" style="position:absolute;left:3332;top:11725;width:397;height:283" strokeweight="1pt">
                        <v:textbox style="mso-next-textbox:#_x0000_s2499" inset=".5mm,.3mm,.5mm,.3mm">
                          <w:txbxContent>
                            <w:p w:rsidR="00B82663" w:rsidRDefault="00B82663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500" type="#_x0000_t202" style="position:absolute;left:4295;top:11725;width:1304;height:283" strokeweight="1pt">
                        <v:textbox style="mso-next-textbox:#_x0000_s2500" inset=".5mm,.3mm,.5mm,.3mm">
                          <w:txbxContent>
                            <w:p w:rsidR="00B82663" w:rsidRDefault="00B82663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501" type="#_x0000_t202" style="position:absolute;left:3728;top:11725;width:567;height:283" strokeweight="1pt">
                        <v:textbox style="mso-next-textbox:#_x0000_s2501" inset=".5mm,.3mm,.5mm,.3mm">
                          <w:txbxContent>
                            <w:p w:rsidR="00B82663" w:rsidRDefault="00B82663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502" type="#_x0000_t202" style="position:absolute;left:5597;top:11725;width:850;height:283" strokeweight="1pt">
                        <v:textbox style="mso-next-textbox:#_x0000_s2502" inset=".5mm,.3mm,.5mm,.3mm">
                          <w:txbxContent>
                            <w:p w:rsidR="00B82663" w:rsidRDefault="00B82663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503" type="#_x0000_t202" style="position:absolute;left:6446;top:11725;width:567;height:283" strokeweight="1pt">
                        <v:textbox style="mso-next-textbox:#_x0000_s2503" inset=".5mm,.3mm,.5mm,.3mm">
                          <w:txbxContent>
                            <w:p w:rsidR="00B82663" w:rsidRDefault="00B82663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</v:group>
                  </v:group>
                  <v:line id="_x0000_s2504" style="position:absolute" from="5299,9482" to="5299,10053" strokeweight="2.25pt"/>
                  <v:line id="_x0000_s2505" style="position:absolute" from="3033,9492" to="3033,10063" strokeweight="2.25pt"/>
                  <v:line id="_x0000_s2506" style="position:absolute" from="6715,9482" to="6715,10053" strokeweight="2.25pt"/>
                  <v:line id="_x0000_s2507" style="position:absolute" from="6148,9482" to="6148,10053" strokeweight="2.25pt"/>
                  <v:line id="_x0000_s2508" style="position:absolute" from="3430,9492" to="3430,10063" strokeweight="2.25pt"/>
                  <v:line id="_x0000_s2509" style="position:absolute" from="3996,9482" to="3996,10053" strokeweight="2.25pt"/>
                </v:group>
              </v:group>
            </v:group>
          </v:group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63" w:rsidRDefault="00B8266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B2D"/>
    <w:multiLevelType w:val="hybridMultilevel"/>
    <w:tmpl w:val="26EEC9A2"/>
    <w:lvl w:ilvl="0" w:tplc="09E02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C65D1"/>
    <w:multiLevelType w:val="hybridMultilevel"/>
    <w:tmpl w:val="8DFED31A"/>
    <w:lvl w:ilvl="0" w:tplc="8B88543A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5E53FE0"/>
    <w:multiLevelType w:val="hybridMultilevel"/>
    <w:tmpl w:val="21B8F1EC"/>
    <w:lvl w:ilvl="0" w:tplc="68E0EA88">
      <w:start w:val="2"/>
      <w:numFmt w:val="upperRoman"/>
      <w:lvlText w:val="%1."/>
      <w:lvlJc w:val="left"/>
      <w:pPr>
        <w:tabs>
          <w:tab w:val="num" w:pos="1855"/>
        </w:tabs>
        <w:ind w:left="1855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15"/>
        </w:tabs>
        <w:ind w:left="131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35"/>
        </w:tabs>
        <w:ind w:left="203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55"/>
        </w:tabs>
        <w:ind w:left="275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75"/>
        </w:tabs>
        <w:ind w:left="347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95"/>
        </w:tabs>
        <w:ind w:left="419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15"/>
        </w:tabs>
        <w:ind w:left="491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35"/>
        </w:tabs>
        <w:ind w:left="563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55"/>
        </w:tabs>
        <w:ind w:left="6355" w:hanging="360"/>
      </w:pPr>
      <w:rPr>
        <w:rFonts w:cs="Times New Roman"/>
      </w:rPr>
    </w:lvl>
  </w:abstractNum>
  <w:abstractNum w:abstractNumId="3">
    <w:nsid w:val="095C478C"/>
    <w:multiLevelType w:val="hybridMultilevel"/>
    <w:tmpl w:val="1DCA3C90"/>
    <w:lvl w:ilvl="0" w:tplc="FFFFFFFF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2BE35F9"/>
    <w:multiLevelType w:val="hybridMultilevel"/>
    <w:tmpl w:val="176AA856"/>
    <w:lvl w:ilvl="0" w:tplc="4F12E37E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30E3D"/>
    <w:multiLevelType w:val="hybridMultilevel"/>
    <w:tmpl w:val="26EEC9A2"/>
    <w:lvl w:ilvl="0" w:tplc="09E02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9B7A84"/>
    <w:multiLevelType w:val="hybridMultilevel"/>
    <w:tmpl w:val="0618428C"/>
    <w:lvl w:ilvl="0" w:tplc="D1984F70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1DFD3A77"/>
    <w:multiLevelType w:val="multilevel"/>
    <w:tmpl w:val="5926856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  <w:b/>
      </w:rPr>
    </w:lvl>
  </w:abstractNum>
  <w:abstractNum w:abstractNumId="8">
    <w:nsid w:val="27662088"/>
    <w:multiLevelType w:val="hybridMultilevel"/>
    <w:tmpl w:val="215ACA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5773B"/>
    <w:multiLevelType w:val="hybridMultilevel"/>
    <w:tmpl w:val="CD280684"/>
    <w:lvl w:ilvl="0" w:tplc="DAE059B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C54E1F"/>
    <w:multiLevelType w:val="hybridMultilevel"/>
    <w:tmpl w:val="3ABCA2AE"/>
    <w:lvl w:ilvl="0" w:tplc="9B4077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9F13266"/>
    <w:multiLevelType w:val="hybridMultilevel"/>
    <w:tmpl w:val="86865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F49DF"/>
    <w:multiLevelType w:val="multilevel"/>
    <w:tmpl w:val="F2400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2C3101F2"/>
    <w:multiLevelType w:val="hybridMultilevel"/>
    <w:tmpl w:val="08CA9994"/>
    <w:lvl w:ilvl="0" w:tplc="93CC6466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2DE606AA"/>
    <w:multiLevelType w:val="hybridMultilevel"/>
    <w:tmpl w:val="26EEC9A2"/>
    <w:lvl w:ilvl="0" w:tplc="09E02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464A77"/>
    <w:multiLevelType w:val="multilevel"/>
    <w:tmpl w:val="1F5C96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6">
    <w:nsid w:val="2F6905B2"/>
    <w:multiLevelType w:val="hybridMultilevel"/>
    <w:tmpl w:val="26EEC9A2"/>
    <w:lvl w:ilvl="0" w:tplc="09E02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1F542C"/>
    <w:multiLevelType w:val="hybridMultilevel"/>
    <w:tmpl w:val="26EEC9A2"/>
    <w:lvl w:ilvl="0" w:tplc="09E02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30421B"/>
    <w:multiLevelType w:val="hybridMultilevel"/>
    <w:tmpl w:val="10F03EB0"/>
    <w:lvl w:ilvl="0" w:tplc="63589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18795D"/>
    <w:multiLevelType w:val="hybridMultilevel"/>
    <w:tmpl w:val="10F03EB0"/>
    <w:lvl w:ilvl="0" w:tplc="63589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11334C"/>
    <w:multiLevelType w:val="hybridMultilevel"/>
    <w:tmpl w:val="66206DBE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DA1404"/>
    <w:multiLevelType w:val="hybridMultilevel"/>
    <w:tmpl w:val="2AA67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C24E0"/>
    <w:multiLevelType w:val="hybridMultilevel"/>
    <w:tmpl w:val="B4FA7FD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6BC9508D"/>
    <w:multiLevelType w:val="hybridMultilevel"/>
    <w:tmpl w:val="21B8F1EC"/>
    <w:lvl w:ilvl="0" w:tplc="68E0EA88">
      <w:start w:val="2"/>
      <w:numFmt w:val="upperRoman"/>
      <w:lvlText w:val="%1."/>
      <w:lvlJc w:val="left"/>
      <w:pPr>
        <w:tabs>
          <w:tab w:val="num" w:pos="1855"/>
        </w:tabs>
        <w:ind w:left="1855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15"/>
        </w:tabs>
        <w:ind w:left="131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35"/>
        </w:tabs>
        <w:ind w:left="203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55"/>
        </w:tabs>
        <w:ind w:left="275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75"/>
        </w:tabs>
        <w:ind w:left="347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95"/>
        </w:tabs>
        <w:ind w:left="419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15"/>
        </w:tabs>
        <w:ind w:left="491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35"/>
        </w:tabs>
        <w:ind w:left="563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55"/>
        </w:tabs>
        <w:ind w:left="6355" w:hanging="360"/>
      </w:pPr>
      <w:rPr>
        <w:rFonts w:cs="Times New Roman"/>
      </w:rPr>
    </w:lvl>
  </w:abstractNum>
  <w:abstractNum w:abstractNumId="24">
    <w:nsid w:val="72E225AC"/>
    <w:multiLevelType w:val="multilevel"/>
    <w:tmpl w:val="D3EA56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eastAsia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25">
    <w:nsid w:val="739F6138"/>
    <w:multiLevelType w:val="multilevel"/>
    <w:tmpl w:val="F2400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79ED4609"/>
    <w:multiLevelType w:val="multilevel"/>
    <w:tmpl w:val="F2400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5"/>
  </w:num>
  <w:num w:numId="2">
    <w:abstractNumId w:val="24"/>
  </w:num>
  <w:num w:numId="3">
    <w:abstractNumId w:val="5"/>
  </w:num>
  <w:num w:numId="4">
    <w:abstractNumId w:val="3"/>
  </w:num>
  <w:num w:numId="5">
    <w:abstractNumId w:val="20"/>
  </w:num>
  <w:num w:numId="6">
    <w:abstractNumId w:val="15"/>
  </w:num>
  <w:num w:numId="7">
    <w:abstractNumId w:val="18"/>
  </w:num>
  <w:num w:numId="8">
    <w:abstractNumId w:val="16"/>
  </w:num>
  <w:num w:numId="9">
    <w:abstractNumId w:val="17"/>
  </w:num>
  <w:num w:numId="10">
    <w:abstractNumId w:val="0"/>
  </w:num>
  <w:num w:numId="11">
    <w:abstractNumId w:val="22"/>
  </w:num>
  <w:num w:numId="12">
    <w:abstractNumId w:val="9"/>
  </w:num>
  <w:num w:numId="13">
    <w:abstractNumId w:val="19"/>
  </w:num>
  <w:num w:numId="14">
    <w:abstractNumId w:val="14"/>
  </w:num>
  <w:num w:numId="15">
    <w:abstractNumId w:val="7"/>
  </w:num>
  <w:num w:numId="16">
    <w:abstractNumId w:val="21"/>
  </w:num>
  <w:num w:numId="17">
    <w:abstractNumId w:val="26"/>
  </w:num>
  <w:num w:numId="18">
    <w:abstractNumId w:val="4"/>
  </w:num>
  <w:num w:numId="19">
    <w:abstractNumId w:val="12"/>
  </w:num>
  <w:num w:numId="2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"/>
  </w:num>
  <w:num w:numId="23">
    <w:abstractNumId w:val="13"/>
  </w:num>
  <w:num w:numId="24">
    <w:abstractNumId w:val="1"/>
  </w:num>
  <w:num w:numId="25">
    <w:abstractNumId w:val="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A2BA3"/>
    <w:rsid w:val="00001909"/>
    <w:rsid w:val="0000316C"/>
    <w:rsid w:val="000034CD"/>
    <w:rsid w:val="000043F5"/>
    <w:rsid w:val="00005709"/>
    <w:rsid w:val="00012FB4"/>
    <w:rsid w:val="000172AA"/>
    <w:rsid w:val="000215BA"/>
    <w:rsid w:val="00021C5C"/>
    <w:rsid w:val="0002247B"/>
    <w:rsid w:val="0003004B"/>
    <w:rsid w:val="00030B8A"/>
    <w:rsid w:val="0003190E"/>
    <w:rsid w:val="0003203B"/>
    <w:rsid w:val="000352FD"/>
    <w:rsid w:val="00035471"/>
    <w:rsid w:val="0004090A"/>
    <w:rsid w:val="00041A42"/>
    <w:rsid w:val="00041BF1"/>
    <w:rsid w:val="00044EC0"/>
    <w:rsid w:val="000452ED"/>
    <w:rsid w:val="00052C73"/>
    <w:rsid w:val="00054145"/>
    <w:rsid w:val="00056DAA"/>
    <w:rsid w:val="000625CE"/>
    <w:rsid w:val="00064CC0"/>
    <w:rsid w:val="000661FA"/>
    <w:rsid w:val="000668D9"/>
    <w:rsid w:val="000673B8"/>
    <w:rsid w:val="00076812"/>
    <w:rsid w:val="00081220"/>
    <w:rsid w:val="0008555D"/>
    <w:rsid w:val="000917B3"/>
    <w:rsid w:val="00091956"/>
    <w:rsid w:val="00094007"/>
    <w:rsid w:val="0009726B"/>
    <w:rsid w:val="000A69BA"/>
    <w:rsid w:val="000B1ED4"/>
    <w:rsid w:val="000B5638"/>
    <w:rsid w:val="000C210E"/>
    <w:rsid w:val="000C2DB2"/>
    <w:rsid w:val="000C2FAC"/>
    <w:rsid w:val="000C54F4"/>
    <w:rsid w:val="000C7D01"/>
    <w:rsid w:val="000D020D"/>
    <w:rsid w:val="000D1EE0"/>
    <w:rsid w:val="000D2016"/>
    <w:rsid w:val="000D3092"/>
    <w:rsid w:val="000D4F90"/>
    <w:rsid w:val="000D57F7"/>
    <w:rsid w:val="000D61E1"/>
    <w:rsid w:val="000D6866"/>
    <w:rsid w:val="000D7BEE"/>
    <w:rsid w:val="000D7F1B"/>
    <w:rsid w:val="000E13C8"/>
    <w:rsid w:val="000E16C1"/>
    <w:rsid w:val="000E3019"/>
    <w:rsid w:val="000E4331"/>
    <w:rsid w:val="000F16D5"/>
    <w:rsid w:val="000F318A"/>
    <w:rsid w:val="000F5FC5"/>
    <w:rsid w:val="000F660B"/>
    <w:rsid w:val="000F7244"/>
    <w:rsid w:val="0010466D"/>
    <w:rsid w:val="0010551A"/>
    <w:rsid w:val="0010668E"/>
    <w:rsid w:val="00106E13"/>
    <w:rsid w:val="001138F5"/>
    <w:rsid w:val="00113DEA"/>
    <w:rsid w:val="00115799"/>
    <w:rsid w:val="001164E7"/>
    <w:rsid w:val="00120681"/>
    <w:rsid w:val="00123A0B"/>
    <w:rsid w:val="00125AB2"/>
    <w:rsid w:val="00133227"/>
    <w:rsid w:val="00133439"/>
    <w:rsid w:val="0013756D"/>
    <w:rsid w:val="001379F6"/>
    <w:rsid w:val="001426F9"/>
    <w:rsid w:val="0014482B"/>
    <w:rsid w:val="00145840"/>
    <w:rsid w:val="00145BB7"/>
    <w:rsid w:val="001535B2"/>
    <w:rsid w:val="0015465A"/>
    <w:rsid w:val="001607D7"/>
    <w:rsid w:val="001701E6"/>
    <w:rsid w:val="00171029"/>
    <w:rsid w:val="00171E12"/>
    <w:rsid w:val="00173912"/>
    <w:rsid w:val="00174D83"/>
    <w:rsid w:val="0018046F"/>
    <w:rsid w:val="00182155"/>
    <w:rsid w:val="001A23F5"/>
    <w:rsid w:val="001A6E64"/>
    <w:rsid w:val="001A7C93"/>
    <w:rsid w:val="001B094B"/>
    <w:rsid w:val="001B43F6"/>
    <w:rsid w:val="001C222D"/>
    <w:rsid w:val="001C3C2F"/>
    <w:rsid w:val="001C4EB2"/>
    <w:rsid w:val="001C508F"/>
    <w:rsid w:val="001C6D70"/>
    <w:rsid w:val="001D0488"/>
    <w:rsid w:val="001D2E51"/>
    <w:rsid w:val="001D50CC"/>
    <w:rsid w:val="001E071C"/>
    <w:rsid w:val="001E0C38"/>
    <w:rsid w:val="001E4852"/>
    <w:rsid w:val="001E55D6"/>
    <w:rsid w:val="001E5EDF"/>
    <w:rsid w:val="001E6B0B"/>
    <w:rsid w:val="001E6CF3"/>
    <w:rsid w:val="001F2ECA"/>
    <w:rsid w:val="001F6F1A"/>
    <w:rsid w:val="001F71D7"/>
    <w:rsid w:val="001F7326"/>
    <w:rsid w:val="00202AA7"/>
    <w:rsid w:val="00207C4D"/>
    <w:rsid w:val="00211C76"/>
    <w:rsid w:val="00211F5D"/>
    <w:rsid w:val="00217208"/>
    <w:rsid w:val="00235562"/>
    <w:rsid w:val="002362B8"/>
    <w:rsid w:val="00240BBB"/>
    <w:rsid w:val="00242A7F"/>
    <w:rsid w:val="0024469D"/>
    <w:rsid w:val="00250719"/>
    <w:rsid w:val="002515E9"/>
    <w:rsid w:val="0025288B"/>
    <w:rsid w:val="00252AB3"/>
    <w:rsid w:val="0026019C"/>
    <w:rsid w:val="0026192B"/>
    <w:rsid w:val="00261C69"/>
    <w:rsid w:val="002620B9"/>
    <w:rsid w:val="00263931"/>
    <w:rsid w:val="00263974"/>
    <w:rsid w:val="00263FD4"/>
    <w:rsid w:val="00266C99"/>
    <w:rsid w:val="00275D5E"/>
    <w:rsid w:val="002823BB"/>
    <w:rsid w:val="00282693"/>
    <w:rsid w:val="00282A22"/>
    <w:rsid w:val="00282B84"/>
    <w:rsid w:val="00287888"/>
    <w:rsid w:val="002945EE"/>
    <w:rsid w:val="002A4BBC"/>
    <w:rsid w:val="002A5BE5"/>
    <w:rsid w:val="002A66C4"/>
    <w:rsid w:val="002B0364"/>
    <w:rsid w:val="002B3C46"/>
    <w:rsid w:val="002B6479"/>
    <w:rsid w:val="002B6598"/>
    <w:rsid w:val="002B71DC"/>
    <w:rsid w:val="002C07C3"/>
    <w:rsid w:val="002C1F80"/>
    <w:rsid w:val="002C240E"/>
    <w:rsid w:val="002C4371"/>
    <w:rsid w:val="002C4E86"/>
    <w:rsid w:val="002C527E"/>
    <w:rsid w:val="002C72C2"/>
    <w:rsid w:val="002D23A4"/>
    <w:rsid w:val="002D4675"/>
    <w:rsid w:val="002D5287"/>
    <w:rsid w:val="002D5BB2"/>
    <w:rsid w:val="002E0923"/>
    <w:rsid w:val="002E14A9"/>
    <w:rsid w:val="002E4A00"/>
    <w:rsid w:val="002E7749"/>
    <w:rsid w:val="002F0107"/>
    <w:rsid w:val="002F2D62"/>
    <w:rsid w:val="002F3209"/>
    <w:rsid w:val="003045EF"/>
    <w:rsid w:val="0030723D"/>
    <w:rsid w:val="00307A7D"/>
    <w:rsid w:val="00307C6D"/>
    <w:rsid w:val="0031347D"/>
    <w:rsid w:val="003159D3"/>
    <w:rsid w:val="0031747E"/>
    <w:rsid w:val="0032238F"/>
    <w:rsid w:val="003243DB"/>
    <w:rsid w:val="00325B6D"/>
    <w:rsid w:val="00331393"/>
    <w:rsid w:val="003351B5"/>
    <w:rsid w:val="003419D2"/>
    <w:rsid w:val="00343FA4"/>
    <w:rsid w:val="003477F6"/>
    <w:rsid w:val="00350615"/>
    <w:rsid w:val="003507CB"/>
    <w:rsid w:val="00350EEC"/>
    <w:rsid w:val="00352387"/>
    <w:rsid w:val="00353EB4"/>
    <w:rsid w:val="003578BF"/>
    <w:rsid w:val="00362037"/>
    <w:rsid w:val="00363195"/>
    <w:rsid w:val="00363A2B"/>
    <w:rsid w:val="00364766"/>
    <w:rsid w:val="00366C9E"/>
    <w:rsid w:val="00372C1F"/>
    <w:rsid w:val="00380FD4"/>
    <w:rsid w:val="00384A81"/>
    <w:rsid w:val="00385E23"/>
    <w:rsid w:val="00386A3E"/>
    <w:rsid w:val="00387076"/>
    <w:rsid w:val="003877FF"/>
    <w:rsid w:val="00393472"/>
    <w:rsid w:val="00397BA9"/>
    <w:rsid w:val="003A2BA3"/>
    <w:rsid w:val="003B2AFA"/>
    <w:rsid w:val="003B2F59"/>
    <w:rsid w:val="003B327A"/>
    <w:rsid w:val="003B44E2"/>
    <w:rsid w:val="003B6AD4"/>
    <w:rsid w:val="003B6F1D"/>
    <w:rsid w:val="003B71ED"/>
    <w:rsid w:val="003C012C"/>
    <w:rsid w:val="003C1938"/>
    <w:rsid w:val="003C2190"/>
    <w:rsid w:val="003C25C2"/>
    <w:rsid w:val="003C4CA1"/>
    <w:rsid w:val="003C69D4"/>
    <w:rsid w:val="003D1B90"/>
    <w:rsid w:val="003D4375"/>
    <w:rsid w:val="003E02DB"/>
    <w:rsid w:val="003E0607"/>
    <w:rsid w:val="003E09EF"/>
    <w:rsid w:val="003E151B"/>
    <w:rsid w:val="003E4741"/>
    <w:rsid w:val="003F153E"/>
    <w:rsid w:val="003F2724"/>
    <w:rsid w:val="003F47B9"/>
    <w:rsid w:val="003F51AC"/>
    <w:rsid w:val="003F5D7F"/>
    <w:rsid w:val="003F6018"/>
    <w:rsid w:val="003F7817"/>
    <w:rsid w:val="0040437F"/>
    <w:rsid w:val="00405C98"/>
    <w:rsid w:val="00413F44"/>
    <w:rsid w:val="00414873"/>
    <w:rsid w:val="0041555E"/>
    <w:rsid w:val="00416130"/>
    <w:rsid w:val="00423E78"/>
    <w:rsid w:val="004266E6"/>
    <w:rsid w:val="0043075D"/>
    <w:rsid w:val="004318AF"/>
    <w:rsid w:val="004351E9"/>
    <w:rsid w:val="004371B3"/>
    <w:rsid w:val="004376D3"/>
    <w:rsid w:val="00443397"/>
    <w:rsid w:val="004437D1"/>
    <w:rsid w:val="004500CF"/>
    <w:rsid w:val="00452CAE"/>
    <w:rsid w:val="00452D67"/>
    <w:rsid w:val="00454292"/>
    <w:rsid w:val="00456D79"/>
    <w:rsid w:val="00456E96"/>
    <w:rsid w:val="00461A32"/>
    <w:rsid w:val="00465D3B"/>
    <w:rsid w:val="004663FD"/>
    <w:rsid w:val="00470C06"/>
    <w:rsid w:val="00470C2C"/>
    <w:rsid w:val="0047304D"/>
    <w:rsid w:val="00474F1E"/>
    <w:rsid w:val="00480993"/>
    <w:rsid w:val="00480D5C"/>
    <w:rsid w:val="00485B73"/>
    <w:rsid w:val="00487678"/>
    <w:rsid w:val="00490079"/>
    <w:rsid w:val="004919DB"/>
    <w:rsid w:val="00495CBD"/>
    <w:rsid w:val="004967B0"/>
    <w:rsid w:val="004A0082"/>
    <w:rsid w:val="004A7868"/>
    <w:rsid w:val="004A7F93"/>
    <w:rsid w:val="004B3333"/>
    <w:rsid w:val="004B36F5"/>
    <w:rsid w:val="004B4DB5"/>
    <w:rsid w:val="004C5AE7"/>
    <w:rsid w:val="004D05F8"/>
    <w:rsid w:val="004D10E1"/>
    <w:rsid w:val="004D1A56"/>
    <w:rsid w:val="004D29EE"/>
    <w:rsid w:val="004E0288"/>
    <w:rsid w:val="004E1253"/>
    <w:rsid w:val="004E1AFF"/>
    <w:rsid w:val="004E7B34"/>
    <w:rsid w:val="004F2E0E"/>
    <w:rsid w:val="004F5A94"/>
    <w:rsid w:val="00503200"/>
    <w:rsid w:val="00505710"/>
    <w:rsid w:val="005122B4"/>
    <w:rsid w:val="00513222"/>
    <w:rsid w:val="00514C86"/>
    <w:rsid w:val="0052010F"/>
    <w:rsid w:val="00520631"/>
    <w:rsid w:val="0052184D"/>
    <w:rsid w:val="00521A62"/>
    <w:rsid w:val="0052221F"/>
    <w:rsid w:val="005233B5"/>
    <w:rsid w:val="00525414"/>
    <w:rsid w:val="0052578C"/>
    <w:rsid w:val="00525C86"/>
    <w:rsid w:val="00525E70"/>
    <w:rsid w:val="0052772C"/>
    <w:rsid w:val="00527ACE"/>
    <w:rsid w:val="00534EF1"/>
    <w:rsid w:val="00541E03"/>
    <w:rsid w:val="0054266B"/>
    <w:rsid w:val="00542928"/>
    <w:rsid w:val="00542E73"/>
    <w:rsid w:val="0054541C"/>
    <w:rsid w:val="005474D1"/>
    <w:rsid w:val="00547C97"/>
    <w:rsid w:val="00555A95"/>
    <w:rsid w:val="00560E8C"/>
    <w:rsid w:val="005621A4"/>
    <w:rsid w:val="005739F4"/>
    <w:rsid w:val="00574376"/>
    <w:rsid w:val="005760F6"/>
    <w:rsid w:val="00581CD0"/>
    <w:rsid w:val="00583D50"/>
    <w:rsid w:val="00584A70"/>
    <w:rsid w:val="005878DD"/>
    <w:rsid w:val="00587E85"/>
    <w:rsid w:val="00592D6C"/>
    <w:rsid w:val="00592F76"/>
    <w:rsid w:val="00596422"/>
    <w:rsid w:val="0059751E"/>
    <w:rsid w:val="005A1C6F"/>
    <w:rsid w:val="005A2BCE"/>
    <w:rsid w:val="005A3927"/>
    <w:rsid w:val="005A6156"/>
    <w:rsid w:val="005A67D7"/>
    <w:rsid w:val="005B663E"/>
    <w:rsid w:val="005C1783"/>
    <w:rsid w:val="005C2175"/>
    <w:rsid w:val="005C5AB9"/>
    <w:rsid w:val="005C7E9B"/>
    <w:rsid w:val="005D2891"/>
    <w:rsid w:val="005D4668"/>
    <w:rsid w:val="005E2E09"/>
    <w:rsid w:val="005E4315"/>
    <w:rsid w:val="005E4ED1"/>
    <w:rsid w:val="005F1C5F"/>
    <w:rsid w:val="005F1CDB"/>
    <w:rsid w:val="005F2D41"/>
    <w:rsid w:val="005F460E"/>
    <w:rsid w:val="005F4721"/>
    <w:rsid w:val="005F635E"/>
    <w:rsid w:val="005F6D4A"/>
    <w:rsid w:val="00601CF0"/>
    <w:rsid w:val="00601F96"/>
    <w:rsid w:val="00604C05"/>
    <w:rsid w:val="00605BF5"/>
    <w:rsid w:val="0060715C"/>
    <w:rsid w:val="00611591"/>
    <w:rsid w:val="0061357E"/>
    <w:rsid w:val="00613AEC"/>
    <w:rsid w:val="00614B34"/>
    <w:rsid w:val="0061689E"/>
    <w:rsid w:val="00620E45"/>
    <w:rsid w:val="006211EA"/>
    <w:rsid w:val="0062142F"/>
    <w:rsid w:val="00625BB6"/>
    <w:rsid w:val="00625E44"/>
    <w:rsid w:val="00626612"/>
    <w:rsid w:val="00627B3E"/>
    <w:rsid w:val="00632019"/>
    <w:rsid w:val="00634B52"/>
    <w:rsid w:val="006416B8"/>
    <w:rsid w:val="00642663"/>
    <w:rsid w:val="00644410"/>
    <w:rsid w:val="0064500D"/>
    <w:rsid w:val="006512A2"/>
    <w:rsid w:val="00652CAD"/>
    <w:rsid w:val="00652D91"/>
    <w:rsid w:val="00653962"/>
    <w:rsid w:val="00653A42"/>
    <w:rsid w:val="00655163"/>
    <w:rsid w:val="00656DB1"/>
    <w:rsid w:val="00660FD9"/>
    <w:rsid w:val="00662BA7"/>
    <w:rsid w:val="0066542A"/>
    <w:rsid w:val="00666B66"/>
    <w:rsid w:val="006670B6"/>
    <w:rsid w:val="006716DC"/>
    <w:rsid w:val="00673B30"/>
    <w:rsid w:val="00673EED"/>
    <w:rsid w:val="00674106"/>
    <w:rsid w:val="006760F1"/>
    <w:rsid w:val="00687FDD"/>
    <w:rsid w:val="006904A7"/>
    <w:rsid w:val="006941F6"/>
    <w:rsid w:val="006A4E9C"/>
    <w:rsid w:val="006A5B86"/>
    <w:rsid w:val="006A687F"/>
    <w:rsid w:val="006A6F60"/>
    <w:rsid w:val="006B20D9"/>
    <w:rsid w:val="006B26FE"/>
    <w:rsid w:val="006B5AB2"/>
    <w:rsid w:val="006C11C1"/>
    <w:rsid w:val="006C6907"/>
    <w:rsid w:val="006C754E"/>
    <w:rsid w:val="006C77EF"/>
    <w:rsid w:val="006D0A7E"/>
    <w:rsid w:val="006E23F0"/>
    <w:rsid w:val="006E2524"/>
    <w:rsid w:val="006E449E"/>
    <w:rsid w:val="006F3042"/>
    <w:rsid w:val="006F402E"/>
    <w:rsid w:val="006F5A71"/>
    <w:rsid w:val="006F5E03"/>
    <w:rsid w:val="00701208"/>
    <w:rsid w:val="00702527"/>
    <w:rsid w:val="00706A2E"/>
    <w:rsid w:val="00707B84"/>
    <w:rsid w:val="00711B9C"/>
    <w:rsid w:val="00711FA2"/>
    <w:rsid w:val="00714610"/>
    <w:rsid w:val="00715A28"/>
    <w:rsid w:val="00715B2C"/>
    <w:rsid w:val="00717323"/>
    <w:rsid w:val="00717761"/>
    <w:rsid w:val="00720B35"/>
    <w:rsid w:val="007218C0"/>
    <w:rsid w:val="00721B6A"/>
    <w:rsid w:val="0072203C"/>
    <w:rsid w:val="00730A03"/>
    <w:rsid w:val="00731A49"/>
    <w:rsid w:val="00733005"/>
    <w:rsid w:val="00733352"/>
    <w:rsid w:val="00735D8F"/>
    <w:rsid w:val="007364A6"/>
    <w:rsid w:val="007409B6"/>
    <w:rsid w:val="007428B8"/>
    <w:rsid w:val="0074309D"/>
    <w:rsid w:val="0074528F"/>
    <w:rsid w:val="00747E78"/>
    <w:rsid w:val="00764335"/>
    <w:rsid w:val="00773CDE"/>
    <w:rsid w:val="0077484F"/>
    <w:rsid w:val="007762C7"/>
    <w:rsid w:val="00782299"/>
    <w:rsid w:val="007837FF"/>
    <w:rsid w:val="00784E5F"/>
    <w:rsid w:val="0078657C"/>
    <w:rsid w:val="0078659D"/>
    <w:rsid w:val="007901DC"/>
    <w:rsid w:val="00790A6D"/>
    <w:rsid w:val="00797A19"/>
    <w:rsid w:val="007A10AC"/>
    <w:rsid w:val="007A1104"/>
    <w:rsid w:val="007A5834"/>
    <w:rsid w:val="007A5DC2"/>
    <w:rsid w:val="007A615D"/>
    <w:rsid w:val="007B046E"/>
    <w:rsid w:val="007B3BAF"/>
    <w:rsid w:val="007B7096"/>
    <w:rsid w:val="007B74C5"/>
    <w:rsid w:val="007C2202"/>
    <w:rsid w:val="007C5C2E"/>
    <w:rsid w:val="007D1CD9"/>
    <w:rsid w:val="007D259A"/>
    <w:rsid w:val="007D2DCB"/>
    <w:rsid w:val="007D3814"/>
    <w:rsid w:val="007D727D"/>
    <w:rsid w:val="007D7DC8"/>
    <w:rsid w:val="007E135F"/>
    <w:rsid w:val="007E3539"/>
    <w:rsid w:val="007E535E"/>
    <w:rsid w:val="007E76BC"/>
    <w:rsid w:val="007F256C"/>
    <w:rsid w:val="007F2686"/>
    <w:rsid w:val="007F2775"/>
    <w:rsid w:val="007F37BB"/>
    <w:rsid w:val="007F61C1"/>
    <w:rsid w:val="007F63F6"/>
    <w:rsid w:val="007F6FF5"/>
    <w:rsid w:val="00801470"/>
    <w:rsid w:val="008027C8"/>
    <w:rsid w:val="00814BAE"/>
    <w:rsid w:val="008166A8"/>
    <w:rsid w:val="00817D6D"/>
    <w:rsid w:val="00822047"/>
    <w:rsid w:val="008318EA"/>
    <w:rsid w:val="00833834"/>
    <w:rsid w:val="00834303"/>
    <w:rsid w:val="00834742"/>
    <w:rsid w:val="0083606B"/>
    <w:rsid w:val="008400AB"/>
    <w:rsid w:val="0084320F"/>
    <w:rsid w:val="008443DF"/>
    <w:rsid w:val="00846255"/>
    <w:rsid w:val="008476EB"/>
    <w:rsid w:val="00850D69"/>
    <w:rsid w:val="0085226D"/>
    <w:rsid w:val="0085500E"/>
    <w:rsid w:val="00861A7E"/>
    <w:rsid w:val="00861BBD"/>
    <w:rsid w:val="00862C81"/>
    <w:rsid w:val="00864A7D"/>
    <w:rsid w:val="00865462"/>
    <w:rsid w:val="0086771B"/>
    <w:rsid w:val="008678C2"/>
    <w:rsid w:val="008702B1"/>
    <w:rsid w:val="008723F8"/>
    <w:rsid w:val="0087539A"/>
    <w:rsid w:val="00881B19"/>
    <w:rsid w:val="0088282C"/>
    <w:rsid w:val="00882908"/>
    <w:rsid w:val="0088737B"/>
    <w:rsid w:val="00892261"/>
    <w:rsid w:val="00892971"/>
    <w:rsid w:val="0089430E"/>
    <w:rsid w:val="00894598"/>
    <w:rsid w:val="008979D8"/>
    <w:rsid w:val="008A3809"/>
    <w:rsid w:val="008B12D8"/>
    <w:rsid w:val="008B227B"/>
    <w:rsid w:val="008B47A5"/>
    <w:rsid w:val="008B6F88"/>
    <w:rsid w:val="008C1382"/>
    <w:rsid w:val="008C1E7D"/>
    <w:rsid w:val="008C290C"/>
    <w:rsid w:val="008C37C5"/>
    <w:rsid w:val="008C3D35"/>
    <w:rsid w:val="008C6115"/>
    <w:rsid w:val="008C7BA9"/>
    <w:rsid w:val="008D11A2"/>
    <w:rsid w:val="008D4A4D"/>
    <w:rsid w:val="008D58FF"/>
    <w:rsid w:val="008D5F24"/>
    <w:rsid w:val="008D68E6"/>
    <w:rsid w:val="008E17B3"/>
    <w:rsid w:val="008E3108"/>
    <w:rsid w:val="008E4E79"/>
    <w:rsid w:val="008E5BA3"/>
    <w:rsid w:val="008E624E"/>
    <w:rsid w:val="008F1BE2"/>
    <w:rsid w:val="008F1C39"/>
    <w:rsid w:val="008F1CB7"/>
    <w:rsid w:val="008F6119"/>
    <w:rsid w:val="008F7ED7"/>
    <w:rsid w:val="00900B8D"/>
    <w:rsid w:val="0090197E"/>
    <w:rsid w:val="00902B4F"/>
    <w:rsid w:val="00902F10"/>
    <w:rsid w:val="009111A1"/>
    <w:rsid w:val="00913B62"/>
    <w:rsid w:val="0092169A"/>
    <w:rsid w:val="0092237C"/>
    <w:rsid w:val="00923098"/>
    <w:rsid w:val="00932016"/>
    <w:rsid w:val="009357BA"/>
    <w:rsid w:val="00935987"/>
    <w:rsid w:val="00936998"/>
    <w:rsid w:val="009377B4"/>
    <w:rsid w:val="009401D8"/>
    <w:rsid w:val="00940F51"/>
    <w:rsid w:val="00941D2C"/>
    <w:rsid w:val="009434DE"/>
    <w:rsid w:val="0094699F"/>
    <w:rsid w:val="00947CA6"/>
    <w:rsid w:val="009516C2"/>
    <w:rsid w:val="00952632"/>
    <w:rsid w:val="00957B53"/>
    <w:rsid w:val="0096031A"/>
    <w:rsid w:val="00960B9B"/>
    <w:rsid w:val="0096260E"/>
    <w:rsid w:val="00962A12"/>
    <w:rsid w:val="009646FC"/>
    <w:rsid w:val="00964869"/>
    <w:rsid w:val="0097184D"/>
    <w:rsid w:val="00972CB4"/>
    <w:rsid w:val="009759DD"/>
    <w:rsid w:val="00976B74"/>
    <w:rsid w:val="00977959"/>
    <w:rsid w:val="00984FF1"/>
    <w:rsid w:val="009852EC"/>
    <w:rsid w:val="009900B8"/>
    <w:rsid w:val="00992940"/>
    <w:rsid w:val="009A0185"/>
    <w:rsid w:val="009A1471"/>
    <w:rsid w:val="009A6818"/>
    <w:rsid w:val="009A71A7"/>
    <w:rsid w:val="009B6FDE"/>
    <w:rsid w:val="009C618F"/>
    <w:rsid w:val="009C7CB6"/>
    <w:rsid w:val="009D1837"/>
    <w:rsid w:val="009D2A0A"/>
    <w:rsid w:val="009D6485"/>
    <w:rsid w:val="009D6EFD"/>
    <w:rsid w:val="009D7E57"/>
    <w:rsid w:val="009E3F4D"/>
    <w:rsid w:val="009E6E4D"/>
    <w:rsid w:val="009F089F"/>
    <w:rsid w:val="009F1DD2"/>
    <w:rsid w:val="009F20D9"/>
    <w:rsid w:val="009F5EF7"/>
    <w:rsid w:val="00A0130B"/>
    <w:rsid w:val="00A02637"/>
    <w:rsid w:val="00A063A7"/>
    <w:rsid w:val="00A1220F"/>
    <w:rsid w:val="00A12FF8"/>
    <w:rsid w:val="00A13864"/>
    <w:rsid w:val="00A14208"/>
    <w:rsid w:val="00A151E1"/>
    <w:rsid w:val="00A1747D"/>
    <w:rsid w:val="00A17633"/>
    <w:rsid w:val="00A1780A"/>
    <w:rsid w:val="00A22314"/>
    <w:rsid w:val="00A244B4"/>
    <w:rsid w:val="00A24A85"/>
    <w:rsid w:val="00A251AF"/>
    <w:rsid w:val="00A317D7"/>
    <w:rsid w:val="00A330D2"/>
    <w:rsid w:val="00A356D6"/>
    <w:rsid w:val="00A40127"/>
    <w:rsid w:val="00A412EB"/>
    <w:rsid w:val="00A43C74"/>
    <w:rsid w:val="00A449F4"/>
    <w:rsid w:val="00A52453"/>
    <w:rsid w:val="00A53DE4"/>
    <w:rsid w:val="00A63387"/>
    <w:rsid w:val="00A6407B"/>
    <w:rsid w:val="00A65ACC"/>
    <w:rsid w:val="00A72059"/>
    <w:rsid w:val="00A7334D"/>
    <w:rsid w:val="00A76BF3"/>
    <w:rsid w:val="00A8262A"/>
    <w:rsid w:val="00A8326A"/>
    <w:rsid w:val="00A83438"/>
    <w:rsid w:val="00A83A44"/>
    <w:rsid w:val="00A8582A"/>
    <w:rsid w:val="00A85FF7"/>
    <w:rsid w:val="00A91927"/>
    <w:rsid w:val="00A9296D"/>
    <w:rsid w:val="00A979FB"/>
    <w:rsid w:val="00AA0F8E"/>
    <w:rsid w:val="00AA37C8"/>
    <w:rsid w:val="00AB4611"/>
    <w:rsid w:val="00AC097D"/>
    <w:rsid w:val="00AC25AB"/>
    <w:rsid w:val="00AC332A"/>
    <w:rsid w:val="00AC373D"/>
    <w:rsid w:val="00AC6237"/>
    <w:rsid w:val="00AC6CFB"/>
    <w:rsid w:val="00AD10FE"/>
    <w:rsid w:val="00AD410D"/>
    <w:rsid w:val="00AE4AAD"/>
    <w:rsid w:val="00AE567E"/>
    <w:rsid w:val="00AE56C6"/>
    <w:rsid w:val="00AE691E"/>
    <w:rsid w:val="00AE6D1E"/>
    <w:rsid w:val="00AF110D"/>
    <w:rsid w:val="00B0024D"/>
    <w:rsid w:val="00B01D87"/>
    <w:rsid w:val="00B0266C"/>
    <w:rsid w:val="00B03AE6"/>
    <w:rsid w:val="00B07914"/>
    <w:rsid w:val="00B07C72"/>
    <w:rsid w:val="00B10D06"/>
    <w:rsid w:val="00B114EC"/>
    <w:rsid w:val="00B15ACF"/>
    <w:rsid w:val="00B15E64"/>
    <w:rsid w:val="00B17D51"/>
    <w:rsid w:val="00B17D6B"/>
    <w:rsid w:val="00B20298"/>
    <w:rsid w:val="00B21C35"/>
    <w:rsid w:val="00B32182"/>
    <w:rsid w:val="00B328C7"/>
    <w:rsid w:val="00B4135A"/>
    <w:rsid w:val="00B473F5"/>
    <w:rsid w:val="00B52A89"/>
    <w:rsid w:val="00B52BB9"/>
    <w:rsid w:val="00B53412"/>
    <w:rsid w:val="00B53E83"/>
    <w:rsid w:val="00B55BCF"/>
    <w:rsid w:val="00B61192"/>
    <w:rsid w:val="00B62785"/>
    <w:rsid w:val="00B66012"/>
    <w:rsid w:val="00B66756"/>
    <w:rsid w:val="00B67493"/>
    <w:rsid w:val="00B76892"/>
    <w:rsid w:val="00B82663"/>
    <w:rsid w:val="00B83B4D"/>
    <w:rsid w:val="00B84DAC"/>
    <w:rsid w:val="00B86ACD"/>
    <w:rsid w:val="00B87092"/>
    <w:rsid w:val="00B917AF"/>
    <w:rsid w:val="00B92E54"/>
    <w:rsid w:val="00B93C0A"/>
    <w:rsid w:val="00B96B33"/>
    <w:rsid w:val="00B9710B"/>
    <w:rsid w:val="00BA113B"/>
    <w:rsid w:val="00BA34D3"/>
    <w:rsid w:val="00BA37AA"/>
    <w:rsid w:val="00BB249C"/>
    <w:rsid w:val="00BB31D3"/>
    <w:rsid w:val="00BB6492"/>
    <w:rsid w:val="00BC3A9E"/>
    <w:rsid w:val="00BC6C7B"/>
    <w:rsid w:val="00BC755E"/>
    <w:rsid w:val="00BD220A"/>
    <w:rsid w:val="00BE09E4"/>
    <w:rsid w:val="00BE3BBB"/>
    <w:rsid w:val="00BE4063"/>
    <w:rsid w:val="00BE6B98"/>
    <w:rsid w:val="00BF2654"/>
    <w:rsid w:val="00BF544F"/>
    <w:rsid w:val="00C02D7F"/>
    <w:rsid w:val="00C036AE"/>
    <w:rsid w:val="00C0789F"/>
    <w:rsid w:val="00C14498"/>
    <w:rsid w:val="00C14525"/>
    <w:rsid w:val="00C17B51"/>
    <w:rsid w:val="00C206D2"/>
    <w:rsid w:val="00C2196D"/>
    <w:rsid w:val="00C25502"/>
    <w:rsid w:val="00C2752C"/>
    <w:rsid w:val="00C311C0"/>
    <w:rsid w:val="00C31B72"/>
    <w:rsid w:val="00C31DFD"/>
    <w:rsid w:val="00C347D7"/>
    <w:rsid w:val="00C45FAF"/>
    <w:rsid w:val="00C46548"/>
    <w:rsid w:val="00C5199E"/>
    <w:rsid w:val="00C51A10"/>
    <w:rsid w:val="00C615BB"/>
    <w:rsid w:val="00C62DDE"/>
    <w:rsid w:val="00C64465"/>
    <w:rsid w:val="00C705A2"/>
    <w:rsid w:val="00C7176F"/>
    <w:rsid w:val="00C751CF"/>
    <w:rsid w:val="00C80261"/>
    <w:rsid w:val="00C86247"/>
    <w:rsid w:val="00C87433"/>
    <w:rsid w:val="00C8745F"/>
    <w:rsid w:val="00C877CA"/>
    <w:rsid w:val="00C9763A"/>
    <w:rsid w:val="00CA0E50"/>
    <w:rsid w:val="00CA54BA"/>
    <w:rsid w:val="00CA6218"/>
    <w:rsid w:val="00CA6643"/>
    <w:rsid w:val="00CB217D"/>
    <w:rsid w:val="00CB2637"/>
    <w:rsid w:val="00CB56D4"/>
    <w:rsid w:val="00CB5D96"/>
    <w:rsid w:val="00CB608B"/>
    <w:rsid w:val="00CC0508"/>
    <w:rsid w:val="00CC07B0"/>
    <w:rsid w:val="00CC3E90"/>
    <w:rsid w:val="00CC5135"/>
    <w:rsid w:val="00CC6211"/>
    <w:rsid w:val="00CC6407"/>
    <w:rsid w:val="00CC67B3"/>
    <w:rsid w:val="00CD2B4B"/>
    <w:rsid w:val="00CD313C"/>
    <w:rsid w:val="00CE24CF"/>
    <w:rsid w:val="00CE38E4"/>
    <w:rsid w:val="00CF0EB3"/>
    <w:rsid w:val="00CF674B"/>
    <w:rsid w:val="00D015FD"/>
    <w:rsid w:val="00D058C2"/>
    <w:rsid w:val="00D07447"/>
    <w:rsid w:val="00D07545"/>
    <w:rsid w:val="00D1090A"/>
    <w:rsid w:val="00D15E14"/>
    <w:rsid w:val="00D2087F"/>
    <w:rsid w:val="00D23490"/>
    <w:rsid w:val="00D23952"/>
    <w:rsid w:val="00D23B3A"/>
    <w:rsid w:val="00D24580"/>
    <w:rsid w:val="00D24788"/>
    <w:rsid w:val="00D24A30"/>
    <w:rsid w:val="00D25FEF"/>
    <w:rsid w:val="00D269CF"/>
    <w:rsid w:val="00D303BC"/>
    <w:rsid w:val="00D31D29"/>
    <w:rsid w:val="00D40809"/>
    <w:rsid w:val="00D434C6"/>
    <w:rsid w:val="00D44C09"/>
    <w:rsid w:val="00D47E9C"/>
    <w:rsid w:val="00D53444"/>
    <w:rsid w:val="00D54814"/>
    <w:rsid w:val="00D562B9"/>
    <w:rsid w:val="00D64C84"/>
    <w:rsid w:val="00D66E96"/>
    <w:rsid w:val="00D672AF"/>
    <w:rsid w:val="00D75E5D"/>
    <w:rsid w:val="00D76F05"/>
    <w:rsid w:val="00D777DD"/>
    <w:rsid w:val="00D80DC9"/>
    <w:rsid w:val="00D829EC"/>
    <w:rsid w:val="00D82F2D"/>
    <w:rsid w:val="00D83132"/>
    <w:rsid w:val="00D83835"/>
    <w:rsid w:val="00D93A66"/>
    <w:rsid w:val="00D97C1D"/>
    <w:rsid w:val="00D97F3B"/>
    <w:rsid w:val="00DA0CEC"/>
    <w:rsid w:val="00DA18F0"/>
    <w:rsid w:val="00DA1B53"/>
    <w:rsid w:val="00DA2D54"/>
    <w:rsid w:val="00DA68B7"/>
    <w:rsid w:val="00DA783D"/>
    <w:rsid w:val="00DB038B"/>
    <w:rsid w:val="00DB2B66"/>
    <w:rsid w:val="00DB3EA9"/>
    <w:rsid w:val="00DB5FF9"/>
    <w:rsid w:val="00DB63AA"/>
    <w:rsid w:val="00DB64D4"/>
    <w:rsid w:val="00DB67E0"/>
    <w:rsid w:val="00DB73CA"/>
    <w:rsid w:val="00DB746E"/>
    <w:rsid w:val="00DC0A0E"/>
    <w:rsid w:val="00DC11B0"/>
    <w:rsid w:val="00DC2928"/>
    <w:rsid w:val="00DC66B3"/>
    <w:rsid w:val="00DD27DD"/>
    <w:rsid w:val="00DD28F3"/>
    <w:rsid w:val="00DD33F8"/>
    <w:rsid w:val="00DD7CC4"/>
    <w:rsid w:val="00DE1DE9"/>
    <w:rsid w:val="00DE3852"/>
    <w:rsid w:val="00DF081E"/>
    <w:rsid w:val="00DF0E05"/>
    <w:rsid w:val="00DF4465"/>
    <w:rsid w:val="00DF4762"/>
    <w:rsid w:val="00DF68C0"/>
    <w:rsid w:val="00E002C3"/>
    <w:rsid w:val="00E0199F"/>
    <w:rsid w:val="00E039A8"/>
    <w:rsid w:val="00E03AE0"/>
    <w:rsid w:val="00E04A99"/>
    <w:rsid w:val="00E058C2"/>
    <w:rsid w:val="00E06F71"/>
    <w:rsid w:val="00E12710"/>
    <w:rsid w:val="00E13150"/>
    <w:rsid w:val="00E15487"/>
    <w:rsid w:val="00E20914"/>
    <w:rsid w:val="00E22CFD"/>
    <w:rsid w:val="00E26DA7"/>
    <w:rsid w:val="00E275F9"/>
    <w:rsid w:val="00E27E44"/>
    <w:rsid w:val="00E330C1"/>
    <w:rsid w:val="00E336D7"/>
    <w:rsid w:val="00E345A0"/>
    <w:rsid w:val="00E36133"/>
    <w:rsid w:val="00E42EFE"/>
    <w:rsid w:val="00E45D67"/>
    <w:rsid w:val="00E476C9"/>
    <w:rsid w:val="00E47D54"/>
    <w:rsid w:val="00E520BC"/>
    <w:rsid w:val="00E52F98"/>
    <w:rsid w:val="00E57BA1"/>
    <w:rsid w:val="00E57DD8"/>
    <w:rsid w:val="00E60777"/>
    <w:rsid w:val="00E63ECF"/>
    <w:rsid w:val="00E70082"/>
    <w:rsid w:val="00E704B8"/>
    <w:rsid w:val="00E77168"/>
    <w:rsid w:val="00E80387"/>
    <w:rsid w:val="00E80A67"/>
    <w:rsid w:val="00E82DFC"/>
    <w:rsid w:val="00E84E0D"/>
    <w:rsid w:val="00E860F5"/>
    <w:rsid w:val="00E879C4"/>
    <w:rsid w:val="00EA5AAE"/>
    <w:rsid w:val="00EA5B75"/>
    <w:rsid w:val="00EB62E5"/>
    <w:rsid w:val="00EC32E7"/>
    <w:rsid w:val="00ED0497"/>
    <w:rsid w:val="00ED1ABA"/>
    <w:rsid w:val="00ED4A63"/>
    <w:rsid w:val="00EE3C54"/>
    <w:rsid w:val="00EE4C0A"/>
    <w:rsid w:val="00EE5BD5"/>
    <w:rsid w:val="00EE67D4"/>
    <w:rsid w:val="00EF19E4"/>
    <w:rsid w:val="00EF3880"/>
    <w:rsid w:val="00EF454A"/>
    <w:rsid w:val="00EF481E"/>
    <w:rsid w:val="00EF4CF6"/>
    <w:rsid w:val="00EF5E9A"/>
    <w:rsid w:val="00EF6CAE"/>
    <w:rsid w:val="00F0116B"/>
    <w:rsid w:val="00F04AD0"/>
    <w:rsid w:val="00F11507"/>
    <w:rsid w:val="00F1176B"/>
    <w:rsid w:val="00F13B34"/>
    <w:rsid w:val="00F14691"/>
    <w:rsid w:val="00F146E9"/>
    <w:rsid w:val="00F24225"/>
    <w:rsid w:val="00F242FA"/>
    <w:rsid w:val="00F25BEC"/>
    <w:rsid w:val="00F26738"/>
    <w:rsid w:val="00F30960"/>
    <w:rsid w:val="00F32BB5"/>
    <w:rsid w:val="00F3310D"/>
    <w:rsid w:val="00F333CE"/>
    <w:rsid w:val="00F34EDC"/>
    <w:rsid w:val="00F36C7F"/>
    <w:rsid w:val="00F37724"/>
    <w:rsid w:val="00F425AD"/>
    <w:rsid w:val="00F566A2"/>
    <w:rsid w:val="00F56B6A"/>
    <w:rsid w:val="00F5797A"/>
    <w:rsid w:val="00F65723"/>
    <w:rsid w:val="00F72D23"/>
    <w:rsid w:val="00F73EFB"/>
    <w:rsid w:val="00F75112"/>
    <w:rsid w:val="00F76396"/>
    <w:rsid w:val="00F910E1"/>
    <w:rsid w:val="00F9144B"/>
    <w:rsid w:val="00F94203"/>
    <w:rsid w:val="00F94354"/>
    <w:rsid w:val="00F95780"/>
    <w:rsid w:val="00F95EBA"/>
    <w:rsid w:val="00FA621A"/>
    <w:rsid w:val="00FA66EF"/>
    <w:rsid w:val="00FA6704"/>
    <w:rsid w:val="00FB01C3"/>
    <w:rsid w:val="00FB2C45"/>
    <w:rsid w:val="00FC1458"/>
    <w:rsid w:val="00FC1B16"/>
    <w:rsid w:val="00FC1E5A"/>
    <w:rsid w:val="00FC4637"/>
    <w:rsid w:val="00FD625A"/>
    <w:rsid w:val="00FE4830"/>
    <w:rsid w:val="00FE5282"/>
    <w:rsid w:val="00FE5F26"/>
    <w:rsid w:val="00FE6725"/>
    <w:rsid w:val="00FE6D7C"/>
    <w:rsid w:val="00FE723B"/>
    <w:rsid w:val="00FE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  <o:regrouptable v:ext="edit">
        <o:entry new="1" old="0"/>
        <o:entry new="2" old="0"/>
        <o:entry new="3" old="2"/>
        <o:entry new="4" old="3"/>
        <o:entry new="5" old="0"/>
        <o:entry new="6" old="5"/>
        <o:entry new="7" old="0"/>
        <o:entry new="8" old="0"/>
        <o:entry new="9" old="8"/>
        <o:entry new="10" old="0"/>
        <o:entry new="11" old="0"/>
        <o:entry new="12" old="0"/>
        <o:entry new="13" old="0"/>
        <o:entry new="14" old="13"/>
        <o:entry new="15" old="0"/>
        <o:entry new="16" old="15"/>
        <o:entry new="17" old="15"/>
        <o:entry new="18" old="16"/>
        <o:entry new="19" old="18"/>
        <o:entry new="20" old="18"/>
        <o:entry new="21" old="19"/>
        <o:entry new="22" old="16"/>
        <o:entry new="23" old="22"/>
        <o:entry new="24" old="0"/>
        <o:entry new="25" old="0"/>
        <o:entry new="26" old="0"/>
        <o:entry new="27" old="26"/>
        <o:entry new="28" old="0"/>
        <o:entry new="29" old="28"/>
        <o:entry new="30" old="28"/>
        <o:entry new="31" old="28"/>
        <o:entry new="32" old="28"/>
        <o:entry new="33" old="28"/>
        <o:entry new="34" old="28"/>
        <o:entry new="35" old="28"/>
        <o:entry new="36" old="28"/>
        <o:entry new="37" old="28"/>
        <o:entry new="38" old="28"/>
        <o:entry new="39" old="28"/>
        <o:entry new="40" old="28"/>
        <o:entry new="41" old="29"/>
        <o:entry new="42" old="29"/>
        <o:entry new="43" old="29"/>
        <o:entry new="44" old="29"/>
        <o:entry new="45" old="29"/>
        <o:entry new="46" old="30"/>
        <o:entry new="47" old="30"/>
        <o:entry new="48" old="30"/>
        <o:entry new="49" old="30"/>
        <o:entry new="50" old="30"/>
        <o:entry new="51" old="31"/>
        <o:entry new="52" old="31"/>
        <o:entry new="53" old="31"/>
        <o:entry new="54" old="31"/>
        <o:entry new="55" old="31"/>
        <o:entry new="56" old="32"/>
        <o:entry new="57" old="32"/>
        <o:entry new="58" old="32"/>
        <o:entry new="59" old="32"/>
        <o:entry new="60" old="32"/>
        <o:entry new="61" old="33"/>
        <o:entry new="62" old="33"/>
        <o:entry new="63" old="33"/>
        <o:entry new="64" old="33"/>
        <o:entry new="65" old="33"/>
        <o:entry new="66" old="0"/>
        <o:entry new="67" old="0"/>
        <o:entry new="68" old="67"/>
        <o:entry new="69" old="68"/>
        <o:entry new="70" old="69"/>
        <o:entry new="71" old="68"/>
        <o:entry new="72" old="71"/>
        <o:entry new="73" old="0"/>
        <o:entry new="74" old="0"/>
        <o:entry new="75" old="74"/>
        <o:entry new="76" old="0"/>
        <o:entry new="77" old="0"/>
        <o:entry new="7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E51"/>
    <w:pPr>
      <w:keepNext/>
      <w:pageBreakBefore/>
      <w:suppressAutoHyphens/>
      <w:spacing w:before="120" w:after="240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1D2E51"/>
    <w:pPr>
      <w:keepNext/>
      <w:suppressAutoHyphens/>
      <w:spacing w:before="120" w:after="120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rsid w:val="001D2E51"/>
    <w:pPr>
      <w:keepNext/>
      <w:suppressAutoHyphens/>
      <w:spacing w:before="120" w:after="60"/>
      <w:outlineLvl w:val="2"/>
    </w:pPr>
    <w:rPr>
      <w:rFonts w:cs="Arial"/>
      <w:b/>
      <w:bCs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0B8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6C9"/>
    <w:pPr>
      <w:spacing w:line="360" w:lineRule="auto"/>
      <w:ind w:left="1080" w:firstLine="709"/>
      <w:jc w:val="both"/>
    </w:pPr>
    <w:rPr>
      <w:rFonts w:ascii="Calibri" w:hAnsi="Calibri" w:cs="Calibri"/>
      <w:spacing w:val="-5"/>
      <w:sz w:val="28"/>
      <w:szCs w:val="28"/>
      <w:lang w:eastAsia="en-US"/>
    </w:rPr>
  </w:style>
  <w:style w:type="paragraph" w:customStyle="1" w:styleId="a4">
    <w:name w:val="Штамп"/>
    <w:basedOn w:val="a"/>
    <w:rsid w:val="001D2E51"/>
    <w:pPr>
      <w:jc w:val="center"/>
    </w:pPr>
    <w:rPr>
      <w:noProof/>
      <w:sz w:val="18"/>
    </w:rPr>
  </w:style>
  <w:style w:type="paragraph" w:styleId="a5">
    <w:name w:val="header"/>
    <w:basedOn w:val="a"/>
    <w:link w:val="a6"/>
    <w:uiPriority w:val="99"/>
    <w:rsid w:val="001D2E51"/>
    <w:pPr>
      <w:tabs>
        <w:tab w:val="center" w:pos="4153"/>
        <w:tab w:val="right" w:pos="8306"/>
      </w:tabs>
    </w:pPr>
  </w:style>
  <w:style w:type="paragraph" w:styleId="a7">
    <w:name w:val="footer"/>
    <w:basedOn w:val="a"/>
    <w:semiHidden/>
    <w:rsid w:val="001D2E51"/>
    <w:pPr>
      <w:tabs>
        <w:tab w:val="center" w:pos="4153"/>
        <w:tab w:val="right" w:pos="8306"/>
      </w:tabs>
    </w:pPr>
  </w:style>
  <w:style w:type="paragraph" w:styleId="a8">
    <w:name w:val="Body Text"/>
    <w:basedOn w:val="a"/>
    <w:link w:val="a9"/>
    <w:uiPriority w:val="99"/>
    <w:semiHidden/>
    <w:rsid w:val="001D2E51"/>
    <w:pPr>
      <w:ind w:firstLine="709"/>
    </w:pPr>
  </w:style>
  <w:style w:type="paragraph" w:customStyle="1" w:styleId="aa">
    <w:name w:val="Формула"/>
    <w:basedOn w:val="a"/>
    <w:next w:val="a"/>
    <w:rsid w:val="001D2E51"/>
    <w:pPr>
      <w:spacing w:before="60" w:after="60"/>
      <w:ind w:left="567"/>
    </w:pPr>
  </w:style>
  <w:style w:type="paragraph" w:styleId="ab">
    <w:name w:val="caption"/>
    <w:basedOn w:val="a"/>
    <w:next w:val="a"/>
    <w:qFormat/>
    <w:rsid w:val="001D2E51"/>
    <w:pPr>
      <w:spacing w:before="120" w:after="120"/>
      <w:jc w:val="center"/>
    </w:pPr>
    <w:rPr>
      <w:b/>
      <w:bCs/>
    </w:rPr>
  </w:style>
  <w:style w:type="paragraph" w:customStyle="1" w:styleId="ac">
    <w:name w:val="Таблица"/>
    <w:basedOn w:val="a"/>
    <w:rsid w:val="001D2E51"/>
    <w:pPr>
      <w:jc w:val="center"/>
    </w:pPr>
  </w:style>
  <w:style w:type="paragraph" w:styleId="ad">
    <w:name w:val="List Paragraph"/>
    <w:basedOn w:val="a"/>
    <w:uiPriority w:val="99"/>
    <w:qFormat/>
    <w:rsid w:val="00E476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semiHidden/>
    <w:unhideWhenUsed/>
    <w:rsid w:val="00EA5AA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A5AAE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A5AAE"/>
    <w:rPr>
      <w:sz w:val="24"/>
      <w:szCs w:val="24"/>
    </w:rPr>
  </w:style>
  <w:style w:type="paragraph" w:customStyle="1" w:styleId="ConsPlusTitle">
    <w:name w:val="ConsPlusTitle"/>
    <w:link w:val="ConsPlusTitle0"/>
    <w:uiPriority w:val="99"/>
    <w:rsid w:val="005C217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uiPriority w:val="99"/>
    <w:rsid w:val="005C2175"/>
    <w:rPr>
      <w:b/>
      <w:bCs/>
      <w:sz w:val="24"/>
      <w:szCs w:val="24"/>
      <w:lang w:val="ru-RU" w:eastAsia="ru-RU" w:bidi="ar-SA"/>
    </w:rPr>
  </w:style>
  <w:style w:type="character" w:styleId="ae">
    <w:name w:val="Placeholder Text"/>
    <w:basedOn w:val="a0"/>
    <w:uiPriority w:val="99"/>
    <w:semiHidden/>
    <w:rsid w:val="00B93C0A"/>
    <w:rPr>
      <w:color w:val="808080"/>
    </w:rPr>
  </w:style>
  <w:style w:type="paragraph" w:customStyle="1" w:styleId="ConsNormal">
    <w:name w:val="ConsNormal"/>
    <w:rsid w:val="00D76F0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EF4CF6"/>
    <w:pPr>
      <w:widowControl w:val="0"/>
      <w:snapToGrid w:val="0"/>
    </w:pPr>
  </w:style>
  <w:style w:type="paragraph" w:customStyle="1" w:styleId="22">
    <w:name w:val="Îñíîâíîé òåêñò 2"/>
    <w:basedOn w:val="a"/>
    <w:uiPriority w:val="99"/>
    <w:rsid w:val="00307C6D"/>
    <w:pPr>
      <w:autoSpaceDE w:val="0"/>
      <w:autoSpaceDN w:val="0"/>
      <w:adjustRightInd w:val="0"/>
      <w:spacing w:before="222" w:after="222"/>
      <w:ind w:right="3875"/>
      <w:jc w:val="both"/>
    </w:pPr>
    <w:rPr>
      <w:rFonts w:ascii="Arial" w:hAnsi="Arial" w:cs="Arial"/>
    </w:rPr>
  </w:style>
  <w:style w:type="paragraph" w:styleId="af">
    <w:name w:val="No Spacing"/>
    <w:link w:val="af0"/>
    <w:autoRedefine/>
    <w:uiPriority w:val="99"/>
    <w:qFormat/>
    <w:rsid w:val="00747E78"/>
    <w:pPr>
      <w:spacing w:line="360" w:lineRule="auto"/>
    </w:pPr>
    <w:rPr>
      <w:rFonts w:ascii="Calibri" w:hAnsi="Calibri"/>
      <w:sz w:val="28"/>
      <w:szCs w:val="28"/>
    </w:rPr>
  </w:style>
  <w:style w:type="character" w:customStyle="1" w:styleId="af0">
    <w:name w:val="Без интервала Знак"/>
    <w:link w:val="af"/>
    <w:uiPriority w:val="99"/>
    <w:locked/>
    <w:rsid w:val="00747E78"/>
    <w:rPr>
      <w:rFonts w:ascii="Calibri" w:hAnsi="Calibri"/>
      <w:sz w:val="28"/>
      <w:szCs w:val="28"/>
    </w:rPr>
  </w:style>
  <w:style w:type="paragraph" w:customStyle="1" w:styleId="Default">
    <w:name w:val="Default"/>
    <w:uiPriority w:val="99"/>
    <w:rsid w:val="003E09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CB56D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Основной текст Знак"/>
    <w:basedOn w:val="a0"/>
    <w:link w:val="a8"/>
    <w:uiPriority w:val="99"/>
    <w:semiHidden/>
    <w:rsid w:val="00282A22"/>
    <w:rPr>
      <w:sz w:val="24"/>
      <w:szCs w:val="24"/>
    </w:rPr>
  </w:style>
  <w:style w:type="character" w:styleId="af1">
    <w:name w:val="Strong"/>
    <w:basedOn w:val="a0"/>
    <w:uiPriority w:val="22"/>
    <w:qFormat/>
    <w:rsid w:val="00CD313C"/>
    <w:rPr>
      <w:b/>
      <w:bCs/>
    </w:rPr>
  </w:style>
  <w:style w:type="character" w:customStyle="1" w:styleId="90">
    <w:name w:val="Заголовок 9 Знак"/>
    <w:basedOn w:val="a0"/>
    <w:link w:val="9"/>
    <w:uiPriority w:val="99"/>
    <w:rsid w:val="00030B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locked/>
    <w:rsid w:val="00DD27DD"/>
    <w:rPr>
      <w:b/>
      <w:sz w:val="36"/>
      <w:szCs w:val="24"/>
    </w:rPr>
  </w:style>
  <w:style w:type="table" w:styleId="af2">
    <w:name w:val="Table Grid"/>
    <w:basedOn w:val="a1"/>
    <w:uiPriority w:val="59"/>
    <w:rsid w:val="00DE1D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Абзац списка3"/>
    <w:basedOn w:val="a"/>
    <w:uiPriority w:val="99"/>
    <w:rsid w:val="003F78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3">
    <w:name w:val="Body Text Indent 2"/>
    <w:basedOn w:val="a"/>
    <w:link w:val="24"/>
    <w:uiPriority w:val="99"/>
    <w:rsid w:val="004A7F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A7F9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0;&#1072;%20&#1089;%205.06.12\&#1057;&#1090;&#1077;&#1087;&#1085;&#1086;&#1081;\&#1050;&#1086;&#1087;&#1080;&#1103;%20&#1064;&#1072;&#1073;&#1083;&#1086;&#1085;%20&#1043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10953-CD04-4F52-8BCE-82F9EC14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Копия Шаблон ГОСТ</Template>
  <TotalTime>1762</TotalTime>
  <Pages>17</Pages>
  <Words>3844</Words>
  <Characters>21917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создания отчетов по ГОСТу</vt:lpstr>
    </vt:vector>
  </TitlesOfParts>
  <Company>Авиационная корпорация "Рубин"</Company>
  <LinksUpToDate>false</LinksUpToDate>
  <CharactersWithSpaces>25710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создания отчетов по ГОСТу</dc:title>
  <dc:creator>Артём</dc:creator>
  <cp:lastModifiedBy>Лена</cp:lastModifiedBy>
  <cp:revision>841</cp:revision>
  <cp:lastPrinted>2013-08-13T09:42:00Z</cp:lastPrinted>
  <dcterms:created xsi:type="dcterms:W3CDTF">2014-05-30T13:48:00Z</dcterms:created>
  <dcterms:modified xsi:type="dcterms:W3CDTF">2016-02-24T04:34:00Z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>
    <vt:lpwstr>XXX-XXX-XXXX</vt:lpwstr>
  </property>
</Properties>
</file>