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E" w:rsidRDefault="00E7447E" w:rsidP="00E744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7E" w:rsidRDefault="00E7447E" w:rsidP="00E7447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СОВЕТ ДЕПУТАТОВ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района 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7447E" w:rsidRDefault="00E7447E" w:rsidP="00E74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созыв</w:t>
      </w:r>
    </w:p>
    <w:p w:rsidR="00E7447E" w:rsidRDefault="00E7447E" w:rsidP="00E74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Подольск</w:t>
      </w:r>
    </w:p>
    <w:p w:rsidR="00E7447E" w:rsidRDefault="00E7447E" w:rsidP="00E7447E">
      <w:pPr>
        <w:pStyle w:val="a3"/>
        <w:jc w:val="center"/>
        <w:rPr>
          <w:b/>
          <w:sz w:val="20"/>
        </w:rPr>
      </w:pPr>
    </w:p>
    <w:p w:rsidR="00E7447E" w:rsidRDefault="00E7447E" w:rsidP="00E744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447E" w:rsidRDefault="00C54F18" w:rsidP="00E7447E">
      <w:pPr>
        <w:rPr>
          <w:sz w:val="28"/>
          <w:szCs w:val="28"/>
        </w:rPr>
      </w:pPr>
      <w:r>
        <w:rPr>
          <w:sz w:val="28"/>
          <w:szCs w:val="28"/>
        </w:rPr>
        <w:t>20.12.</w:t>
      </w:r>
      <w:r w:rsidR="00E7447E">
        <w:rPr>
          <w:sz w:val="28"/>
          <w:szCs w:val="28"/>
        </w:rPr>
        <w:t>201</w:t>
      </w:r>
      <w:r w:rsidR="002A1EC1">
        <w:rPr>
          <w:sz w:val="28"/>
          <w:szCs w:val="28"/>
        </w:rPr>
        <w:t>9</w:t>
      </w:r>
      <w:r w:rsidR="00E7447E">
        <w:rPr>
          <w:sz w:val="28"/>
          <w:szCs w:val="28"/>
        </w:rPr>
        <w:t xml:space="preserve">                                                                                             </w:t>
      </w:r>
      <w:r w:rsidR="002A1EC1">
        <w:rPr>
          <w:sz w:val="28"/>
          <w:szCs w:val="28"/>
        </w:rPr>
        <w:t xml:space="preserve">             </w:t>
      </w:r>
      <w:r w:rsidR="00E744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17/9</w:t>
      </w:r>
    </w:p>
    <w:p w:rsidR="00CF16B8" w:rsidRDefault="00CF16B8" w:rsidP="00FF21BD">
      <w:pPr>
        <w:shd w:val="clear" w:color="auto" w:fill="FFFFFF"/>
        <w:ind w:left="475"/>
        <w:jc w:val="center"/>
        <w:rPr>
          <w:bCs/>
          <w:spacing w:val="-1"/>
          <w:sz w:val="28"/>
          <w:szCs w:val="28"/>
        </w:rPr>
      </w:pPr>
    </w:p>
    <w:p w:rsidR="00882896" w:rsidRPr="00FF21BD" w:rsidRDefault="00882896" w:rsidP="00FF21BD">
      <w:pPr>
        <w:shd w:val="clear" w:color="auto" w:fill="FFFFFF"/>
        <w:ind w:left="475"/>
        <w:jc w:val="center"/>
        <w:rPr>
          <w:bCs/>
          <w:spacing w:val="-1"/>
          <w:sz w:val="28"/>
          <w:szCs w:val="28"/>
        </w:rPr>
      </w:pPr>
      <w:r w:rsidRPr="00FF21BD">
        <w:rPr>
          <w:bCs/>
          <w:spacing w:val="-1"/>
          <w:sz w:val="28"/>
          <w:szCs w:val="28"/>
        </w:rPr>
        <w:t xml:space="preserve">Об установлении дополнительных </w:t>
      </w:r>
      <w:r w:rsidR="002201E2" w:rsidRPr="00FF21BD">
        <w:rPr>
          <w:bCs/>
          <w:spacing w:val="-1"/>
          <w:sz w:val="28"/>
          <w:szCs w:val="28"/>
        </w:rPr>
        <w:t>оснований признания безнадежных</w:t>
      </w:r>
      <w:r w:rsidRPr="00FF21BD">
        <w:rPr>
          <w:bCs/>
          <w:spacing w:val="-1"/>
          <w:sz w:val="28"/>
          <w:szCs w:val="28"/>
        </w:rPr>
        <w:t xml:space="preserve"> </w:t>
      </w:r>
      <w:proofErr w:type="gramStart"/>
      <w:r w:rsidRPr="00FF21BD">
        <w:rPr>
          <w:bCs/>
          <w:spacing w:val="-1"/>
          <w:sz w:val="28"/>
          <w:szCs w:val="28"/>
        </w:rPr>
        <w:t>к</w:t>
      </w:r>
      <w:proofErr w:type="gramEnd"/>
      <w:r w:rsidRPr="00FF21BD">
        <w:rPr>
          <w:bCs/>
          <w:spacing w:val="-1"/>
          <w:sz w:val="28"/>
          <w:szCs w:val="28"/>
        </w:rPr>
        <w:t xml:space="preserve"> взысканию и списания недоимки</w:t>
      </w:r>
      <w:r w:rsidR="002201E2" w:rsidRPr="00FF21BD">
        <w:rPr>
          <w:bCs/>
          <w:spacing w:val="-1"/>
          <w:sz w:val="28"/>
          <w:szCs w:val="28"/>
        </w:rPr>
        <w:t>,</w:t>
      </w:r>
      <w:r w:rsidRPr="00FF21BD">
        <w:rPr>
          <w:bCs/>
          <w:spacing w:val="-1"/>
          <w:sz w:val="28"/>
          <w:szCs w:val="28"/>
        </w:rPr>
        <w:t xml:space="preserve"> задолженности по пеням и штрафам  местных нал</w:t>
      </w:r>
      <w:r w:rsidR="00F439D8">
        <w:rPr>
          <w:bCs/>
          <w:spacing w:val="-1"/>
          <w:sz w:val="28"/>
          <w:szCs w:val="28"/>
        </w:rPr>
        <w:t>огов</w:t>
      </w:r>
    </w:p>
    <w:p w:rsidR="00EB4D8D" w:rsidRPr="00FF21BD" w:rsidRDefault="007765BB" w:rsidP="00FF21BD">
      <w:pPr>
        <w:shd w:val="clear" w:color="auto" w:fill="FFFFFF"/>
        <w:rPr>
          <w:sz w:val="28"/>
          <w:szCs w:val="28"/>
        </w:rPr>
      </w:pPr>
      <w:r w:rsidRPr="00FF21BD">
        <w:rPr>
          <w:sz w:val="28"/>
          <w:szCs w:val="28"/>
        </w:rPr>
        <w:t xml:space="preserve"> </w:t>
      </w:r>
    </w:p>
    <w:p w:rsidR="00134417" w:rsidRPr="00FF21BD" w:rsidRDefault="000E6F7F" w:rsidP="00FF21BD">
      <w:pPr>
        <w:pStyle w:val="Style4"/>
        <w:widowControl/>
        <w:spacing w:line="240" w:lineRule="auto"/>
        <w:rPr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</w:t>
      </w:r>
      <w:r w:rsidR="005F0652" w:rsidRPr="00FF21BD">
        <w:rPr>
          <w:spacing w:val="-1"/>
          <w:sz w:val="28"/>
          <w:szCs w:val="28"/>
        </w:rPr>
        <w:t>В</w:t>
      </w:r>
      <w:r w:rsidR="00134417" w:rsidRPr="00FF21BD">
        <w:rPr>
          <w:spacing w:val="-1"/>
          <w:sz w:val="28"/>
          <w:szCs w:val="28"/>
        </w:rPr>
        <w:t xml:space="preserve"> соответствии с пунктом 3 статьи 59 Налогового кодекса Российской Федерации</w:t>
      </w:r>
      <w:r w:rsidR="00EB4D8D" w:rsidRPr="00FF21BD">
        <w:rPr>
          <w:spacing w:val="-1"/>
          <w:sz w:val="28"/>
          <w:szCs w:val="28"/>
        </w:rPr>
        <w:t xml:space="preserve">,  </w:t>
      </w:r>
      <w:r w:rsidR="00EB4D8D" w:rsidRPr="00FF21BD">
        <w:rPr>
          <w:rStyle w:val="FontStyle15"/>
          <w:sz w:val="28"/>
          <w:szCs w:val="28"/>
        </w:rPr>
        <w:t>Совет депутатов РЕШИЛ:</w:t>
      </w:r>
    </w:p>
    <w:p w:rsidR="005F0652" w:rsidRPr="00FF21BD" w:rsidRDefault="005F0652" w:rsidP="00FF21BD">
      <w:pPr>
        <w:shd w:val="clear" w:color="auto" w:fill="FFFFFF"/>
        <w:jc w:val="both"/>
        <w:rPr>
          <w:spacing w:val="-1"/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       </w:t>
      </w:r>
      <w:r w:rsidR="00134417" w:rsidRPr="00FF21BD">
        <w:rPr>
          <w:spacing w:val="-1"/>
          <w:sz w:val="28"/>
          <w:szCs w:val="28"/>
        </w:rPr>
        <w:t xml:space="preserve">1. </w:t>
      </w:r>
      <w:r w:rsidRPr="00FF21BD">
        <w:rPr>
          <w:spacing w:val="-1"/>
          <w:sz w:val="28"/>
          <w:szCs w:val="28"/>
        </w:rPr>
        <w:t>Установить  дополнительные</w:t>
      </w:r>
      <w:r w:rsidR="002201E2" w:rsidRPr="00FF21BD">
        <w:rPr>
          <w:spacing w:val="-1"/>
          <w:sz w:val="28"/>
          <w:szCs w:val="28"/>
        </w:rPr>
        <w:t xml:space="preserve"> основания</w:t>
      </w:r>
      <w:r w:rsidRPr="00FF21BD">
        <w:rPr>
          <w:spacing w:val="-1"/>
          <w:sz w:val="28"/>
          <w:szCs w:val="28"/>
        </w:rPr>
        <w:t xml:space="preserve"> признания безнадежными к взысканию и списания недоимки, задолженности по пеням и штрафам по местным налогам</w:t>
      </w:r>
      <w:r w:rsidR="00CF16B8">
        <w:rPr>
          <w:spacing w:val="-1"/>
          <w:sz w:val="28"/>
          <w:szCs w:val="28"/>
        </w:rPr>
        <w:t xml:space="preserve"> согласно приложению</w:t>
      </w:r>
      <w:r w:rsidRPr="00FF21BD">
        <w:rPr>
          <w:spacing w:val="-1"/>
          <w:sz w:val="28"/>
          <w:szCs w:val="28"/>
        </w:rPr>
        <w:t>.</w:t>
      </w:r>
    </w:p>
    <w:p w:rsidR="00BF14CD" w:rsidRDefault="0011124D" w:rsidP="00BF14CD">
      <w:pPr>
        <w:shd w:val="clear" w:color="auto" w:fill="FFFFFF"/>
        <w:jc w:val="both"/>
        <w:rPr>
          <w:rStyle w:val="FontStyle15"/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      2</w:t>
      </w:r>
      <w:r w:rsidR="000B5BF6" w:rsidRPr="00FF21BD">
        <w:rPr>
          <w:spacing w:val="-1"/>
          <w:sz w:val="28"/>
          <w:szCs w:val="28"/>
        </w:rPr>
        <w:t>.</w:t>
      </w:r>
      <w:r w:rsidR="000B5BF6" w:rsidRPr="00FF21BD">
        <w:rPr>
          <w:spacing w:val="-11"/>
          <w:sz w:val="28"/>
          <w:szCs w:val="28"/>
        </w:rPr>
        <w:t xml:space="preserve"> </w:t>
      </w:r>
      <w:r w:rsidR="00BF14CD">
        <w:rPr>
          <w:spacing w:val="-11"/>
          <w:sz w:val="28"/>
          <w:szCs w:val="28"/>
        </w:rPr>
        <w:t>Настоящее решение  вступает в силу после его официального обнародования и подлежит размещению в сети «Интернет».</w:t>
      </w:r>
      <w:r w:rsidR="00BF14CD">
        <w:rPr>
          <w:rStyle w:val="FontStyle15"/>
          <w:sz w:val="28"/>
          <w:szCs w:val="28"/>
        </w:rPr>
        <w:t xml:space="preserve"> </w:t>
      </w:r>
    </w:p>
    <w:p w:rsidR="000B5BF6" w:rsidRPr="00FF21BD" w:rsidRDefault="0011124D" w:rsidP="00FF21BD">
      <w:pPr>
        <w:shd w:val="clear" w:color="auto" w:fill="FFFFFF"/>
        <w:jc w:val="both"/>
        <w:rPr>
          <w:rStyle w:val="FontStyle15"/>
          <w:sz w:val="28"/>
          <w:szCs w:val="28"/>
        </w:rPr>
      </w:pPr>
      <w:r w:rsidRPr="00FF21BD">
        <w:rPr>
          <w:rStyle w:val="FontStyle15"/>
          <w:sz w:val="28"/>
          <w:szCs w:val="28"/>
        </w:rPr>
        <w:t xml:space="preserve">        3</w:t>
      </w:r>
      <w:r w:rsidR="000B5BF6" w:rsidRPr="00FF21BD">
        <w:rPr>
          <w:rStyle w:val="FontStyle15"/>
          <w:sz w:val="28"/>
          <w:szCs w:val="28"/>
        </w:rPr>
        <w:t xml:space="preserve">. </w:t>
      </w:r>
      <w:proofErr w:type="gramStart"/>
      <w:r w:rsidR="000B5BF6" w:rsidRPr="00FF21BD">
        <w:rPr>
          <w:rStyle w:val="FontStyle15"/>
          <w:sz w:val="28"/>
          <w:szCs w:val="28"/>
        </w:rPr>
        <w:t>Контроль за</w:t>
      </w:r>
      <w:proofErr w:type="gramEnd"/>
      <w:r w:rsidR="000B5BF6" w:rsidRPr="00FF21BD">
        <w:rPr>
          <w:rStyle w:val="FontStyle15"/>
          <w:sz w:val="28"/>
          <w:szCs w:val="28"/>
        </w:rPr>
        <w:t xml:space="preserve"> исполнением данного решения возложить на постоянную комиссию по вопросам финансово - экономического развития и сельского хозяйства.</w:t>
      </w:r>
    </w:p>
    <w:p w:rsidR="00CF16B8" w:rsidRDefault="00CF16B8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E7447E" w:rsidRDefault="00E7447E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CF16B8" w:rsidRDefault="00CF16B8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EB4D8D" w:rsidRPr="00FF21BD" w:rsidRDefault="00CF16B8" w:rsidP="00CF16B8">
      <w:pPr>
        <w:shd w:val="clear" w:color="auto" w:fill="FFFFFF"/>
        <w:ind w:left="19" w:hanging="1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Председатель Совета депутатов                   </w:t>
      </w:r>
      <w:r w:rsidR="00F439D8">
        <w:rPr>
          <w:rStyle w:val="FontStyle15"/>
          <w:sz w:val="28"/>
          <w:szCs w:val="28"/>
        </w:rPr>
        <w:t xml:space="preserve">                               </w:t>
      </w:r>
      <w:r>
        <w:rPr>
          <w:rStyle w:val="FontStyle15"/>
          <w:sz w:val="28"/>
          <w:szCs w:val="28"/>
        </w:rPr>
        <w:t>К.П. Франц</w:t>
      </w:r>
    </w:p>
    <w:p w:rsidR="00CF16B8" w:rsidRDefault="00CF16B8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EB4D8D" w:rsidRPr="00FF21BD" w:rsidRDefault="002A1EC1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</w:t>
      </w:r>
      <w:r w:rsidR="00FF21BD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</w:t>
      </w:r>
      <w:r w:rsidR="00626F1E">
        <w:rPr>
          <w:rStyle w:val="FontStyle15"/>
          <w:sz w:val="28"/>
          <w:szCs w:val="28"/>
        </w:rPr>
        <w:t xml:space="preserve"> Подольского </w:t>
      </w:r>
      <w:r w:rsidR="00EB4D8D" w:rsidRPr="00FF21BD">
        <w:rPr>
          <w:rStyle w:val="FontStyle15"/>
          <w:sz w:val="28"/>
          <w:szCs w:val="28"/>
        </w:rPr>
        <w:t>сел</w:t>
      </w:r>
      <w:r w:rsidR="00626F1E">
        <w:rPr>
          <w:rStyle w:val="FontStyle15"/>
          <w:sz w:val="28"/>
          <w:szCs w:val="28"/>
        </w:rPr>
        <w:t xml:space="preserve">ьсовета                        </w:t>
      </w:r>
      <w:r w:rsidR="00EB4D8D" w:rsidRPr="00FF21BD">
        <w:rPr>
          <w:rStyle w:val="FontStyle15"/>
          <w:sz w:val="28"/>
          <w:szCs w:val="28"/>
        </w:rPr>
        <w:t xml:space="preserve">                    </w:t>
      </w:r>
      <w:r>
        <w:rPr>
          <w:rStyle w:val="FontStyle15"/>
          <w:sz w:val="28"/>
          <w:szCs w:val="28"/>
        </w:rPr>
        <w:t xml:space="preserve">     </w:t>
      </w:r>
      <w:r w:rsidR="00EB4D8D" w:rsidRPr="00FF21BD">
        <w:rPr>
          <w:rStyle w:val="FontStyle15"/>
          <w:sz w:val="28"/>
          <w:szCs w:val="28"/>
        </w:rPr>
        <w:t>К.</w:t>
      </w:r>
      <w:r w:rsidR="00626F1E">
        <w:rPr>
          <w:rStyle w:val="FontStyle15"/>
          <w:sz w:val="28"/>
          <w:szCs w:val="28"/>
        </w:rPr>
        <w:t>А.</w:t>
      </w:r>
      <w:r w:rsidR="00CF16B8">
        <w:rPr>
          <w:rStyle w:val="FontStyle15"/>
          <w:sz w:val="28"/>
          <w:szCs w:val="28"/>
        </w:rPr>
        <w:t xml:space="preserve"> </w:t>
      </w:r>
      <w:r w:rsidR="00626F1E">
        <w:rPr>
          <w:rStyle w:val="FontStyle15"/>
          <w:sz w:val="28"/>
          <w:szCs w:val="28"/>
        </w:rPr>
        <w:t>Алябьев</w:t>
      </w:r>
    </w:p>
    <w:p w:rsidR="00882896" w:rsidRPr="00FF21BD" w:rsidRDefault="00882896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882896" w:rsidRPr="00FF21BD" w:rsidRDefault="00882896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882896" w:rsidRPr="00FF21BD" w:rsidRDefault="00882896" w:rsidP="00EB4D8D">
      <w:pPr>
        <w:pStyle w:val="Style5"/>
        <w:widowControl/>
        <w:spacing w:before="206" w:line="240" w:lineRule="auto"/>
        <w:rPr>
          <w:rStyle w:val="FontStyle15"/>
          <w:sz w:val="28"/>
          <w:szCs w:val="28"/>
        </w:rPr>
      </w:pPr>
    </w:p>
    <w:p w:rsidR="00EB4D8D" w:rsidRPr="00FF21BD" w:rsidRDefault="00EB4D8D" w:rsidP="00EB4D8D">
      <w:pPr>
        <w:pStyle w:val="Style5"/>
        <w:widowControl/>
        <w:spacing w:before="206" w:line="240" w:lineRule="auto"/>
        <w:rPr>
          <w:sz w:val="28"/>
          <w:szCs w:val="28"/>
        </w:rPr>
      </w:pPr>
    </w:p>
    <w:p w:rsidR="001E20AE" w:rsidRPr="00FF21BD" w:rsidRDefault="00EB4D8D" w:rsidP="001E20AE">
      <w:pPr>
        <w:pStyle w:val="a5"/>
        <w:jc w:val="both"/>
        <w:rPr>
          <w:sz w:val="28"/>
          <w:szCs w:val="28"/>
        </w:rPr>
      </w:pPr>
      <w:r w:rsidRPr="00F439D8">
        <w:rPr>
          <w:rStyle w:val="FontStyle15"/>
        </w:rPr>
        <w:t xml:space="preserve">Разослано: в дело, администрации района, </w:t>
      </w:r>
      <w:r w:rsidR="00882896" w:rsidRPr="00F439D8">
        <w:rPr>
          <w:sz w:val="24"/>
          <w:szCs w:val="24"/>
        </w:rPr>
        <w:t>постоянной комиссии по вопросам финансово-экономического развития и сельского  хозяйства,</w:t>
      </w:r>
      <w:r w:rsidR="00F439D8" w:rsidRPr="00F439D8">
        <w:t xml:space="preserve"> </w:t>
      </w:r>
      <w:r w:rsidR="00F439D8" w:rsidRPr="00C71CA5">
        <w:t>Межрайонной ИФНС</w:t>
      </w:r>
      <w:r w:rsidR="00F439D8">
        <w:t xml:space="preserve"> России</w:t>
      </w:r>
      <w:r w:rsidRPr="00F439D8">
        <w:rPr>
          <w:rStyle w:val="FontStyle15"/>
        </w:rPr>
        <w:t xml:space="preserve">  №</w:t>
      </w:r>
      <w:r w:rsidR="009F6E75" w:rsidRPr="00F439D8">
        <w:rPr>
          <w:rStyle w:val="FontStyle15"/>
        </w:rPr>
        <w:t xml:space="preserve"> </w:t>
      </w:r>
      <w:r w:rsidRPr="00F439D8">
        <w:rPr>
          <w:rStyle w:val="FontStyle15"/>
        </w:rPr>
        <w:t xml:space="preserve">4 по Оренбургской области, </w:t>
      </w:r>
      <w:r w:rsidR="00F439D8" w:rsidRPr="00F439D8">
        <w:rPr>
          <w:rStyle w:val="FontStyle15"/>
        </w:rPr>
        <w:t>прокурору района</w:t>
      </w:r>
      <w:r w:rsidR="00F439D8">
        <w:rPr>
          <w:rStyle w:val="FontStyle15"/>
        </w:rPr>
        <w:t>.</w:t>
      </w:r>
    </w:p>
    <w:p w:rsidR="000B5BF6" w:rsidRPr="00FF21BD" w:rsidRDefault="000B5BF6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0B5BF6" w:rsidRPr="00FF21BD" w:rsidRDefault="000B5BF6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BC53B1" w:rsidRPr="00FF21BD" w:rsidRDefault="00BC53B1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626F1E" w:rsidRDefault="00626F1E" w:rsidP="000B5BF6">
      <w:pPr>
        <w:jc w:val="right"/>
        <w:rPr>
          <w:color w:val="000000"/>
          <w:spacing w:val="-2"/>
          <w:sz w:val="28"/>
          <w:szCs w:val="28"/>
        </w:rPr>
      </w:pPr>
    </w:p>
    <w:p w:rsidR="00626F1E" w:rsidRDefault="00626F1E" w:rsidP="000B5BF6">
      <w:pPr>
        <w:jc w:val="right"/>
        <w:rPr>
          <w:color w:val="000000"/>
          <w:spacing w:val="-2"/>
          <w:sz w:val="28"/>
          <w:szCs w:val="28"/>
        </w:rPr>
      </w:pPr>
    </w:p>
    <w:p w:rsid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</w:p>
    <w:p w:rsidR="00055B0C" w:rsidRDefault="00055B0C" w:rsidP="00F439D8">
      <w:pPr>
        <w:jc w:val="right"/>
        <w:rPr>
          <w:color w:val="000000"/>
          <w:spacing w:val="-2"/>
          <w:sz w:val="28"/>
          <w:szCs w:val="28"/>
        </w:rPr>
      </w:pPr>
    </w:p>
    <w:p w:rsidR="000B5BF6" w:rsidRPr="00F439D8" w:rsidRDefault="000B5BF6" w:rsidP="00F439D8">
      <w:pPr>
        <w:jc w:val="right"/>
        <w:rPr>
          <w:sz w:val="28"/>
          <w:szCs w:val="28"/>
        </w:rPr>
      </w:pPr>
      <w:r w:rsidRPr="00F439D8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</w:p>
    <w:p w:rsidR="000B5BF6" w:rsidRPr="00F439D8" w:rsidRDefault="000B5BF6" w:rsidP="00F439D8">
      <w:pPr>
        <w:jc w:val="right"/>
        <w:rPr>
          <w:color w:val="000000"/>
          <w:spacing w:val="-2"/>
          <w:sz w:val="28"/>
          <w:szCs w:val="28"/>
        </w:rPr>
      </w:pPr>
      <w:r w:rsidRPr="00F439D8">
        <w:rPr>
          <w:color w:val="000000"/>
          <w:spacing w:val="-2"/>
          <w:sz w:val="28"/>
          <w:szCs w:val="28"/>
        </w:rPr>
        <w:t>к решению Совета депутатов</w:t>
      </w:r>
    </w:p>
    <w:p w:rsidR="000B5BF6" w:rsidRP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Подольского</w:t>
      </w:r>
      <w:r w:rsidR="000B5BF6" w:rsidRPr="00F439D8">
        <w:rPr>
          <w:color w:val="000000"/>
          <w:spacing w:val="-2"/>
          <w:sz w:val="28"/>
          <w:szCs w:val="28"/>
        </w:rPr>
        <w:t xml:space="preserve"> сельсовет</w:t>
      </w:r>
      <w:r>
        <w:rPr>
          <w:color w:val="000000"/>
          <w:spacing w:val="-2"/>
          <w:sz w:val="28"/>
          <w:szCs w:val="28"/>
        </w:rPr>
        <w:t>а</w:t>
      </w:r>
    </w:p>
    <w:p w:rsidR="000B5BF6" w:rsidRP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 </w:t>
      </w:r>
      <w:r w:rsidR="00B371E6" w:rsidRPr="00F439D8">
        <w:rPr>
          <w:color w:val="000000"/>
          <w:spacing w:val="-2"/>
          <w:sz w:val="28"/>
          <w:szCs w:val="28"/>
        </w:rPr>
        <w:t xml:space="preserve"> </w:t>
      </w:r>
      <w:r w:rsidR="00C54F18">
        <w:rPr>
          <w:color w:val="000000"/>
          <w:spacing w:val="-2"/>
          <w:sz w:val="28"/>
          <w:szCs w:val="28"/>
        </w:rPr>
        <w:t>20.12.2019 № 17/9</w:t>
      </w:r>
      <w:r w:rsidR="00B371E6" w:rsidRPr="00F439D8">
        <w:rPr>
          <w:color w:val="000000"/>
          <w:spacing w:val="-2"/>
          <w:sz w:val="28"/>
          <w:szCs w:val="28"/>
        </w:rPr>
        <w:t xml:space="preserve">  </w:t>
      </w:r>
      <w:r w:rsidR="00964667" w:rsidRPr="00F439D8">
        <w:rPr>
          <w:color w:val="000000"/>
          <w:spacing w:val="-2"/>
          <w:sz w:val="28"/>
          <w:szCs w:val="28"/>
        </w:rPr>
        <w:t xml:space="preserve">  </w:t>
      </w:r>
      <w:r w:rsidR="009A166E" w:rsidRPr="00F439D8">
        <w:rPr>
          <w:color w:val="000000"/>
          <w:spacing w:val="-2"/>
          <w:sz w:val="28"/>
          <w:szCs w:val="28"/>
        </w:rPr>
        <w:t xml:space="preserve"> </w:t>
      </w:r>
      <w:r w:rsidR="00A765AF" w:rsidRPr="00F439D8">
        <w:rPr>
          <w:color w:val="000000"/>
          <w:spacing w:val="-2"/>
          <w:sz w:val="28"/>
          <w:szCs w:val="28"/>
        </w:rPr>
        <w:t xml:space="preserve"> </w:t>
      </w:r>
    </w:p>
    <w:p w:rsidR="00882896" w:rsidRDefault="00882896" w:rsidP="00F439D8">
      <w:pPr>
        <w:shd w:val="clear" w:color="auto" w:fill="FFFFFF"/>
        <w:spacing w:before="557"/>
        <w:ind w:left="475"/>
        <w:jc w:val="center"/>
        <w:rPr>
          <w:b/>
          <w:bCs/>
          <w:spacing w:val="-1"/>
          <w:sz w:val="28"/>
          <w:szCs w:val="28"/>
        </w:rPr>
      </w:pPr>
      <w:r w:rsidRPr="00F439D8">
        <w:rPr>
          <w:b/>
          <w:bCs/>
          <w:spacing w:val="-1"/>
          <w:sz w:val="28"/>
          <w:szCs w:val="28"/>
        </w:rPr>
        <w:t xml:space="preserve">Об установлении дополнительных </w:t>
      </w:r>
      <w:r w:rsidR="002201E2" w:rsidRPr="00F439D8">
        <w:rPr>
          <w:b/>
          <w:bCs/>
          <w:spacing w:val="-1"/>
          <w:sz w:val="28"/>
          <w:szCs w:val="28"/>
        </w:rPr>
        <w:t>оснований признания безнадежных</w:t>
      </w:r>
      <w:r w:rsidRPr="00F439D8">
        <w:rPr>
          <w:b/>
          <w:bCs/>
          <w:spacing w:val="-1"/>
          <w:sz w:val="28"/>
          <w:szCs w:val="28"/>
        </w:rPr>
        <w:t xml:space="preserve"> к взысканию и списания недоимки</w:t>
      </w:r>
      <w:r w:rsidR="002201E2" w:rsidRPr="00F439D8">
        <w:rPr>
          <w:b/>
          <w:bCs/>
          <w:spacing w:val="-1"/>
          <w:sz w:val="28"/>
          <w:szCs w:val="28"/>
        </w:rPr>
        <w:t>,</w:t>
      </w:r>
      <w:r w:rsidRPr="00F439D8">
        <w:rPr>
          <w:b/>
          <w:bCs/>
          <w:spacing w:val="-1"/>
          <w:sz w:val="28"/>
          <w:szCs w:val="28"/>
        </w:rPr>
        <w:t xml:space="preserve"> задолженности по пеням и штрафам</w:t>
      </w:r>
      <w:r w:rsidR="002201E2" w:rsidRPr="00F439D8">
        <w:rPr>
          <w:b/>
          <w:bCs/>
          <w:spacing w:val="-1"/>
          <w:sz w:val="28"/>
          <w:szCs w:val="28"/>
        </w:rPr>
        <w:t xml:space="preserve"> </w:t>
      </w:r>
      <w:r w:rsidRPr="00F439D8">
        <w:rPr>
          <w:b/>
          <w:bCs/>
          <w:spacing w:val="-1"/>
          <w:sz w:val="28"/>
          <w:szCs w:val="28"/>
        </w:rPr>
        <w:t>местных налогов</w:t>
      </w:r>
    </w:p>
    <w:p w:rsidR="00F439D8" w:rsidRDefault="00F439D8" w:rsidP="00F439D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>1. Безнадежной к взысканию признается задолженность</w:t>
      </w:r>
      <w:r w:rsidR="002A1EC1">
        <w:rPr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 в случаях: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</w:t>
      </w:r>
      <w:r w:rsidR="000B5BF6" w:rsidRPr="00F439D8">
        <w:rPr>
          <w:spacing w:val="-17"/>
          <w:sz w:val="28"/>
          <w:szCs w:val="28"/>
        </w:rPr>
        <w:t>1.1</w:t>
      </w:r>
      <w:r w:rsidR="00BC53B1" w:rsidRPr="00F439D8">
        <w:rPr>
          <w:spacing w:val="-17"/>
          <w:sz w:val="28"/>
          <w:szCs w:val="28"/>
        </w:rPr>
        <w:t xml:space="preserve">. </w:t>
      </w:r>
      <w:r w:rsidR="000B5BF6" w:rsidRPr="00F439D8">
        <w:rPr>
          <w:sz w:val="28"/>
          <w:szCs w:val="28"/>
        </w:rPr>
        <w:tab/>
        <w:t>Н</w:t>
      </w:r>
      <w:r w:rsidR="000B5BF6" w:rsidRPr="00F439D8">
        <w:rPr>
          <w:spacing w:val="8"/>
          <w:sz w:val="28"/>
          <w:szCs w:val="28"/>
        </w:rPr>
        <w:t xml:space="preserve">евозможности взыскания недоимки по налогу и задолженности по пеням с </w:t>
      </w:r>
      <w:r w:rsidR="000B5BF6" w:rsidRPr="00F439D8">
        <w:rPr>
          <w:spacing w:val="3"/>
          <w:sz w:val="28"/>
          <w:szCs w:val="28"/>
        </w:rPr>
        <w:t xml:space="preserve">физических лиц ввиду истечения срока (более 3 лет) давности, исчисленного с момента </w:t>
      </w:r>
      <w:r w:rsidR="000B5BF6" w:rsidRPr="00F439D8">
        <w:rPr>
          <w:spacing w:val="1"/>
          <w:sz w:val="28"/>
          <w:szCs w:val="28"/>
        </w:rPr>
        <w:t xml:space="preserve">образования задолженности, по объектам, </w:t>
      </w:r>
      <w:proofErr w:type="gramStart"/>
      <w:r w:rsidR="000B5BF6" w:rsidRPr="00F439D8">
        <w:rPr>
          <w:spacing w:val="1"/>
          <w:sz w:val="28"/>
          <w:szCs w:val="28"/>
        </w:rPr>
        <w:t xml:space="preserve">с даты </w:t>
      </w:r>
      <w:r w:rsidR="00E236F0" w:rsidRPr="00F439D8">
        <w:rPr>
          <w:spacing w:val="1"/>
          <w:sz w:val="28"/>
          <w:szCs w:val="28"/>
        </w:rPr>
        <w:t>снятия</w:t>
      </w:r>
      <w:proofErr w:type="gramEnd"/>
      <w:r w:rsidR="00E236F0" w:rsidRPr="00F439D8">
        <w:rPr>
          <w:spacing w:val="1"/>
          <w:sz w:val="28"/>
          <w:szCs w:val="28"/>
        </w:rPr>
        <w:t>,</w:t>
      </w:r>
      <w:r w:rsidR="000B5BF6" w:rsidRPr="00F439D8">
        <w:rPr>
          <w:spacing w:val="1"/>
          <w:sz w:val="28"/>
          <w:szCs w:val="28"/>
        </w:rPr>
        <w:t xml:space="preserve"> с учета которых прошло более 4 </w:t>
      </w:r>
      <w:r w:rsidR="000B5BF6" w:rsidRPr="00F439D8">
        <w:rPr>
          <w:spacing w:val="-5"/>
          <w:sz w:val="28"/>
          <w:szCs w:val="28"/>
        </w:rPr>
        <w:t>лет.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 xml:space="preserve">Списание задолженности производится на основании справки о снятии объекта налогообложения с учета, выданной органом, осуществляющим регистрацию объекта налогообложения, постановления судебных приставов об окончании исполнительного производства в связи с невозможностью взыскания задолженности, справки налогового </w:t>
      </w:r>
      <w:r w:rsidRPr="00F439D8">
        <w:rPr>
          <w:spacing w:val="11"/>
          <w:sz w:val="28"/>
          <w:szCs w:val="28"/>
        </w:rPr>
        <w:t xml:space="preserve">органа по месту жительства физического лица или по месту учета объекта </w:t>
      </w:r>
      <w:r w:rsidRPr="00F439D8">
        <w:rPr>
          <w:sz w:val="28"/>
          <w:szCs w:val="28"/>
        </w:rPr>
        <w:t>налогообложения о сумме задолженности, подлежащей списанию;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1.2. В</w:t>
      </w:r>
      <w:r w:rsidR="000B5BF6" w:rsidRPr="00F439D8">
        <w:rPr>
          <w:sz w:val="28"/>
          <w:szCs w:val="28"/>
        </w:rPr>
        <w:t>ыбытия   налогоплательщика   -   физического   лица   за   пределы   Российской</w:t>
      </w:r>
      <w:r w:rsidR="00FF21BD" w:rsidRPr="00F439D8">
        <w:rPr>
          <w:sz w:val="28"/>
          <w:szCs w:val="28"/>
        </w:rPr>
        <w:t xml:space="preserve">  </w:t>
      </w:r>
      <w:r w:rsidR="000B5BF6" w:rsidRPr="00F439D8">
        <w:rPr>
          <w:spacing w:val="7"/>
          <w:sz w:val="28"/>
          <w:szCs w:val="28"/>
        </w:rPr>
        <w:t xml:space="preserve">Федерации - в отношении задолженности, с момента возникновения </w:t>
      </w:r>
      <w:r w:rsidR="002201E2" w:rsidRPr="00F439D8">
        <w:rPr>
          <w:spacing w:val="7"/>
          <w:sz w:val="28"/>
          <w:szCs w:val="28"/>
        </w:rPr>
        <w:t>обязанности,</w:t>
      </w:r>
      <w:r w:rsidR="000B5BF6" w:rsidRPr="00F439D8">
        <w:rPr>
          <w:spacing w:val="7"/>
          <w:sz w:val="28"/>
          <w:szCs w:val="28"/>
        </w:rPr>
        <w:t xml:space="preserve"> по</w:t>
      </w:r>
      <w:r w:rsidR="00FF21BD" w:rsidRPr="00F439D8">
        <w:rPr>
          <w:spacing w:val="7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>уплате которой прошло более 4 лет.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proofErr w:type="gramStart"/>
      <w:r w:rsidRPr="00F439D8">
        <w:rPr>
          <w:spacing w:val="2"/>
          <w:sz w:val="28"/>
          <w:szCs w:val="28"/>
        </w:rPr>
        <w:t xml:space="preserve">Списание задолженности производится на основании справки территориального </w:t>
      </w:r>
      <w:r w:rsidRPr="00F439D8">
        <w:rPr>
          <w:sz w:val="28"/>
          <w:szCs w:val="28"/>
        </w:rPr>
        <w:t xml:space="preserve">органа Федеральной миграционной службы, подтверждающей выезд физического лица за </w:t>
      </w:r>
      <w:r w:rsidRPr="00F439D8">
        <w:rPr>
          <w:spacing w:val="4"/>
          <w:sz w:val="28"/>
          <w:szCs w:val="28"/>
        </w:rPr>
        <w:t xml:space="preserve">пределы Российской Федерации, справки налогового органа по месту жительства </w:t>
      </w:r>
      <w:r w:rsidRPr="00F439D8">
        <w:rPr>
          <w:spacing w:val="3"/>
          <w:sz w:val="28"/>
          <w:szCs w:val="28"/>
        </w:rPr>
        <w:t xml:space="preserve">физического лица (до выезда за пределы Российской Федерации) или по месту учета </w:t>
      </w:r>
      <w:r w:rsidRPr="00F439D8">
        <w:rPr>
          <w:spacing w:val="10"/>
          <w:sz w:val="28"/>
          <w:szCs w:val="28"/>
        </w:rPr>
        <w:t xml:space="preserve">объекта налогообложения о сумме задолженности, подлежащей списанию, и </w:t>
      </w:r>
      <w:r w:rsidRPr="00F439D8">
        <w:rPr>
          <w:sz w:val="28"/>
          <w:szCs w:val="28"/>
        </w:rPr>
        <w:t>постановления службы судебных приставов об окончании исполнительного производства в связи с невозможностью взыскания задолженности;</w:t>
      </w:r>
      <w:proofErr w:type="gramEnd"/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>П</w:t>
      </w:r>
      <w:r w:rsidR="000B5BF6" w:rsidRPr="00F439D8">
        <w:rPr>
          <w:spacing w:val="1"/>
          <w:sz w:val="28"/>
          <w:szCs w:val="28"/>
        </w:rPr>
        <w:t xml:space="preserve">ри невозможности взыскания с физических лиц задолженности по уплате пеней, </w:t>
      </w:r>
      <w:r w:rsidR="000B5BF6" w:rsidRPr="00F439D8">
        <w:rPr>
          <w:sz w:val="28"/>
          <w:szCs w:val="28"/>
        </w:rPr>
        <w:t xml:space="preserve">с даты, образования которой прошло более 4 лет, при отсутствии задолженности по уплате </w:t>
      </w:r>
      <w:r w:rsidR="000B5BF6" w:rsidRPr="00F439D8">
        <w:rPr>
          <w:spacing w:val="-3"/>
          <w:sz w:val="28"/>
          <w:szCs w:val="28"/>
        </w:rPr>
        <w:t>налога.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pacing w:val="3"/>
          <w:sz w:val="28"/>
          <w:szCs w:val="28"/>
        </w:rPr>
        <w:t xml:space="preserve">Списание пеней производится на основании заключения налогового органа об </w:t>
      </w:r>
      <w:r w:rsidRPr="00F439D8">
        <w:rPr>
          <w:spacing w:val="4"/>
          <w:sz w:val="28"/>
          <w:szCs w:val="28"/>
        </w:rPr>
        <w:t xml:space="preserve">истечении срока взыскания задолженности по пеням и справки налогового органа по </w:t>
      </w:r>
      <w:r w:rsidRPr="00F439D8">
        <w:rPr>
          <w:sz w:val="28"/>
          <w:szCs w:val="28"/>
        </w:rPr>
        <w:t>месту жительства физического лица или по месту учета объекта налогообложения о сумме задолженности, подлежащей списанию.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0B5BF6" w:rsidRPr="00F439D8">
        <w:rPr>
          <w:spacing w:val="3"/>
          <w:sz w:val="28"/>
          <w:szCs w:val="28"/>
        </w:rPr>
        <w:t xml:space="preserve">1.4. </w:t>
      </w:r>
      <w:proofErr w:type="gramStart"/>
      <w:r w:rsidR="000B5BF6" w:rsidRPr="00F439D8">
        <w:rPr>
          <w:spacing w:val="3"/>
          <w:sz w:val="28"/>
          <w:szCs w:val="28"/>
        </w:rPr>
        <w:t>При невозможности взыскания задолженности по налогу, штрафам, пеням с физических лиц ввиду истечения срока (более 3 лет) давности, исчисленного с момента</w:t>
      </w:r>
      <w:r w:rsidR="00FF21BD" w:rsidRPr="00F439D8">
        <w:rPr>
          <w:spacing w:val="3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образования задолженности в случае не вручения физическому лицу требования об уплате </w:t>
      </w:r>
      <w:r w:rsidR="000B5BF6" w:rsidRPr="00F439D8">
        <w:rPr>
          <w:spacing w:val="7"/>
          <w:sz w:val="28"/>
          <w:szCs w:val="28"/>
        </w:rPr>
        <w:t xml:space="preserve">налога (сбора), пени и налоговых санкций или не направления в суд заявления о </w:t>
      </w:r>
      <w:r w:rsidR="000B5BF6" w:rsidRPr="00F439D8">
        <w:rPr>
          <w:spacing w:val="8"/>
          <w:sz w:val="28"/>
          <w:szCs w:val="28"/>
        </w:rPr>
        <w:t xml:space="preserve">взыскании налога, сбора, пеней, штрафов за счет имущества (в соответствии с </w:t>
      </w:r>
      <w:r w:rsidR="000B5BF6" w:rsidRPr="00F439D8">
        <w:rPr>
          <w:sz w:val="28"/>
          <w:szCs w:val="28"/>
        </w:rPr>
        <w:t>положениями ст.48 НК</w:t>
      </w:r>
      <w:proofErr w:type="gramEnd"/>
      <w:r w:rsidR="000B5BF6" w:rsidRPr="00F439D8">
        <w:rPr>
          <w:sz w:val="28"/>
          <w:szCs w:val="28"/>
        </w:rPr>
        <w:t xml:space="preserve"> </w:t>
      </w:r>
      <w:proofErr w:type="gramStart"/>
      <w:r w:rsidR="000B5BF6" w:rsidRPr="00F439D8">
        <w:rPr>
          <w:sz w:val="28"/>
          <w:szCs w:val="28"/>
        </w:rPr>
        <w:t>РФ).</w:t>
      </w:r>
      <w:proofErr w:type="gramEnd"/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1.5.</w:t>
      </w:r>
      <w:r w:rsidR="000B5BF6" w:rsidRPr="00F439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0B5BF6" w:rsidRPr="00F439D8">
        <w:rPr>
          <w:sz w:val="28"/>
          <w:szCs w:val="28"/>
        </w:rPr>
        <w:t>П</w:t>
      </w:r>
      <w:r w:rsidR="000B5BF6" w:rsidRPr="00F439D8">
        <w:rPr>
          <w:spacing w:val="7"/>
          <w:sz w:val="28"/>
          <w:szCs w:val="28"/>
        </w:rPr>
        <w:t xml:space="preserve">ринятия судом акта, в соответствии с которым налоговый орган утрачивает </w:t>
      </w:r>
      <w:r w:rsidR="000B5BF6" w:rsidRPr="00F439D8">
        <w:rPr>
          <w:spacing w:val="6"/>
          <w:sz w:val="28"/>
          <w:szCs w:val="28"/>
        </w:rPr>
        <w:t xml:space="preserve">возможность взыскания недоимки, задолженности по пеням, </w:t>
      </w:r>
      <w:r w:rsidR="000B5BF6" w:rsidRPr="00F439D8">
        <w:rPr>
          <w:spacing w:val="6"/>
          <w:sz w:val="28"/>
          <w:szCs w:val="28"/>
        </w:rPr>
        <w:lastRenderedPageBreak/>
        <w:t xml:space="preserve">штрафам и процентам в </w:t>
      </w:r>
      <w:r w:rsidR="000B5BF6" w:rsidRPr="00F439D8">
        <w:rPr>
          <w:spacing w:val="9"/>
          <w:sz w:val="28"/>
          <w:szCs w:val="28"/>
        </w:rPr>
        <w:t xml:space="preserve">связи с истечением установленного срока их взыскания, в том числе вынесения им </w:t>
      </w:r>
      <w:r w:rsidR="000B5BF6" w:rsidRPr="00F439D8">
        <w:rPr>
          <w:spacing w:val="3"/>
          <w:sz w:val="28"/>
          <w:szCs w:val="28"/>
        </w:rPr>
        <w:t xml:space="preserve">определения об отказе в восстановлении пропущенного срока подачи заявления в суд о </w:t>
      </w:r>
      <w:r w:rsidR="000B5BF6" w:rsidRPr="00F439D8">
        <w:rPr>
          <w:sz w:val="28"/>
          <w:szCs w:val="28"/>
        </w:rPr>
        <w:t>взыскании недоимки, задолженности по пеням, штрафам и процентам.</w:t>
      </w:r>
      <w:proofErr w:type="gramEnd"/>
    </w:p>
    <w:p w:rsid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>Списание задолженности производится на основании решения (определения) или иного документа принятого судебным органом.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 xml:space="preserve">1.6. </w:t>
      </w:r>
      <w:r w:rsidR="00BC53B1" w:rsidRPr="00F439D8">
        <w:rPr>
          <w:sz w:val="28"/>
          <w:szCs w:val="28"/>
        </w:rPr>
        <w:t>П</w:t>
      </w:r>
      <w:r w:rsidR="000B5BF6" w:rsidRPr="00F439D8">
        <w:rPr>
          <w:sz w:val="28"/>
          <w:szCs w:val="28"/>
        </w:rPr>
        <w:t>ри невозможности взыскания задолженности по налогу, штрафам, пеням с физических лиц, в отношении которых судебным приставом-исполнителем вынесено постановление об окончании исполнительного производства в связи с невозможностью взыскания задолженности.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 xml:space="preserve">     Списание задолженности производится на основании вынесенного судебным приставом-исполнителем постановления об окончании исполнительного производства в связи с невозможностью взыскания задолженности.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1.7.</w:t>
      </w:r>
      <w:r w:rsidR="000B5BF6" w:rsidRPr="00F439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Смерти физического лица или объявления его умершим в порядке, установленном </w:t>
      </w:r>
      <w:r w:rsidR="000B5BF6" w:rsidRPr="00F439D8">
        <w:rPr>
          <w:spacing w:val="3"/>
          <w:sz w:val="28"/>
          <w:szCs w:val="28"/>
        </w:rPr>
        <w:t xml:space="preserve">гражданским процессуальным законодательством Российской Федерации, при условии </w:t>
      </w:r>
      <w:r w:rsidR="000B5BF6" w:rsidRPr="00F439D8">
        <w:rPr>
          <w:sz w:val="28"/>
          <w:szCs w:val="28"/>
        </w:rPr>
        <w:t>отсутствия сведений о наследниках имущества.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>2. Решение о признании безнадежной к взысканию и списании задолженности принимается налоговым органом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</w:p>
    <w:sectPr w:rsidR="000B5BF6" w:rsidRPr="00F439D8" w:rsidSect="00F439D8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66E"/>
    <w:multiLevelType w:val="multilevel"/>
    <w:tmpl w:val="881C1220"/>
    <w:lvl w:ilvl="0">
      <w:start w:val="12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4417"/>
    <w:rsid w:val="00055B0C"/>
    <w:rsid w:val="000B5BF6"/>
    <w:rsid w:val="000C6BF2"/>
    <w:rsid w:val="000E6F7F"/>
    <w:rsid w:val="0011124D"/>
    <w:rsid w:val="00134417"/>
    <w:rsid w:val="00187B78"/>
    <w:rsid w:val="001E20AE"/>
    <w:rsid w:val="001E372B"/>
    <w:rsid w:val="002201E2"/>
    <w:rsid w:val="0029170C"/>
    <w:rsid w:val="002A1EC1"/>
    <w:rsid w:val="002D4328"/>
    <w:rsid w:val="002E6667"/>
    <w:rsid w:val="003137F2"/>
    <w:rsid w:val="0032751B"/>
    <w:rsid w:val="00360AD2"/>
    <w:rsid w:val="0045208E"/>
    <w:rsid w:val="00477BC2"/>
    <w:rsid w:val="005F0652"/>
    <w:rsid w:val="00626F1E"/>
    <w:rsid w:val="007556BB"/>
    <w:rsid w:val="007765BB"/>
    <w:rsid w:val="008827B3"/>
    <w:rsid w:val="00882896"/>
    <w:rsid w:val="00900F9B"/>
    <w:rsid w:val="00904AC8"/>
    <w:rsid w:val="00961EF1"/>
    <w:rsid w:val="00964667"/>
    <w:rsid w:val="009A166E"/>
    <w:rsid w:val="009B27D9"/>
    <w:rsid w:val="009F4126"/>
    <w:rsid w:val="009F6E75"/>
    <w:rsid w:val="00A14064"/>
    <w:rsid w:val="00A37F2E"/>
    <w:rsid w:val="00A43804"/>
    <w:rsid w:val="00A765AF"/>
    <w:rsid w:val="00A87C6B"/>
    <w:rsid w:val="00AC6594"/>
    <w:rsid w:val="00AD5C81"/>
    <w:rsid w:val="00B371E6"/>
    <w:rsid w:val="00BA0EAA"/>
    <w:rsid w:val="00BB500D"/>
    <w:rsid w:val="00BC1E7A"/>
    <w:rsid w:val="00BC53B1"/>
    <w:rsid w:val="00BF14CD"/>
    <w:rsid w:val="00C54F18"/>
    <w:rsid w:val="00C96952"/>
    <w:rsid w:val="00CF16B8"/>
    <w:rsid w:val="00D325C8"/>
    <w:rsid w:val="00E236F0"/>
    <w:rsid w:val="00E7447E"/>
    <w:rsid w:val="00EB4D8D"/>
    <w:rsid w:val="00EF706F"/>
    <w:rsid w:val="00F439D8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3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5BF6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D8D"/>
    <w:pPr>
      <w:widowControl/>
      <w:autoSpaceDE/>
      <w:autoSpaceDN/>
      <w:adjustRightInd/>
    </w:pPr>
    <w:rPr>
      <w:sz w:val="24"/>
    </w:rPr>
  </w:style>
  <w:style w:type="paragraph" w:customStyle="1" w:styleId="Style4">
    <w:name w:val="Style4"/>
    <w:basedOn w:val="a"/>
    <w:rsid w:val="00EB4D8D"/>
    <w:pPr>
      <w:spacing w:line="326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EB4D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B4D8D"/>
    <w:pPr>
      <w:spacing w:line="326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236F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28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7765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подольск</cp:lastModifiedBy>
  <cp:revision>17</cp:revision>
  <cp:lastPrinted>2019-12-23T04:17:00Z</cp:lastPrinted>
  <dcterms:created xsi:type="dcterms:W3CDTF">2018-10-25T11:38:00Z</dcterms:created>
  <dcterms:modified xsi:type="dcterms:W3CDTF">2019-12-23T04:40:00Z</dcterms:modified>
</cp:coreProperties>
</file>