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00" w:rsidRDefault="00617DA5" w:rsidP="00617DA5">
      <w:pPr>
        <w:tabs>
          <w:tab w:val="right" w:pos="900"/>
        </w:tabs>
        <w:spacing w:after="0" w:line="240" w:lineRule="auto"/>
        <w:jc w:val="right"/>
        <w:rPr>
          <w:rFonts w:ascii="Times New Roman" w:hAnsi="Times New Roman" w:cs="Times New Roman"/>
          <w:b/>
          <w:noProof/>
          <w:sz w:val="28"/>
          <w:szCs w:val="28"/>
        </w:rPr>
      </w:pPr>
      <w:r>
        <w:rPr>
          <w:rFonts w:ascii="Times New Roman" w:hAnsi="Times New Roman" w:cs="Times New Roman"/>
          <w:b/>
          <w:noProof/>
          <w:sz w:val="28"/>
          <w:szCs w:val="28"/>
        </w:rPr>
        <w:t xml:space="preserve">Проект </w:t>
      </w:r>
    </w:p>
    <w:p w:rsidR="00617DA5" w:rsidRDefault="00617DA5" w:rsidP="00617DA5">
      <w:pPr>
        <w:tabs>
          <w:tab w:val="right" w:pos="900"/>
        </w:tabs>
        <w:spacing w:after="0" w:line="240" w:lineRule="auto"/>
        <w:jc w:val="right"/>
        <w:rPr>
          <w:rFonts w:ascii="Times New Roman" w:hAnsi="Times New Roman" w:cs="Times New Roman"/>
          <w:b/>
          <w:sz w:val="28"/>
          <w:szCs w:val="28"/>
        </w:rPr>
      </w:pPr>
    </w:p>
    <w:p w:rsidR="00F6074F" w:rsidRPr="00F6074F" w:rsidRDefault="00F6074F" w:rsidP="00F6074F">
      <w:pPr>
        <w:tabs>
          <w:tab w:val="right" w:pos="900"/>
        </w:tabs>
        <w:spacing w:after="0" w:line="240" w:lineRule="auto"/>
        <w:jc w:val="center"/>
        <w:rPr>
          <w:rFonts w:ascii="Times New Roman" w:hAnsi="Times New Roman" w:cs="Times New Roman"/>
          <w:b/>
          <w:sz w:val="28"/>
          <w:szCs w:val="28"/>
        </w:rPr>
      </w:pPr>
      <w:r w:rsidRPr="00F6074F">
        <w:rPr>
          <w:rFonts w:ascii="Times New Roman" w:hAnsi="Times New Roman" w:cs="Times New Roman"/>
          <w:b/>
          <w:sz w:val="28"/>
          <w:szCs w:val="28"/>
        </w:rPr>
        <w:t xml:space="preserve">АДМИНИСТРАЦИЯ МУНИЦИПАЛЬНОГО ОБРАЗОВАНИЯ ПОДОЛЬСКИЙ СЕЛЬСОВЕТ </w:t>
      </w:r>
      <w:r w:rsidRPr="00F6074F">
        <w:rPr>
          <w:rFonts w:ascii="Times New Roman" w:hAnsi="Times New Roman" w:cs="Times New Roman"/>
          <w:b/>
          <w:caps/>
          <w:sz w:val="28"/>
          <w:szCs w:val="28"/>
        </w:rPr>
        <w:t>КрасногвардейскОГО районА оренбургской</w:t>
      </w:r>
      <w:r w:rsidRPr="00F6074F">
        <w:rPr>
          <w:rFonts w:ascii="Times New Roman" w:hAnsi="Times New Roman" w:cs="Times New Roman"/>
          <w:b/>
          <w:sz w:val="28"/>
          <w:szCs w:val="28"/>
        </w:rPr>
        <w:t xml:space="preserve"> ОБЛАСТИ</w:t>
      </w:r>
    </w:p>
    <w:p w:rsidR="00F6074F" w:rsidRPr="00F6074F" w:rsidRDefault="00F6074F" w:rsidP="00F6074F">
      <w:pPr>
        <w:spacing w:after="0" w:line="240" w:lineRule="auto"/>
        <w:jc w:val="center"/>
        <w:rPr>
          <w:rFonts w:ascii="Times New Roman" w:hAnsi="Times New Roman" w:cs="Times New Roman"/>
          <w:sz w:val="28"/>
          <w:szCs w:val="28"/>
        </w:rPr>
      </w:pPr>
    </w:p>
    <w:p w:rsidR="00F6074F" w:rsidRDefault="00F6074F" w:rsidP="00F6074F">
      <w:pPr>
        <w:pStyle w:val="2"/>
        <w:spacing w:before="0" w:after="0"/>
        <w:jc w:val="center"/>
        <w:rPr>
          <w:rFonts w:ascii="Times New Roman" w:hAnsi="Times New Roman"/>
          <w:i w:val="0"/>
        </w:rPr>
      </w:pPr>
      <w:r w:rsidRPr="00F6074F">
        <w:rPr>
          <w:rFonts w:ascii="Times New Roman" w:hAnsi="Times New Roman"/>
          <w:i w:val="0"/>
        </w:rPr>
        <w:t>ПОСТАНОВЛЕНИЕ</w:t>
      </w:r>
    </w:p>
    <w:p w:rsidR="006F3900" w:rsidRPr="006F3900" w:rsidRDefault="006F3900" w:rsidP="00966321">
      <w:pPr>
        <w:spacing w:after="0" w:line="240" w:lineRule="auto"/>
        <w:rPr>
          <w:rFonts w:ascii="Times New Roman" w:hAnsi="Times New Roman" w:cs="Times New Roman"/>
          <w:sz w:val="16"/>
          <w:szCs w:val="16"/>
        </w:rPr>
      </w:pPr>
    </w:p>
    <w:p w:rsidR="00F6074F" w:rsidRPr="002F5CB2" w:rsidRDefault="00617DA5" w:rsidP="00F6074F">
      <w:pPr>
        <w:spacing w:after="0" w:line="240" w:lineRule="auto"/>
        <w:rPr>
          <w:rFonts w:ascii="Times New Roman" w:hAnsi="Times New Roman" w:cs="Times New Roman"/>
          <w:sz w:val="24"/>
          <w:szCs w:val="24"/>
        </w:rPr>
      </w:pPr>
      <w:r>
        <w:rPr>
          <w:rFonts w:ascii="Times New Roman" w:hAnsi="Times New Roman" w:cs="Times New Roman"/>
          <w:sz w:val="24"/>
          <w:szCs w:val="24"/>
        </w:rPr>
        <w:t>___</w:t>
      </w:r>
      <w:r w:rsidR="00F6074F" w:rsidRPr="002F5CB2">
        <w:rPr>
          <w:rFonts w:ascii="Times New Roman" w:hAnsi="Times New Roman" w:cs="Times New Roman"/>
          <w:sz w:val="24"/>
          <w:szCs w:val="24"/>
        </w:rPr>
        <w:t xml:space="preserve">2018                                                                                                      </w:t>
      </w:r>
      <w:r w:rsidR="002F5CB2">
        <w:rPr>
          <w:rFonts w:ascii="Times New Roman" w:hAnsi="Times New Roman" w:cs="Times New Roman"/>
          <w:sz w:val="24"/>
          <w:szCs w:val="24"/>
        </w:rPr>
        <w:t xml:space="preserve">           </w:t>
      </w:r>
      <w:r>
        <w:rPr>
          <w:rFonts w:ascii="Times New Roman" w:hAnsi="Times New Roman" w:cs="Times New Roman"/>
          <w:sz w:val="24"/>
          <w:szCs w:val="24"/>
        </w:rPr>
        <w:t xml:space="preserve">               № ___</w:t>
      </w:r>
      <w:r w:rsidR="00F6074F" w:rsidRPr="002F5CB2">
        <w:rPr>
          <w:rFonts w:ascii="Times New Roman" w:hAnsi="Times New Roman" w:cs="Times New Roman"/>
          <w:sz w:val="24"/>
          <w:szCs w:val="24"/>
        </w:rPr>
        <w:t>-п</w:t>
      </w:r>
    </w:p>
    <w:p w:rsidR="00F6074F" w:rsidRPr="002F5CB2" w:rsidRDefault="00F6074F" w:rsidP="00F6074F">
      <w:pPr>
        <w:spacing w:after="0" w:line="240" w:lineRule="auto"/>
        <w:jc w:val="center"/>
        <w:rPr>
          <w:rFonts w:ascii="Times New Roman" w:hAnsi="Times New Roman" w:cs="Times New Roman"/>
          <w:sz w:val="24"/>
          <w:szCs w:val="24"/>
        </w:rPr>
      </w:pPr>
      <w:r w:rsidRPr="002F5CB2">
        <w:rPr>
          <w:rFonts w:ascii="Times New Roman" w:hAnsi="Times New Roman" w:cs="Times New Roman"/>
          <w:sz w:val="24"/>
          <w:szCs w:val="24"/>
        </w:rPr>
        <w:t>с. Подольск</w:t>
      </w:r>
    </w:p>
    <w:p w:rsidR="00F6074F" w:rsidRPr="002F5CB2" w:rsidRDefault="00F6074F" w:rsidP="00F6074F">
      <w:pPr>
        <w:spacing w:after="0" w:line="240" w:lineRule="auto"/>
        <w:jc w:val="center"/>
        <w:rPr>
          <w:rFonts w:ascii="Times New Roman" w:hAnsi="Times New Roman" w:cs="Times New Roman"/>
          <w:b/>
          <w:sz w:val="24"/>
          <w:szCs w:val="24"/>
        </w:rPr>
      </w:pPr>
    </w:p>
    <w:p w:rsidR="00F6074F" w:rsidRPr="002F5CB2" w:rsidRDefault="00F6074F" w:rsidP="00F6074F">
      <w:pPr>
        <w:spacing w:after="0" w:line="240" w:lineRule="auto"/>
        <w:jc w:val="center"/>
        <w:rPr>
          <w:rFonts w:ascii="Times New Roman" w:hAnsi="Times New Roman" w:cs="Times New Roman"/>
          <w:sz w:val="24"/>
          <w:szCs w:val="24"/>
        </w:rPr>
      </w:pPr>
      <w:bookmarkStart w:id="0" w:name="OLE_LINK1"/>
      <w:bookmarkStart w:id="1" w:name="OLE_LINK2"/>
      <w:r w:rsidRPr="002F5CB2">
        <w:rPr>
          <w:rFonts w:ascii="Times New Roman" w:hAnsi="Times New Roman" w:cs="Times New Roman"/>
          <w:sz w:val="24"/>
          <w:szCs w:val="24"/>
        </w:rPr>
        <w:t xml:space="preserve">Об утверждении Административного регламента предоставления муниципальной услуги муниципальным образованием  Подольский сельсовет Красногвардейского района  Оренбургской области </w:t>
      </w:r>
      <w:bookmarkStart w:id="2" w:name="OLE_LINK3"/>
      <w:bookmarkEnd w:id="0"/>
      <w:bookmarkEnd w:id="1"/>
      <w:r w:rsidRPr="002F5CB2">
        <w:rPr>
          <w:rFonts w:ascii="Times New Roman" w:hAnsi="Times New Roman" w:cs="Times New Roman"/>
          <w:sz w:val="24"/>
          <w:szCs w:val="24"/>
        </w:rPr>
        <w:t>«Присвоение, изменение и аннулирование адресов объектам адресации»</w:t>
      </w:r>
    </w:p>
    <w:p w:rsidR="00F6074F" w:rsidRPr="002F5CB2" w:rsidRDefault="00F6074F" w:rsidP="00F6074F">
      <w:pPr>
        <w:spacing w:after="0" w:line="240" w:lineRule="auto"/>
        <w:jc w:val="center"/>
        <w:rPr>
          <w:rFonts w:ascii="Times New Roman" w:hAnsi="Times New Roman" w:cs="Times New Roman"/>
          <w:sz w:val="24"/>
          <w:szCs w:val="24"/>
        </w:rPr>
      </w:pPr>
    </w:p>
    <w:bookmarkEnd w:id="2"/>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 Федеральным </w:t>
      </w:r>
      <w:hyperlink r:id="rId7" w:history="1">
        <w:r w:rsidRPr="002F5CB2">
          <w:rPr>
            <w:rStyle w:val="af"/>
            <w:rFonts w:ascii="Times New Roman" w:hAnsi="Times New Roman" w:cs="Times New Roman"/>
            <w:bCs/>
            <w:color w:val="auto"/>
            <w:sz w:val="24"/>
            <w:szCs w:val="24"/>
            <w:u w:val="none"/>
            <w:shd w:val="clear" w:color="auto" w:fill="FFFFFF"/>
          </w:rPr>
          <w:t>законом от 05.12.2017 № 384-ФЗ «О внесении изменений в статьи 7 и 29 Федерального закона «Об организации предоставления государственных и муниципальных услуг</w:t>
        </w:r>
      </w:hyperlink>
      <w:r w:rsidRPr="002F5CB2">
        <w:rPr>
          <w:rFonts w:ascii="Times New Roman" w:hAnsi="Times New Roman" w:cs="Times New Roman"/>
          <w:sz w:val="24"/>
          <w:szCs w:val="24"/>
        </w:rPr>
        <w:t xml:space="preserve">», Федеральным законом от 19.02.2018 № 26-ФЗ «О внесении изменений в статьи 2 и 16 Федерального закона «Об организации предоставления государственных и муниципальных услуг», с распоряжением Правительства Российской Федерации от 16.06.2018 № 1206-р «О внесении изменений в распоряжение Правительства Российской Федерации от 31.01.2017 № 147-р», руководствуясь Уставом муниципального образования Подольский сельсовет Красногвардейского района Оренбургской области, на основании постановления муниципального образования Подольский сельсовет Красногвардейского района Оренбургской области от 06.07.2012  № 87-п «Об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Подольский сельсовет Красногвардейского района Оренбургской области»: </w:t>
      </w:r>
    </w:p>
    <w:p w:rsidR="00F6074F" w:rsidRPr="002F5CB2" w:rsidRDefault="00F6074F" w:rsidP="00F6074F">
      <w:pPr>
        <w:pStyle w:val="a5"/>
        <w:ind w:left="0"/>
        <w:jc w:val="both"/>
      </w:pPr>
      <w:r w:rsidRPr="002F5CB2">
        <w:t xml:space="preserve">       1. Утвердить Административный регламент предоставления муниципальной услуги муниципального образования Подольский сельсовет Красногвардейского района Оренбургской области «Присвоение, изменение и аннулирова</w:t>
      </w:r>
      <w:r w:rsidR="00941F8D" w:rsidRPr="002F5CB2">
        <w:t>ние адресов объектам адресации»</w:t>
      </w:r>
      <w:r w:rsidRPr="002F5CB2">
        <w:t xml:space="preserve"> согласно приложению.</w:t>
      </w:r>
    </w:p>
    <w:p w:rsidR="00F6074F" w:rsidRPr="002F5CB2" w:rsidRDefault="00F6074F" w:rsidP="00F6074F">
      <w:pPr>
        <w:pStyle w:val="a5"/>
        <w:ind w:left="0"/>
        <w:jc w:val="both"/>
      </w:pPr>
      <w:r w:rsidRPr="002F5CB2">
        <w:t xml:space="preserve">       2. Признать утратившими силу постановления администрации муниципального образования Подольский сельсовет Красногвардейского района Оренбургской области: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 № 115-п от 05.10.2012 «Об утверждении Административного регламента предоставления муниципальной услуги «Присвоение и (или) уточнение  адреса земельному участку  и (или) объекту недвижимости»»;</w:t>
      </w:r>
    </w:p>
    <w:p w:rsidR="00F6074F" w:rsidRPr="002F5CB2" w:rsidRDefault="00F6074F" w:rsidP="00F6074F">
      <w:pPr>
        <w:autoSpaceDE w:val="0"/>
        <w:autoSpaceDN w:val="0"/>
        <w:adjustRightInd w:val="0"/>
        <w:spacing w:after="0" w:line="240" w:lineRule="auto"/>
        <w:jc w:val="both"/>
        <w:rPr>
          <w:rFonts w:ascii="Times New Roman" w:hAnsi="Times New Roman" w:cs="Times New Roman"/>
          <w:color w:val="000000"/>
          <w:sz w:val="24"/>
          <w:szCs w:val="24"/>
        </w:rPr>
      </w:pPr>
      <w:r w:rsidRPr="002F5CB2">
        <w:rPr>
          <w:rFonts w:ascii="Times New Roman" w:hAnsi="Times New Roman" w:cs="Times New Roman"/>
          <w:sz w:val="24"/>
          <w:szCs w:val="24"/>
        </w:rPr>
        <w:t xml:space="preserve">       - № 125-п от 02.11.2012 «Об утверждении административного регламента предоставления муниципальной услуги муниципальным образованием Подольский сельсовет Красногвардейского района Оренбургской области </w:t>
      </w:r>
      <w:r w:rsidRPr="002F5CB2">
        <w:rPr>
          <w:rFonts w:ascii="Times New Roman" w:hAnsi="Times New Roman" w:cs="Times New Roman"/>
          <w:color w:val="000000"/>
          <w:sz w:val="24"/>
          <w:szCs w:val="24"/>
        </w:rPr>
        <w:t xml:space="preserve">«Присвоение адреса объекту капитального строительства»». </w:t>
      </w:r>
    </w:p>
    <w:p w:rsidR="00F6074F" w:rsidRPr="002F5CB2" w:rsidRDefault="00F6074F" w:rsidP="00F6074F">
      <w:pPr>
        <w:pStyle w:val="a5"/>
        <w:ind w:left="0"/>
        <w:jc w:val="both"/>
      </w:pPr>
      <w:r w:rsidRPr="002F5CB2">
        <w:t xml:space="preserve">        3. Установить, что настоящее постановление вступает в силу после опубликования в газете «Подольский вестник» и подлежит размещению на официальном сайте Подольского сельсовета в сети «Интернет».</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4. Контроль за исполнением настоящего постановления оставляю за собой.</w:t>
      </w:r>
    </w:p>
    <w:p w:rsidR="00F6074F" w:rsidRPr="002F5CB2" w:rsidRDefault="00F6074F" w:rsidP="00F6074F">
      <w:pPr>
        <w:spacing w:after="0" w:line="240" w:lineRule="auto"/>
        <w:ind w:firstLine="709"/>
        <w:jc w:val="both"/>
        <w:rPr>
          <w:rFonts w:ascii="Times New Roman" w:hAnsi="Times New Roman" w:cs="Times New Roman"/>
          <w:sz w:val="24"/>
          <w:szCs w:val="24"/>
        </w:rPr>
      </w:pPr>
    </w:p>
    <w:p w:rsidR="00941F8D" w:rsidRPr="00966321" w:rsidRDefault="00941F8D" w:rsidP="00F6074F">
      <w:pPr>
        <w:spacing w:after="0" w:line="240" w:lineRule="auto"/>
        <w:jc w:val="both"/>
        <w:rPr>
          <w:rFonts w:ascii="Times New Roman" w:hAnsi="Times New Roman" w:cs="Times New Roman"/>
          <w:sz w:val="16"/>
          <w:szCs w:val="16"/>
        </w:rPr>
      </w:pP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Глава сельсовета                                                                                         </w:t>
      </w:r>
      <w:r w:rsidR="00941F8D" w:rsidRPr="002F5CB2">
        <w:rPr>
          <w:rFonts w:ascii="Times New Roman" w:hAnsi="Times New Roman" w:cs="Times New Roman"/>
          <w:sz w:val="24"/>
          <w:szCs w:val="24"/>
        </w:rPr>
        <w:t xml:space="preserve">  </w:t>
      </w:r>
      <w:r w:rsidR="00966321">
        <w:rPr>
          <w:rFonts w:ascii="Times New Roman" w:hAnsi="Times New Roman" w:cs="Times New Roman"/>
          <w:sz w:val="24"/>
          <w:szCs w:val="24"/>
        </w:rPr>
        <w:t xml:space="preserve">                 </w:t>
      </w:r>
      <w:r w:rsidR="00941F8D" w:rsidRPr="002F5CB2">
        <w:rPr>
          <w:rFonts w:ascii="Times New Roman" w:hAnsi="Times New Roman" w:cs="Times New Roman"/>
          <w:sz w:val="24"/>
          <w:szCs w:val="24"/>
        </w:rPr>
        <w:t>К.А. Алябьев</w:t>
      </w:r>
    </w:p>
    <w:p w:rsidR="00F6074F" w:rsidRPr="00F6074F" w:rsidRDefault="00F6074F" w:rsidP="00F6074F">
      <w:pPr>
        <w:spacing w:after="0" w:line="240" w:lineRule="auto"/>
        <w:jc w:val="both"/>
        <w:rPr>
          <w:rFonts w:ascii="Times New Roman" w:hAnsi="Times New Roman" w:cs="Times New Roman"/>
        </w:rPr>
      </w:pPr>
    </w:p>
    <w:p w:rsidR="00966321" w:rsidRDefault="00966321" w:rsidP="00F6074F">
      <w:pPr>
        <w:spacing w:after="0" w:line="240" w:lineRule="auto"/>
        <w:jc w:val="both"/>
        <w:rPr>
          <w:rFonts w:ascii="Times New Roman" w:hAnsi="Times New Roman" w:cs="Times New Roman"/>
        </w:rPr>
      </w:pPr>
    </w:p>
    <w:p w:rsidR="00F6074F" w:rsidRPr="00F6074F" w:rsidRDefault="00F6074F" w:rsidP="00F6074F">
      <w:pPr>
        <w:spacing w:after="0" w:line="240" w:lineRule="auto"/>
        <w:jc w:val="both"/>
        <w:rPr>
          <w:rFonts w:ascii="Times New Roman" w:hAnsi="Times New Roman" w:cs="Times New Roman"/>
        </w:rPr>
      </w:pPr>
      <w:r w:rsidRPr="00F6074F">
        <w:rPr>
          <w:rFonts w:ascii="Times New Roman" w:hAnsi="Times New Roman" w:cs="Times New Roman"/>
        </w:rPr>
        <w:t>Разослано: в дело, адми</w:t>
      </w:r>
      <w:r w:rsidR="00941F8D">
        <w:rPr>
          <w:rFonts w:ascii="Times New Roman" w:hAnsi="Times New Roman" w:cs="Times New Roman"/>
        </w:rPr>
        <w:t xml:space="preserve">нистрации района, </w:t>
      </w:r>
      <w:r w:rsidRPr="00F6074F">
        <w:rPr>
          <w:rFonts w:ascii="Times New Roman" w:hAnsi="Times New Roman" w:cs="Times New Roman"/>
        </w:rPr>
        <w:t>для опубликования в газете «Подольский вестник</w:t>
      </w:r>
      <w:r w:rsidR="00941F8D">
        <w:rPr>
          <w:rFonts w:ascii="Times New Roman" w:hAnsi="Times New Roman" w:cs="Times New Roman"/>
        </w:rPr>
        <w:t>»</w:t>
      </w:r>
      <w:r w:rsidRPr="00F6074F">
        <w:rPr>
          <w:rFonts w:ascii="Times New Roman" w:hAnsi="Times New Roman" w:cs="Times New Roman"/>
        </w:rPr>
        <w:t>, прокурору района.</w:t>
      </w:r>
    </w:p>
    <w:p w:rsidR="00617DA5" w:rsidRDefault="00617DA5" w:rsidP="00F6074F">
      <w:pPr>
        <w:pStyle w:val="a5"/>
        <w:ind w:left="0"/>
        <w:jc w:val="right"/>
        <w:rPr>
          <w:rStyle w:val="a4"/>
          <w:b w:val="0"/>
        </w:rPr>
      </w:pPr>
    </w:p>
    <w:p w:rsidR="00617DA5" w:rsidRDefault="00617DA5" w:rsidP="00F6074F">
      <w:pPr>
        <w:pStyle w:val="a5"/>
        <w:ind w:left="0"/>
        <w:jc w:val="right"/>
        <w:rPr>
          <w:rStyle w:val="a4"/>
          <w:b w:val="0"/>
        </w:rPr>
      </w:pPr>
    </w:p>
    <w:p w:rsidR="00F6074F" w:rsidRPr="002F5CB2" w:rsidRDefault="00F6074F" w:rsidP="00F6074F">
      <w:pPr>
        <w:pStyle w:val="a5"/>
        <w:ind w:left="0"/>
        <w:jc w:val="right"/>
        <w:rPr>
          <w:rStyle w:val="a4"/>
          <w:b w:val="0"/>
        </w:rPr>
      </w:pPr>
      <w:r w:rsidRPr="002F5CB2">
        <w:rPr>
          <w:rStyle w:val="a4"/>
          <w:b w:val="0"/>
        </w:rPr>
        <w:lastRenderedPageBreak/>
        <w:t>Приложение</w:t>
      </w:r>
    </w:p>
    <w:p w:rsidR="00F6074F" w:rsidRPr="002F5CB2" w:rsidRDefault="00F6074F" w:rsidP="00F6074F">
      <w:pPr>
        <w:pStyle w:val="a3"/>
        <w:spacing w:before="0" w:after="0"/>
        <w:ind w:firstLine="720"/>
        <w:jc w:val="right"/>
        <w:rPr>
          <w:rStyle w:val="a4"/>
          <w:b w:val="0"/>
        </w:rPr>
      </w:pPr>
      <w:r w:rsidRPr="002F5CB2">
        <w:rPr>
          <w:rStyle w:val="a4"/>
          <w:b w:val="0"/>
        </w:rPr>
        <w:t xml:space="preserve">к постановлению администрации </w:t>
      </w:r>
    </w:p>
    <w:p w:rsidR="00F6074F" w:rsidRPr="002F5CB2" w:rsidRDefault="00F6074F" w:rsidP="00F6074F">
      <w:pPr>
        <w:pStyle w:val="a3"/>
        <w:spacing w:before="0" w:after="0"/>
        <w:ind w:firstLine="720"/>
        <w:jc w:val="right"/>
        <w:rPr>
          <w:rStyle w:val="a4"/>
          <w:b w:val="0"/>
        </w:rPr>
      </w:pPr>
      <w:r w:rsidRPr="002F5CB2">
        <w:rPr>
          <w:rStyle w:val="a4"/>
          <w:b w:val="0"/>
        </w:rPr>
        <w:t>Подольского сельсовета</w:t>
      </w:r>
    </w:p>
    <w:p w:rsidR="00F6074F" w:rsidRPr="002F5CB2" w:rsidRDefault="00617DA5" w:rsidP="00F6074F">
      <w:pPr>
        <w:pStyle w:val="a3"/>
        <w:spacing w:before="0" w:after="0"/>
        <w:ind w:firstLine="720"/>
        <w:jc w:val="right"/>
        <w:rPr>
          <w:rStyle w:val="a4"/>
        </w:rPr>
      </w:pPr>
      <w:r>
        <w:rPr>
          <w:rStyle w:val="a4"/>
          <w:b w:val="0"/>
        </w:rPr>
        <w:t>от ____2018 № ____</w:t>
      </w:r>
      <w:r w:rsidR="00F6074F" w:rsidRPr="002F5CB2">
        <w:rPr>
          <w:rStyle w:val="a4"/>
          <w:b w:val="0"/>
        </w:rPr>
        <w:t>-п</w:t>
      </w:r>
    </w:p>
    <w:p w:rsidR="00F6074F" w:rsidRPr="002F5CB2" w:rsidRDefault="00F6074F" w:rsidP="00F6074F">
      <w:pPr>
        <w:pStyle w:val="1"/>
        <w:spacing w:before="0" w:after="0"/>
        <w:ind w:left="0"/>
        <w:rPr>
          <w:sz w:val="24"/>
        </w:rPr>
      </w:pPr>
      <w:r w:rsidRPr="002F5CB2">
        <w:rPr>
          <w:sz w:val="24"/>
        </w:rPr>
        <w:t>Административный регламент</w:t>
      </w:r>
      <w:r w:rsidRPr="002F5CB2">
        <w:rPr>
          <w:sz w:val="24"/>
        </w:rPr>
        <w:br/>
        <w:t>предоставления муниципальной услуги</w:t>
      </w:r>
      <w:r w:rsidRPr="002F5CB2">
        <w:rPr>
          <w:sz w:val="24"/>
        </w:rPr>
        <w:br/>
        <w:t>"Присвоение, изменение и аннулирование адресов объектам адресации"</w:t>
      </w:r>
    </w:p>
    <w:p w:rsidR="00F6074F" w:rsidRPr="002F5CB2" w:rsidRDefault="00F6074F" w:rsidP="00F6074F">
      <w:pPr>
        <w:pStyle w:val="1"/>
        <w:spacing w:before="0" w:after="0"/>
        <w:ind w:left="0"/>
        <w:rPr>
          <w:sz w:val="24"/>
        </w:rPr>
      </w:pPr>
      <w:bookmarkStart w:id="3" w:name="sub_1001"/>
    </w:p>
    <w:p w:rsidR="00F6074F" w:rsidRPr="002F5CB2" w:rsidRDefault="00F6074F" w:rsidP="00F6074F">
      <w:pPr>
        <w:pStyle w:val="1"/>
        <w:spacing w:before="0" w:after="0"/>
        <w:ind w:left="0"/>
        <w:rPr>
          <w:sz w:val="24"/>
        </w:rPr>
      </w:pPr>
      <w:r w:rsidRPr="002F5CB2">
        <w:rPr>
          <w:sz w:val="24"/>
        </w:rPr>
        <w:t>1. Общие положения</w:t>
      </w:r>
    </w:p>
    <w:p w:rsidR="00F6074F" w:rsidRPr="002F5CB2" w:rsidRDefault="00F6074F" w:rsidP="00F6074F">
      <w:pPr>
        <w:spacing w:after="0" w:line="240" w:lineRule="auto"/>
        <w:jc w:val="both"/>
        <w:rPr>
          <w:rFonts w:ascii="Times New Roman" w:hAnsi="Times New Roman" w:cs="Times New Roman"/>
          <w:sz w:val="24"/>
          <w:szCs w:val="24"/>
        </w:rPr>
      </w:pPr>
      <w:bookmarkStart w:id="4" w:name="sub_11"/>
      <w:bookmarkEnd w:id="3"/>
      <w:r w:rsidRPr="002F5CB2">
        <w:rPr>
          <w:rFonts w:ascii="Times New Roman" w:hAnsi="Times New Roman" w:cs="Times New Roman"/>
          <w:sz w:val="24"/>
          <w:szCs w:val="24"/>
        </w:rPr>
        <w:t>1.1. Административный регламент предоставления муниципальной услуги "Присвоение, изменение и аннулирование адресов объектам адресации" (далее по тексту - Административный регламент) разработан в целях повышения качества предоставления муниципальной услуги по присвоению, изменению и аннулированию адресов объектам адресации, созданию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6074F" w:rsidRPr="002F5CB2" w:rsidRDefault="00F6074F" w:rsidP="00F6074F">
      <w:pPr>
        <w:spacing w:after="0" w:line="240" w:lineRule="auto"/>
        <w:rPr>
          <w:rFonts w:ascii="Times New Roman" w:hAnsi="Times New Roman" w:cs="Times New Roman"/>
          <w:b/>
          <w:sz w:val="24"/>
          <w:szCs w:val="24"/>
        </w:rPr>
      </w:pPr>
      <w:bookmarkStart w:id="5" w:name="sub_12"/>
      <w:bookmarkEnd w:id="4"/>
      <w:r w:rsidRPr="002F5CB2">
        <w:rPr>
          <w:rStyle w:val="afe"/>
          <w:rFonts w:ascii="Times New Roman" w:hAnsi="Times New Roman" w:cs="Times New Roman"/>
          <w:b w:val="0"/>
          <w:bCs/>
          <w:color w:val="auto"/>
          <w:sz w:val="24"/>
          <w:szCs w:val="24"/>
        </w:rPr>
        <w:t>1.2. Круг заявителей.</w:t>
      </w:r>
    </w:p>
    <w:bookmarkEnd w:id="5"/>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а) право хозяйственного ведения;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б) право оперативного управления;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в) право пожизненно наследуемого владения;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г) право постоянного (бессрочного) пользования.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Заявление направляется заявителем (представителем заявителя) в администрацию муниципального образования Подольский сельсовет Красногвардейского района Оренбургской области или МФЦ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w:t>
      </w:r>
      <w:hyperlink r:id="rId8" w:history="1">
        <w:r w:rsidRPr="002F5CB2">
          <w:rPr>
            <w:rStyle w:val="aff"/>
            <w:rFonts w:ascii="Times New Roman" w:hAnsi="Times New Roman"/>
            <w:b w:val="0"/>
            <w:color w:val="auto"/>
            <w:sz w:val="24"/>
            <w:szCs w:val="24"/>
          </w:rPr>
          <w:t>федеральной государственной информационной системы</w:t>
        </w:r>
      </w:hyperlink>
      <w:r w:rsidRPr="002F5CB2">
        <w:rPr>
          <w:rFonts w:ascii="Times New Roman" w:hAnsi="Times New Roman" w:cs="Times New Roman"/>
          <w:sz w:val="24"/>
          <w:szCs w:val="24"/>
        </w:rPr>
        <w:t xml:space="preserve">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Заявление представляется в администрацию муниципального образования Подольский сельсовет Красногвардейского района Оренбургской области или МФЦ по месту нахождения объекта адресации.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Заявление подписывается заявителем либо представителем заявителя.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hyperlink r:id="rId9" w:history="1">
        <w:r w:rsidRPr="002F5CB2">
          <w:rPr>
            <w:rStyle w:val="aff"/>
            <w:rFonts w:ascii="Times New Roman" w:hAnsi="Times New Roman"/>
            <w:b w:val="0"/>
            <w:color w:val="auto"/>
            <w:sz w:val="24"/>
            <w:szCs w:val="24"/>
          </w:rPr>
          <w:t>электронной подписи</w:t>
        </w:r>
      </w:hyperlink>
      <w:r w:rsidRPr="002F5CB2">
        <w:rPr>
          <w:rFonts w:ascii="Times New Roman" w:hAnsi="Times New Roman" w:cs="Times New Roman"/>
          <w:sz w:val="24"/>
          <w:szCs w:val="24"/>
        </w:rPr>
        <w:t xml:space="preserve"> (в случае, если представитель заявителя действует на основании доверенности).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F6074F" w:rsidRPr="002F5CB2" w:rsidRDefault="00F6074F" w:rsidP="00F6074F">
      <w:pPr>
        <w:spacing w:after="0" w:line="240" w:lineRule="auto"/>
        <w:jc w:val="both"/>
        <w:rPr>
          <w:rFonts w:ascii="Times New Roman" w:hAnsi="Times New Roman" w:cs="Times New Roman"/>
          <w:b/>
          <w:sz w:val="24"/>
          <w:szCs w:val="24"/>
        </w:rPr>
      </w:pPr>
      <w:bookmarkStart w:id="6" w:name="sub_13"/>
      <w:r w:rsidRPr="002F5CB2">
        <w:rPr>
          <w:rStyle w:val="afe"/>
          <w:rFonts w:ascii="Times New Roman" w:hAnsi="Times New Roman" w:cs="Times New Roman"/>
          <w:b w:val="0"/>
          <w:bCs/>
          <w:color w:val="auto"/>
          <w:sz w:val="24"/>
          <w:szCs w:val="24"/>
        </w:rPr>
        <w:t>1.3. Требования к порядку информирования о предоставлении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7" w:name="sub_131"/>
      <w:bookmarkEnd w:id="6"/>
      <w:r w:rsidRPr="002F5CB2">
        <w:rPr>
          <w:rFonts w:ascii="Times New Roman" w:hAnsi="Times New Roman" w:cs="Times New Roman"/>
          <w:sz w:val="24"/>
          <w:szCs w:val="24"/>
        </w:rPr>
        <w:t>1.3.1. Информирование о порядке предоставления муниципальной услуги является открытой и общедоступной информацией.</w:t>
      </w:r>
    </w:p>
    <w:bookmarkEnd w:id="7"/>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Заявители получают информацию о порядке предоставления муниципальной услуги посредством обращения в администрацию муниципального образования Подольский сельсовет Красногвардейского района Оренбургской области (далее – Администрация) или в Муниципальное автономное учреждение «Многофункциональный центр по предоставлению государственных и муниципальном услуг на территории Красногвардейского района» (далее - МФЦ) с использованием средств телефонной связи, факсимильной, почтовой связи, посредством электронной почты, информационно-телекоммуникационной сети "Интернет" или при личном обращении.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Информация о муниципальной услуге размещается в МФЦ, на Едином портале государственных и муниципальных услуг (функций) </w:t>
      </w:r>
      <w:hyperlink r:id="rId10" w:history="1">
        <w:r w:rsidRPr="002F5CB2">
          <w:rPr>
            <w:rStyle w:val="aff"/>
            <w:rFonts w:ascii="Times New Roman" w:hAnsi="Times New Roman"/>
            <w:b w:val="0"/>
            <w:color w:val="auto"/>
            <w:sz w:val="24"/>
            <w:szCs w:val="24"/>
          </w:rPr>
          <w:t>www.gosuslugi.ru</w:t>
        </w:r>
      </w:hyperlink>
      <w:r w:rsidRPr="002F5CB2">
        <w:rPr>
          <w:rFonts w:ascii="Times New Roman" w:hAnsi="Times New Roman" w:cs="Times New Roman"/>
          <w:sz w:val="24"/>
          <w:szCs w:val="24"/>
        </w:rPr>
        <w:t xml:space="preserve"> и на Портале государственных услуг Оренбургской области </w:t>
      </w:r>
      <w:hyperlink r:id="rId11" w:history="1">
        <w:r w:rsidRPr="002F5CB2">
          <w:rPr>
            <w:rStyle w:val="aff"/>
            <w:rFonts w:ascii="Times New Roman" w:hAnsi="Times New Roman"/>
            <w:b w:val="0"/>
            <w:color w:val="auto"/>
            <w:sz w:val="24"/>
            <w:szCs w:val="24"/>
          </w:rPr>
          <w:t>www.pgu.orenburg-gov.ru</w:t>
        </w:r>
      </w:hyperlink>
      <w:r w:rsidRPr="002F5CB2">
        <w:rPr>
          <w:rFonts w:ascii="Times New Roman" w:hAnsi="Times New Roman" w:cs="Times New Roman"/>
          <w:sz w:val="24"/>
          <w:szCs w:val="24"/>
        </w:rPr>
        <w:t xml:space="preserve"> (далее - Порталы).</w:t>
      </w:r>
    </w:p>
    <w:p w:rsidR="00F6074F" w:rsidRPr="002F5CB2" w:rsidRDefault="00F6074F" w:rsidP="00F6074F">
      <w:pPr>
        <w:spacing w:after="0" w:line="240" w:lineRule="auto"/>
        <w:jc w:val="both"/>
        <w:rPr>
          <w:rFonts w:ascii="Times New Roman" w:hAnsi="Times New Roman" w:cs="Times New Roman"/>
          <w:sz w:val="24"/>
          <w:szCs w:val="24"/>
        </w:rPr>
      </w:pPr>
      <w:bookmarkStart w:id="8" w:name="sub_132"/>
      <w:r w:rsidRPr="002F5CB2">
        <w:rPr>
          <w:rFonts w:ascii="Times New Roman" w:hAnsi="Times New Roman" w:cs="Times New Roman"/>
          <w:sz w:val="24"/>
          <w:szCs w:val="24"/>
        </w:rPr>
        <w:t>1.3.2. Основными требованиями к информированию заявителей являются</w:t>
      </w:r>
      <w:bookmarkEnd w:id="8"/>
      <w:r w:rsidRPr="002F5CB2">
        <w:rPr>
          <w:rFonts w:ascii="Times New Roman" w:hAnsi="Times New Roman" w:cs="Times New Roman"/>
          <w:sz w:val="24"/>
          <w:szCs w:val="24"/>
        </w:rPr>
        <w:t xml:space="preserve"> о процедуре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9" w:name="sub_1322"/>
      <w:r w:rsidRPr="002F5CB2">
        <w:rPr>
          <w:rFonts w:ascii="Times New Roman" w:hAnsi="Times New Roman" w:cs="Times New Roman"/>
          <w:sz w:val="24"/>
          <w:szCs w:val="24"/>
        </w:rPr>
        <w:t>1) четкость в изложении информации о процедуре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10" w:name="sub_1323"/>
      <w:bookmarkEnd w:id="9"/>
      <w:r w:rsidRPr="002F5CB2">
        <w:rPr>
          <w:rFonts w:ascii="Times New Roman" w:hAnsi="Times New Roman" w:cs="Times New Roman"/>
          <w:sz w:val="24"/>
          <w:szCs w:val="24"/>
        </w:rPr>
        <w:t>2) полнота информации о процедуре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11" w:name="sub_1324"/>
      <w:bookmarkEnd w:id="10"/>
      <w:r w:rsidRPr="002F5CB2">
        <w:rPr>
          <w:rFonts w:ascii="Times New Roman" w:hAnsi="Times New Roman" w:cs="Times New Roman"/>
          <w:sz w:val="24"/>
          <w:szCs w:val="24"/>
        </w:rPr>
        <w:t>3) наглядность форм предоставляемой информации о процедуре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12" w:name="sub_1325"/>
      <w:bookmarkEnd w:id="11"/>
      <w:r w:rsidRPr="002F5CB2">
        <w:rPr>
          <w:rFonts w:ascii="Times New Roman" w:hAnsi="Times New Roman" w:cs="Times New Roman"/>
          <w:sz w:val="24"/>
          <w:szCs w:val="24"/>
        </w:rPr>
        <w:t>4) удобство и доступность получения информации о процедуре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13" w:name="sub_1326"/>
      <w:bookmarkEnd w:id="12"/>
      <w:r w:rsidRPr="002F5CB2">
        <w:rPr>
          <w:rFonts w:ascii="Times New Roman" w:hAnsi="Times New Roman" w:cs="Times New Roman"/>
          <w:sz w:val="24"/>
          <w:szCs w:val="24"/>
        </w:rPr>
        <w:t>5)  оперативность предоставления информации о процедуре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14" w:name="sub_133"/>
      <w:bookmarkEnd w:id="13"/>
      <w:r w:rsidRPr="002F5CB2">
        <w:rPr>
          <w:rFonts w:ascii="Times New Roman" w:hAnsi="Times New Roman" w:cs="Times New Roman"/>
          <w:sz w:val="24"/>
          <w:szCs w:val="24"/>
        </w:rPr>
        <w:t>1.3.3. Информацию предоставляет Администрация (либо МФЦ):</w:t>
      </w:r>
    </w:p>
    <w:p w:rsidR="00F6074F" w:rsidRPr="002F5CB2" w:rsidRDefault="00F6074F" w:rsidP="00F6074F">
      <w:pPr>
        <w:pStyle w:val="a3"/>
        <w:spacing w:before="0" w:after="0"/>
        <w:jc w:val="both"/>
      </w:pPr>
      <w:bookmarkStart w:id="15" w:name="sub_1331"/>
      <w:bookmarkEnd w:id="14"/>
      <w:r w:rsidRPr="002F5CB2">
        <w:t xml:space="preserve">1) по адресу: </w:t>
      </w:r>
      <w:bookmarkEnd w:id="15"/>
      <w:r w:rsidRPr="002F5CB2">
        <w:t xml:space="preserve">461141, Оренбургская область, Красногвардейский район, с. Подольск, ул. Юбилейная, дом № 48. </w:t>
      </w:r>
    </w:p>
    <w:p w:rsidR="00F6074F" w:rsidRPr="002F5CB2" w:rsidRDefault="00F6074F" w:rsidP="00F6074F">
      <w:pPr>
        <w:pStyle w:val="a3"/>
        <w:shd w:val="clear" w:color="auto" w:fill="FFFFFF"/>
        <w:spacing w:before="0" w:after="0"/>
        <w:jc w:val="both"/>
      </w:pPr>
      <w:r w:rsidRPr="002F5CB2">
        <w:t>2) график приема заявителей:</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с понедельника по пятницу   с 08:30 ч. до 12:30 ч.,</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перерыв на обед с 12:30 ч. до 14:00 ч.,</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среда – не приемный день, </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суббота, воскресенье – выходные дни;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3)  по телефону: 8 (35345) 3-74-05, 8 (35345) 3-73-82;</w:t>
      </w:r>
    </w:p>
    <w:p w:rsidR="00F6074F" w:rsidRPr="002F5CB2" w:rsidRDefault="00F6074F" w:rsidP="00F6074F">
      <w:pPr>
        <w:pStyle w:val="a3"/>
        <w:shd w:val="clear" w:color="auto" w:fill="FFFFFF"/>
        <w:spacing w:before="0" w:after="0"/>
        <w:jc w:val="both"/>
      </w:pPr>
      <w:bookmarkStart w:id="16" w:name="sub_13313"/>
      <w:r w:rsidRPr="002F5CB2">
        <w:t xml:space="preserve">4)  по электронной почте: </w:t>
      </w:r>
      <w:r w:rsidRPr="002F5CB2">
        <w:rPr>
          <w:lang w:val="en-US"/>
        </w:rPr>
        <w:t>Podolskiiselsovet</w:t>
      </w:r>
      <w:r w:rsidRPr="002F5CB2">
        <w:t>@</w:t>
      </w:r>
      <w:r w:rsidRPr="002F5CB2">
        <w:rPr>
          <w:lang w:val="en-US"/>
        </w:rPr>
        <w:t>yandex</w:t>
      </w:r>
      <w:r w:rsidRPr="002F5CB2">
        <w:t>.</w:t>
      </w:r>
      <w:r w:rsidRPr="002F5CB2">
        <w:rPr>
          <w:lang w:val="en-US"/>
        </w:rPr>
        <w:t>ru</w:t>
      </w:r>
      <w:r w:rsidRPr="002F5CB2">
        <w:t>;</w:t>
      </w:r>
    </w:p>
    <w:p w:rsidR="00F6074F" w:rsidRPr="002F5CB2" w:rsidRDefault="00F6074F" w:rsidP="00F6074F">
      <w:pPr>
        <w:spacing w:after="0" w:line="240" w:lineRule="auto"/>
        <w:jc w:val="both"/>
        <w:rPr>
          <w:rFonts w:ascii="Times New Roman" w:hAnsi="Times New Roman" w:cs="Times New Roman"/>
          <w:sz w:val="24"/>
          <w:szCs w:val="24"/>
        </w:rPr>
      </w:pPr>
      <w:bookmarkStart w:id="17" w:name="sub_13314"/>
      <w:bookmarkEnd w:id="16"/>
      <w:r w:rsidRPr="002F5CB2">
        <w:rPr>
          <w:rFonts w:ascii="Times New Roman" w:hAnsi="Times New Roman" w:cs="Times New Roman"/>
          <w:sz w:val="24"/>
          <w:szCs w:val="24"/>
        </w:rPr>
        <w:t xml:space="preserve">5) адрес МФЦ: </w:t>
      </w:r>
      <w:r w:rsidRPr="002F5CB2">
        <w:rPr>
          <w:rFonts w:ascii="Times New Roman" w:hAnsi="Times New Roman" w:cs="Times New Roman"/>
          <w:bCs/>
          <w:sz w:val="24"/>
          <w:szCs w:val="24"/>
        </w:rPr>
        <w:t>461150, Оренбургская область,  Красногвардейский район, село Плешаново, проспект Гагарина 29а</w:t>
      </w:r>
      <w:r w:rsidRPr="002F5CB2">
        <w:rPr>
          <w:rFonts w:ascii="Times New Roman" w:hAnsi="Times New Roman" w:cs="Times New Roman"/>
          <w:sz w:val="24"/>
          <w:szCs w:val="24"/>
        </w:rPr>
        <w:t>;</w:t>
      </w:r>
    </w:p>
    <w:p w:rsidR="00F6074F" w:rsidRPr="002F5CB2" w:rsidRDefault="00F6074F" w:rsidP="00F6074F">
      <w:pPr>
        <w:spacing w:after="0" w:line="240" w:lineRule="auto"/>
        <w:jc w:val="both"/>
        <w:rPr>
          <w:rFonts w:ascii="Times New Roman" w:hAnsi="Times New Roman" w:cs="Times New Roman"/>
          <w:sz w:val="24"/>
          <w:szCs w:val="24"/>
        </w:rPr>
      </w:pPr>
      <w:bookmarkStart w:id="18" w:name="sub_13315"/>
      <w:bookmarkEnd w:id="17"/>
      <w:r w:rsidRPr="002F5CB2">
        <w:rPr>
          <w:rFonts w:ascii="Times New Roman" w:hAnsi="Times New Roman" w:cs="Times New Roman"/>
          <w:sz w:val="24"/>
          <w:szCs w:val="24"/>
        </w:rPr>
        <w:t xml:space="preserve">6)  </w:t>
      </w:r>
      <w:hyperlink r:id="rId12" w:history="1">
        <w:r w:rsidRPr="002F5CB2">
          <w:rPr>
            <w:rStyle w:val="af"/>
            <w:rFonts w:ascii="Times New Roman" w:hAnsi="Times New Roman" w:cs="Times New Roman"/>
            <w:sz w:val="24"/>
            <w:szCs w:val="24"/>
            <w:lang w:val="en-US"/>
          </w:rPr>
          <w:t>www</w:t>
        </w:r>
        <w:r w:rsidRPr="002F5CB2">
          <w:rPr>
            <w:rStyle w:val="af"/>
            <w:rFonts w:ascii="Times New Roman" w:hAnsi="Times New Roman" w:cs="Times New Roman"/>
            <w:sz w:val="24"/>
            <w:szCs w:val="24"/>
          </w:rPr>
          <w:t>.</w:t>
        </w:r>
        <w:r w:rsidRPr="002F5CB2">
          <w:rPr>
            <w:rStyle w:val="af"/>
            <w:rFonts w:ascii="Times New Roman" w:hAnsi="Times New Roman" w:cs="Times New Roman"/>
            <w:sz w:val="24"/>
            <w:szCs w:val="24"/>
            <w:lang w:val="en-US"/>
          </w:rPr>
          <w:t>gosuslugi</w:t>
        </w:r>
        <w:r w:rsidRPr="002F5CB2">
          <w:rPr>
            <w:rStyle w:val="af"/>
            <w:rFonts w:ascii="Times New Roman" w:hAnsi="Times New Roman" w:cs="Times New Roman"/>
            <w:sz w:val="24"/>
            <w:szCs w:val="24"/>
          </w:rPr>
          <w:t>.</w:t>
        </w:r>
        <w:r w:rsidRPr="002F5CB2">
          <w:rPr>
            <w:rStyle w:val="af"/>
            <w:rFonts w:ascii="Times New Roman" w:hAnsi="Times New Roman" w:cs="Times New Roman"/>
            <w:sz w:val="24"/>
            <w:szCs w:val="24"/>
            <w:lang w:val="en-US"/>
          </w:rPr>
          <w:t>ru</w:t>
        </w:r>
      </w:hyperlink>
      <w:r w:rsidRPr="002F5CB2">
        <w:rPr>
          <w:rFonts w:ascii="Times New Roman" w:hAnsi="Times New Roman" w:cs="Times New Roman"/>
          <w:sz w:val="24"/>
          <w:szCs w:val="24"/>
        </w:rPr>
        <w:t>;</w:t>
      </w:r>
    </w:p>
    <w:bookmarkEnd w:id="18"/>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7)  График работы МФЦ:</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lastRenderedPageBreak/>
        <w:t>- понедельник - среда  с 8:00 ч. до 18:00 ч.,</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четверг с 8:00 ч. до 20:00 ч.,</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пятница с 8:00 ч. до 18:00 ч.,</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суббота с 8:00 ч. до 16:00 ч.</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воскресенье - выходной день;</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без перерыва на обед.</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1.3.4. Перечень организаций, участвующих в предоставлении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19" w:name="sub_1344"/>
      <w:r w:rsidRPr="002F5CB2">
        <w:rPr>
          <w:rFonts w:ascii="Times New Roman" w:hAnsi="Times New Roman" w:cs="Times New Roman"/>
          <w:sz w:val="24"/>
          <w:szCs w:val="24"/>
        </w:rPr>
        <w:t xml:space="preserve"> Специализированные организации, выполняющие подготовку документов по межеванию земельных участков.</w:t>
      </w:r>
    </w:p>
    <w:p w:rsidR="00F6074F" w:rsidRPr="002F5CB2" w:rsidRDefault="00F6074F" w:rsidP="00F6074F">
      <w:pPr>
        <w:spacing w:after="0" w:line="240" w:lineRule="auto"/>
        <w:jc w:val="both"/>
        <w:rPr>
          <w:rFonts w:ascii="Times New Roman" w:hAnsi="Times New Roman" w:cs="Times New Roman"/>
          <w:sz w:val="24"/>
          <w:szCs w:val="24"/>
        </w:rPr>
      </w:pPr>
      <w:bookmarkStart w:id="20" w:name="sub_135"/>
      <w:bookmarkEnd w:id="19"/>
      <w:r w:rsidRPr="002F5CB2">
        <w:rPr>
          <w:rFonts w:ascii="Times New Roman" w:hAnsi="Times New Roman" w:cs="Times New Roman"/>
          <w:sz w:val="24"/>
          <w:szCs w:val="24"/>
        </w:rPr>
        <w:t>1.3.5. Информирование о порядке предоставления муниципальной услуги включает в себя следующие сведения:</w:t>
      </w:r>
    </w:p>
    <w:p w:rsidR="00F6074F" w:rsidRPr="002F5CB2" w:rsidRDefault="00F6074F" w:rsidP="00F6074F">
      <w:pPr>
        <w:spacing w:after="0" w:line="240" w:lineRule="auto"/>
        <w:jc w:val="both"/>
        <w:rPr>
          <w:rFonts w:ascii="Times New Roman" w:hAnsi="Times New Roman" w:cs="Times New Roman"/>
          <w:sz w:val="24"/>
          <w:szCs w:val="24"/>
        </w:rPr>
      </w:pPr>
      <w:bookmarkStart w:id="21" w:name="sub_1351"/>
      <w:bookmarkEnd w:id="20"/>
      <w:r w:rsidRPr="002F5CB2">
        <w:rPr>
          <w:rFonts w:ascii="Times New Roman" w:hAnsi="Times New Roman" w:cs="Times New Roman"/>
          <w:sz w:val="24"/>
          <w:szCs w:val="24"/>
        </w:rPr>
        <w:t xml:space="preserve">1.3.5.1. О правовых основаниях для предоставления муниципальной услуги (наименование, номер, дата принятия нормативного правового акта) </w:t>
      </w:r>
      <w:r w:rsidRPr="002F5CB2">
        <w:rPr>
          <w:rFonts w:ascii="Times New Roman" w:hAnsi="Times New Roman" w:cs="Times New Roman"/>
          <w:b/>
          <w:sz w:val="24"/>
          <w:szCs w:val="24"/>
        </w:rPr>
        <w:t xml:space="preserve">- </w:t>
      </w:r>
      <w:hyperlink w:anchor="sub_25" w:history="1">
        <w:r w:rsidRPr="002F5CB2">
          <w:rPr>
            <w:rStyle w:val="aff"/>
            <w:rFonts w:ascii="Times New Roman" w:hAnsi="Times New Roman"/>
            <w:b w:val="0"/>
            <w:color w:val="auto"/>
            <w:sz w:val="24"/>
            <w:szCs w:val="24"/>
          </w:rPr>
          <w:t>п. 2.5</w:t>
        </w:r>
      </w:hyperlink>
      <w:r w:rsidRPr="002F5CB2">
        <w:rPr>
          <w:rFonts w:ascii="Times New Roman" w:hAnsi="Times New Roman" w:cs="Times New Roman"/>
          <w:sz w:val="24"/>
          <w:szCs w:val="24"/>
        </w:rPr>
        <w:t>.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bookmarkStart w:id="22" w:name="sub_1352"/>
      <w:bookmarkEnd w:id="21"/>
      <w:r w:rsidRPr="002F5CB2">
        <w:rPr>
          <w:rFonts w:ascii="Times New Roman" w:hAnsi="Times New Roman" w:cs="Times New Roman"/>
          <w:sz w:val="24"/>
          <w:szCs w:val="24"/>
        </w:rPr>
        <w:t xml:space="preserve">1.3.5.2. О графике (режиме приема посетителей) Администрация - </w:t>
      </w:r>
      <w:hyperlink w:anchor="sub_133" w:history="1">
        <w:r w:rsidRPr="002F5CB2">
          <w:rPr>
            <w:rStyle w:val="aff"/>
            <w:rFonts w:ascii="Times New Roman" w:hAnsi="Times New Roman"/>
            <w:b w:val="0"/>
            <w:color w:val="auto"/>
            <w:sz w:val="24"/>
            <w:szCs w:val="24"/>
          </w:rPr>
          <w:t>п. 1.3.3</w:t>
        </w:r>
      </w:hyperlink>
      <w:r w:rsidRPr="002F5CB2">
        <w:rPr>
          <w:rFonts w:ascii="Times New Roman" w:hAnsi="Times New Roman" w:cs="Times New Roman"/>
          <w:sz w:val="24"/>
          <w:szCs w:val="24"/>
        </w:rPr>
        <w:t>.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bookmarkStart w:id="23" w:name="sub_1353"/>
      <w:bookmarkEnd w:id="22"/>
      <w:r w:rsidRPr="002F5CB2">
        <w:rPr>
          <w:rFonts w:ascii="Times New Roman" w:hAnsi="Times New Roman" w:cs="Times New Roman"/>
          <w:sz w:val="24"/>
          <w:szCs w:val="24"/>
        </w:rPr>
        <w:t>1.3.5.3. О категории заявителей муниципальной услуги и требованиях к ним.</w:t>
      </w:r>
    </w:p>
    <w:p w:rsidR="00F6074F" w:rsidRPr="002F5CB2" w:rsidRDefault="00F6074F" w:rsidP="00F6074F">
      <w:pPr>
        <w:spacing w:after="0" w:line="240" w:lineRule="auto"/>
        <w:jc w:val="both"/>
        <w:rPr>
          <w:rFonts w:ascii="Times New Roman" w:hAnsi="Times New Roman" w:cs="Times New Roman"/>
          <w:sz w:val="24"/>
          <w:szCs w:val="24"/>
        </w:rPr>
      </w:pPr>
      <w:bookmarkStart w:id="24" w:name="sub_1354"/>
      <w:bookmarkEnd w:id="23"/>
      <w:r w:rsidRPr="002F5CB2">
        <w:rPr>
          <w:rFonts w:ascii="Times New Roman" w:hAnsi="Times New Roman" w:cs="Times New Roman"/>
          <w:sz w:val="24"/>
          <w:szCs w:val="24"/>
        </w:rPr>
        <w:t>1.3.5.4. О порядке, сроках и условиях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25" w:name="sub_1355"/>
      <w:bookmarkEnd w:id="24"/>
      <w:r w:rsidRPr="002F5CB2">
        <w:rPr>
          <w:rFonts w:ascii="Times New Roman" w:hAnsi="Times New Roman" w:cs="Times New Roman"/>
          <w:sz w:val="24"/>
          <w:szCs w:val="24"/>
        </w:rPr>
        <w:t xml:space="preserve">1.3.5.5. О перечне необходимых документов для предоставления муниципальной услуги - </w:t>
      </w:r>
      <w:hyperlink w:anchor="sub_26" w:history="1">
        <w:r w:rsidRPr="002F5CB2">
          <w:rPr>
            <w:rStyle w:val="aff"/>
            <w:rFonts w:ascii="Times New Roman" w:hAnsi="Times New Roman"/>
            <w:b w:val="0"/>
            <w:color w:val="auto"/>
            <w:sz w:val="24"/>
            <w:szCs w:val="24"/>
          </w:rPr>
          <w:t>п. 2.6</w:t>
        </w:r>
      </w:hyperlink>
      <w:r w:rsidRPr="002F5CB2">
        <w:rPr>
          <w:rFonts w:ascii="Times New Roman" w:hAnsi="Times New Roman" w:cs="Times New Roman"/>
          <w:sz w:val="24"/>
          <w:szCs w:val="24"/>
        </w:rPr>
        <w:t>. 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bookmarkStart w:id="26" w:name="sub_1356"/>
      <w:bookmarkEnd w:id="25"/>
      <w:r w:rsidRPr="002F5CB2">
        <w:rPr>
          <w:rFonts w:ascii="Times New Roman" w:hAnsi="Times New Roman" w:cs="Times New Roman"/>
          <w:sz w:val="24"/>
          <w:szCs w:val="24"/>
        </w:rPr>
        <w:t xml:space="preserve">1.3.5.6. Об основаниях отказа в приеме документов, необходимых для предоставления муниципальной услуги - </w:t>
      </w:r>
      <w:hyperlink w:anchor="sub_27" w:history="1">
        <w:r w:rsidRPr="002F5CB2">
          <w:rPr>
            <w:rStyle w:val="aff"/>
            <w:rFonts w:ascii="Times New Roman" w:hAnsi="Times New Roman"/>
            <w:b w:val="0"/>
            <w:color w:val="auto"/>
            <w:sz w:val="24"/>
            <w:szCs w:val="24"/>
          </w:rPr>
          <w:t>п. 2.7</w:t>
        </w:r>
      </w:hyperlink>
      <w:r w:rsidRPr="002F5CB2">
        <w:rPr>
          <w:rFonts w:ascii="Times New Roman" w:hAnsi="Times New Roman" w:cs="Times New Roman"/>
          <w:sz w:val="24"/>
          <w:szCs w:val="24"/>
        </w:rPr>
        <w:t>. 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bookmarkStart w:id="27" w:name="sub_1357"/>
      <w:bookmarkEnd w:id="26"/>
      <w:r w:rsidRPr="002F5CB2">
        <w:rPr>
          <w:rFonts w:ascii="Times New Roman" w:hAnsi="Times New Roman" w:cs="Times New Roman"/>
          <w:sz w:val="24"/>
          <w:szCs w:val="24"/>
        </w:rPr>
        <w:t xml:space="preserve">1.3.5.7. Об основаниях отказа в предоставлении муниципальной услуги </w:t>
      </w:r>
      <w:hyperlink w:anchor="sub_28" w:history="1">
        <w:r w:rsidRPr="002F5CB2">
          <w:rPr>
            <w:rStyle w:val="aff"/>
            <w:rFonts w:ascii="Times New Roman" w:hAnsi="Times New Roman"/>
            <w:b w:val="0"/>
            <w:color w:val="auto"/>
            <w:sz w:val="24"/>
            <w:szCs w:val="24"/>
          </w:rPr>
          <w:t>п. - 2.8</w:t>
        </w:r>
      </w:hyperlink>
      <w:r w:rsidRPr="002F5CB2">
        <w:rPr>
          <w:rFonts w:ascii="Times New Roman" w:hAnsi="Times New Roman" w:cs="Times New Roman"/>
          <w:sz w:val="24"/>
          <w:szCs w:val="24"/>
        </w:rPr>
        <w:t>. 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bookmarkStart w:id="28" w:name="sub_136"/>
      <w:bookmarkEnd w:id="27"/>
      <w:r w:rsidRPr="002F5CB2">
        <w:rPr>
          <w:rFonts w:ascii="Times New Roman" w:hAnsi="Times New Roman" w:cs="Times New Roman"/>
          <w:sz w:val="24"/>
          <w:szCs w:val="24"/>
        </w:rPr>
        <w:t>1.3.6. Время информирования при устном обращении заявителя и при обращении заявителя при ответах на телефонные звонки составляет 15 минут.</w:t>
      </w:r>
    </w:p>
    <w:p w:rsidR="00F6074F" w:rsidRPr="002F5CB2" w:rsidRDefault="00F6074F" w:rsidP="00F6074F">
      <w:pPr>
        <w:spacing w:after="0" w:line="240" w:lineRule="auto"/>
        <w:jc w:val="both"/>
        <w:rPr>
          <w:rFonts w:ascii="Times New Roman" w:hAnsi="Times New Roman" w:cs="Times New Roman"/>
          <w:sz w:val="24"/>
          <w:szCs w:val="24"/>
        </w:rPr>
      </w:pPr>
      <w:bookmarkStart w:id="29" w:name="sub_137"/>
      <w:bookmarkEnd w:id="28"/>
      <w:r w:rsidRPr="002F5CB2">
        <w:rPr>
          <w:rFonts w:ascii="Times New Roman" w:hAnsi="Times New Roman" w:cs="Times New Roman"/>
          <w:sz w:val="24"/>
          <w:szCs w:val="24"/>
        </w:rPr>
        <w:t>1.3.7. При ответах на телефонные звонки и устные обращения специалисты Администрации (либо специалисты МФЦ), руководители и специалисты организаций подробно и в вежливой (корректной) форме информируют обратившихся по интересующим их вопросам.</w:t>
      </w:r>
    </w:p>
    <w:bookmarkEnd w:id="29"/>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Ответ на телефонный звонок начинается с информации о наименовании органа, в который поступил звонок, фамилии, имени, отчестве и должности специалиста Администрации (либо специалиста МФЦ), принявших звонок.</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При невозможности специалиста Администрации, организации, принявшего звонок, самостоятельно ответить на поставленные вопросы, телефонный звонок переводится на другое должностное лицо Администрации или обратившемуся гражданину сообщается телефонный номер, по которому можно получить необходимую информацию.</w:t>
      </w:r>
    </w:p>
    <w:p w:rsidR="00F6074F" w:rsidRPr="002F5CB2" w:rsidRDefault="00F6074F" w:rsidP="00F6074F">
      <w:pPr>
        <w:spacing w:after="0" w:line="240" w:lineRule="auto"/>
        <w:jc w:val="both"/>
        <w:rPr>
          <w:rFonts w:ascii="Times New Roman" w:hAnsi="Times New Roman" w:cs="Times New Roman"/>
          <w:sz w:val="24"/>
          <w:szCs w:val="24"/>
        </w:rPr>
      </w:pPr>
      <w:bookmarkStart w:id="30" w:name="sub_138"/>
      <w:r w:rsidRPr="002F5CB2">
        <w:rPr>
          <w:rFonts w:ascii="Times New Roman" w:hAnsi="Times New Roman" w:cs="Times New Roman"/>
          <w:sz w:val="24"/>
          <w:szCs w:val="24"/>
        </w:rPr>
        <w:t>1.3.8. Информация о порядке предоставления муниципальной услуги размещена на информационном стенде в здании Администрации и в здании МФЦ.</w:t>
      </w:r>
    </w:p>
    <w:p w:rsidR="00F6074F" w:rsidRPr="002F5CB2" w:rsidRDefault="00F6074F" w:rsidP="00F6074F">
      <w:pPr>
        <w:spacing w:after="0" w:line="240" w:lineRule="auto"/>
        <w:jc w:val="both"/>
        <w:rPr>
          <w:rFonts w:ascii="Times New Roman" w:hAnsi="Times New Roman" w:cs="Times New Roman"/>
          <w:sz w:val="24"/>
          <w:szCs w:val="24"/>
        </w:rPr>
      </w:pPr>
      <w:bookmarkStart w:id="31" w:name="sub_139"/>
      <w:bookmarkEnd w:id="30"/>
      <w:r w:rsidRPr="002F5CB2">
        <w:rPr>
          <w:rFonts w:ascii="Times New Roman" w:hAnsi="Times New Roman" w:cs="Times New Roman"/>
          <w:sz w:val="24"/>
          <w:szCs w:val="24"/>
        </w:rPr>
        <w:t>1.3.9. На информационном стенде содержится следующая информация:</w:t>
      </w:r>
    </w:p>
    <w:p w:rsidR="00F6074F" w:rsidRPr="002F5CB2" w:rsidRDefault="00F6074F" w:rsidP="00F6074F">
      <w:pPr>
        <w:spacing w:after="0" w:line="240" w:lineRule="auto"/>
        <w:jc w:val="both"/>
        <w:rPr>
          <w:rFonts w:ascii="Times New Roman" w:hAnsi="Times New Roman" w:cs="Times New Roman"/>
          <w:sz w:val="24"/>
          <w:szCs w:val="24"/>
        </w:rPr>
      </w:pPr>
      <w:bookmarkStart w:id="32" w:name="sub_1391"/>
      <w:bookmarkEnd w:id="31"/>
      <w:r w:rsidRPr="002F5CB2">
        <w:rPr>
          <w:rFonts w:ascii="Times New Roman" w:hAnsi="Times New Roman" w:cs="Times New Roman"/>
          <w:sz w:val="24"/>
          <w:szCs w:val="24"/>
        </w:rPr>
        <w:t>1.3.9.1. Наименование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33" w:name="sub_1392"/>
      <w:bookmarkEnd w:id="32"/>
      <w:r w:rsidRPr="002F5CB2">
        <w:rPr>
          <w:rFonts w:ascii="Times New Roman" w:hAnsi="Times New Roman" w:cs="Times New Roman"/>
          <w:sz w:val="24"/>
          <w:szCs w:val="24"/>
        </w:rPr>
        <w:t xml:space="preserve">1.3.9.2. Месторасположение, график работы, номера телефонов, адрес </w:t>
      </w:r>
      <w:hyperlink r:id="rId13" w:history="1">
        <w:r w:rsidRPr="002F5CB2">
          <w:rPr>
            <w:rStyle w:val="aff"/>
            <w:rFonts w:ascii="Times New Roman" w:hAnsi="Times New Roman"/>
            <w:b w:val="0"/>
            <w:color w:val="auto"/>
            <w:sz w:val="24"/>
            <w:szCs w:val="24"/>
          </w:rPr>
          <w:t>интернет-сайта</w:t>
        </w:r>
      </w:hyperlink>
      <w:r w:rsidRPr="002F5CB2">
        <w:rPr>
          <w:rFonts w:ascii="Times New Roman" w:hAnsi="Times New Roman" w:cs="Times New Roman"/>
          <w:sz w:val="24"/>
          <w:szCs w:val="24"/>
        </w:rPr>
        <w:t xml:space="preserve"> администрации и электронный адрес Администрации (МФЦ).</w:t>
      </w:r>
    </w:p>
    <w:p w:rsidR="00F6074F" w:rsidRPr="002F5CB2" w:rsidRDefault="00F6074F" w:rsidP="00F6074F">
      <w:pPr>
        <w:spacing w:after="0" w:line="240" w:lineRule="auto"/>
        <w:jc w:val="both"/>
        <w:rPr>
          <w:rFonts w:ascii="Times New Roman" w:hAnsi="Times New Roman" w:cs="Times New Roman"/>
          <w:sz w:val="24"/>
          <w:szCs w:val="24"/>
        </w:rPr>
      </w:pPr>
      <w:bookmarkStart w:id="34" w:name="sub_1393"/>
      <w:bookmarkEnd w:id="33"/>
      <w:r w:rsidRPr="002F5CB2">
        <w:rPr>
          <w:rFonts w:ascii="Times New Roman" w:hAnsi="Times New Roman" w:cs="Times New Roman"/>
          <w:sz w:val="24"/>
          <w:szCs w:val="24"/>
        </w:rPr>
        <w:t>1.3.9.3. Категория заявителей в отношении которых предоставляется муниципальная услуга.</w:t>
      </w:r>
    </w:p>
    <w:p w:rsidR="00F6074F" w:rsidRPr="002F5CB2" w:rsidRDefault="00F6074F" w:rsidP="00F6074F">
      <w:pPr>
        <w:spacing w:after="0" w:line="240" w:lineRule="auto"/>
        <w:jc w:val="both"/>
        <w:rPr>
          <w:rFonts w:ascii="Times New Roman" w:hAnsi="Times New Roman" w:cs="Times New Roman"/>
          <w:sz w:val="24"/>
          <w:szCs w:val="24"/>
        </w:rPr>
      </w:pPr>
      <w:bookmarkStart w:id="35" w:name="sub_1394"/>
      <w:bookmarkEnd w:id="34"/>
      <w:r w:rsidRPr="002F5CB2">
        <w:rPr>
          <w:rFonts w:ascii="Times New Roman" w:hAnsi="Times New Roman" w:cs="Times New Roman"/>
          <w:sz w:val="24"/>
          <w:szCs w:val="24"/>
        </w:rPr>
        <w:t xml:space="preserve">1.3.9.4. Текст настоящего Административного регламента с </w:t>
      </w:r>
      <w:hyperlink w:anchor="sub_1100" w:history="1">
        <w:r w:rsidRPr="002F5CB2">
          <w:rPr>
            <w:rStyle w:val="aff"/>
            <w:rFonts w:ascii="Times New Roman" w:hAnsi="Times New Roman"/>
            <w:b w:val="0"/>
            <w:color w:val="auto"/>
            <w:sz w:val="24"/>
            <w:szCs w:val="24"/>
          </w:rPr>
          <w:t>приложениями</w:t>
        </w:r>
      </w:hyperlink>
      <w:r w:rsidRPr="002F5CB2">
        <w:rPr>
          <w:rFonts w:ascii="Times New Roman" w:hAnsi="Times New Roman" w:cs="Times New Roman"/>
          <w:sz w:val="24"/>
          <w:szCs w:val="24"/>
        </w:rPr>
        <w:t>.</w:t>
      </w:r>
    </w:p>
    <w:p w:rsidR="00F6074F" w:rsidRPr="002F5CB2" w:rsidRDefault="00F6074F" w:rsidP="00F6074F">
      <w:pPr>
        <w:spacing w:after="0" w:line="240" w:lineRule="auto"/>
        <w:jc w:val="both"/>
        <w:rPr>
          <w:rFonts w:ascii="Times New Roman" w:hAnsi="Times New Roman" w:cs="Times New Roman"/>
          <w:sz w:val="24"/>
          <w:szCs w:val="24"/>
        </w:rPr>
      </w:pPr>
      <w:bookmarkStart w:id="36" w:name="sub_1395"/>
      <w:bookmarkEnd w:id="35"/>
      <w:r w:rsidRPr="002F5CB2">
        <w:rPr>
          <w:rFonts w:ascii="Times New Roman" w:hAnsi="Times New Roman" w:cs="Times New Roman"/>
          <w:sz w:val="24"/>
          <w:szCs w:val="24"/>
        </w:rPr>
        <w:t xml:space="preserve">1.3.9.5. </w:t>
      </w:r>
      <w:hyperlink w:anchor="sub_1300" w:history="1">
        <w:r w:rsidRPr="002F5CB2">
          <w:rPr>
            <w:rStyle w:val="aff"/>
            <w:rFonts w:ascii="Times New Roman" w:hAnsi="Times New Roman"/>
            <w:b w:val="0"/>
            <w:color w:val="auto"/>
            <w:sz w:val="24"/>
            <w:szCs w:val="24"/>
          </w:rPr>
          <w:t>Блок-схема</w:t>
        </w:r>
      </w:hyperlink>
      <w:r w:rsidRPr="002F5CB2">
        <w:rPr>
          <w:rFonts w:ascii="Times New Roman" w:hAnsi="Times New Roman" w:cs="Times New Roman"/>
          <w:sz w:val="24"/>
          <w:szCs w:val="24"/>
        </w:rPr>
        <w:t xml:space="preserve"> и краткое описание порядка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37" w:name="sub_1396"/>
      <w:bookmarkEnd w:id="36"/>
      <w:r w:rsidRPr="002F5CB2">
        <w:rPr>
          <w:rFonts w:ascii="Times New Roman" w:hAnsi="Times New Roman" w:cs="Times New Roman"/>
          <w:sz w:val="24"/>
          <w:szCs w:val="24"/>
        </w:rPr>
        <w:t>1.3.9.6. Извлечения из законодательных и иных актов, содержащих нормы, регулирующие деятельность по предоставлению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38" w:name="sub_1397"/>
      <w:bookmarkEnd w:id="37"/>
      <w:r w:rsidRPr="002F5CB2">
        <w:rPr>
          <w:rFonts w:ascii="Times New Roman" w:hAnsi="Times New Roman" w:cs="Times New Roman"/>
          <w:sz w:val="24"/>
          <w:szCs w:val="24"/>
        </w:rPr>
        <w:t>1.3.9.7. Информация о перечне услуг, которые являются необходимыми и обязательными для предоставления муниципальной услуги.</w:t>
      </w:r>
    </w:p>
    <w:bookmarkEnd w:id="38"/>
    <w:p w:rsidR="00F6074F" w:rsidRPr="002F5CB2" w:rsidRDefault="00F6074F" w:rsidP="00F6074F">
      <w:pPr>
        <w:spacing w:after="0" w:line="240" w:lineRule="auto"/>
        <w:rPr>
          <w:rFonts w:ascii="Times New Roman" w:hAnsi="Times New Roman" w:cs="Times New Roman"/>
          <w:sz w:val="24"/>
          <w:szCs w:val="24"/>
        </w:rPr>
      </w:pPr>
    </w:p>
    <w:p w:rsidR="00F6074F" w:rsidRPr="002F5CB2" w:rsidRDefault="00F6074F" w:rsidP="00F6074F">
      <w:pPr>
        <w:pStyle w:val="1"/>
        <w:spacing w:before="0" w:after="0"/>
        <w:ind w:left="0"/>
        <w:rPr>
          <w:sz w:val="24"/>
        </w:rPr>
      </w:pPr>
      <w:bookmarkStart w:id="39" w:name="sub_1002"/>
      <w:r w:rsidRPr="002F5CB2">
        <w:rPr>
          <w:sz w:val="24"/>
        </w:rPr>
        <w:t>2. Стандарт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40" w:name="sub_21"/>
      <w:bookmarkEnd w:id="39"/>
      <w:r w:rsidRPr="002F5CB2">
        <w:rPr>
          <w:rFonts w:ascii="Times New Roman" w:hAnsi="Times New Roman" w:cs="Times New Roman"/>
          <w:sz w:val="24"/>
          <w:szCs w:val="24"/>
        </w:rPr>
        <w:t>2.1. Наименование муниципальной услуги "Присвоение, изменение и аннулирование адресов объектам адресации".</w:t>
      </w:r>
    </w:p>
    <w:p w:rsidR="00F6074F" w:rsidRPr="002F5CB2" w:rsidRDefault="00F6074F" w:rsidP="00F6074F">
      <w:pPr>
        <w:spacing w:after="0" w:line="240" w:lineRule="auto"/>
        <w:jc w:val="both"/>
        <w:rPr>
          <w:rFonts w:ascii="Times New Roman" w:hAnsi="Times New Roman" w:cs="Times New Roman"/>
          <w:sz w:val="24"/>
          <w:szCs w:val="24"/>
        </w:rPr>
      </w:pPr>
      <w:bookmarkStart w:id="41" w:name="sub_22"/>
      <w:bookmarkEnd w:id="40"/>
      <w:r w:rsidRPr="002F5CB2">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 Подольский сельсовет через Администрация.</w:t>
      </w:r>
    </w:p>
    <w:bookmarkEnd w:id="41"/>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При предоставлении муниципальной услуги Администрация осуществляет взаимодействие с:</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отделом Управления Росреестра по Оренбургской области;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lastRenderedPageBreak/>
        <w:t>- МФЦ - в случае обращения, подачи заявления в МФЦ.</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МФЦ осуществляет формирование пакета документов заявителя, необходимых для предоставления муниципальной услуги, указанных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настоящего Регламента и направляет данные документы в Администрация в порядке, предусмотренном действующим законодательством, настоящим Регламентом.</w:t>
      </w:r>
    </w:p>
    <w:p w:rsidR="00F6074F" w:rsidRPr="002F5CB2" w:rsidRDefault="00F6074F" w:rsidP="00F6074F">
      <w:pPr>
        <w:spacing w:after="0" w:line="240" w:lineRule="auto"/>
        <w:jc w:val="both"/>
        <w:rPr>
          <w:rFonts w:ascii="Times New Roman" w:hAnsi="Times New Roman" w:cs="Times New Roman"/>
          <w:b/>
          <w:sz w:val="24"/>
          <w:szCs w:val="24"/>
        </w:rPr>
      </w:pPr>
      <w:bookmarkStart w:id="42" w:name="sub_23"/>
      <w:r w:rsidRPr="002F5CB2">
        <w:rPr>
          <w:rStyle w:val="afe"/>
          <w:rFonts w:ascii="Times New Roman" w:hAnsi="Times New Roman" w:cs="Times New Roman"/>
          <w:b w:val="0"/>
          <w:bCs/>
          <w:color w:val="auto"/>
          <w:sz w:val="24"/>
          <w:szCs w:val="24"/>
        </w:rPr>
        <w:t>2.3. Описание результата предоставления муниципальной услуги</w:t>
      </w:r>
    </w:p>
    <w:bookmarkEnd w:id="42"/>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Результатом предоставления муниципальной услуги является: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Присвоение, изменение и аннулирование адресов объектам адресации;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Мотивированный отказ по форме, указанной в </w:t>
      </w:r>
      <w:hyperlink w:anchor="sub_1200" w:history="1">
        <w:r w:rsidRPr="002F5CB2">
          <w:rPr>
            <w:rStyle w:val="aff"/>
            <w:rFonts w:ascii="Times New Roman" w:hAnsi="Times New Roman"/>
            <w:b w:val="0"/>
            <w:color w:val="auto"/>
            <w:sz w:val="24"/>
            <w:szCs w:val="24"/>
          </w:rPr>
          <w:t>приложении № 2</w:t>
        </w:r>
      </w:hyperlink>
      <w:r w:rsidRPr="002F5CB2">
        <w:rPr>
          <w:rFonts w:ascii="Times New Roman" w:hAnsi="Times New Roman" w:cs="Times New Roman"/>
          <w:sz w:val="24"/>
          <w:szCs w:val="24"/>
        </w:rPr>
        <w:t xml:space="preserve"> настоящего Административного регламента в присвоении, изменении и аннулировании адресов объектам адресации.</w:t>
      </w:r>
    </w:p>
    <w:p w:rsidR="00F6074F" w:rsidRPr="002F5CB2" w:rsidRDefault="00F6074F" w:rsidP="00F6074F">
      <w:pPr>
        <w:spacing w:after="0" w:line="240" w:lineRule="auto"/>
        <w:jc w:val="both"/>
        <w:rPr>
          <w:rFonts w:ascii="Times New Roman" w:hAnsi="Times New Roman" w:cs="Times New Roman"/>
          <w:b/>
          <w:sz w:val="24"/>
          <w:szCs w:val="24"/>
        </w:rPr>
      </w:pPr>
      <w:bookmarkStart w:id="43" w:name="sub_24"/>
      <w:r w:rsidRPr="002F5CB2">
        <w:rPr>
          <w:rStyle w:val="afe"/>
          <w:rFonts w:ascii="Times New Roman" w:hAnsi="Times New Roman" w:cs="Times New Roman"/>
          <w:b w:val="0"/>
          <w:bCs/>
          <w:color w:val="auto"/>
          <w:sz w:val="24"/>
          <w:szCs w:val="24"/>
        </w:rPr>
        <w:t>2.4. Срок предоставления муниципальной услуги:</w:t>
      </w:r>
    </w:p>
    <w:bookmarkEnd w:id="43"/>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2.4.1. Срок присвоения адреса земельному участку и объекту недвижимости и внесения его в федеральную информационную систему  11 дней в срок до 31.12.2018 года, 10 дней в срок до 31.12.2019 года и последующим сокращением до 8 дней в срок до 01.01.2021 года. В случае представления заявления через многофункциональный центр указанный срок исчисляется со дня передачи многофункциональным центром заявления и документов, указанных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xml:space="preserve"> настоящего Порядка (при их наличии), в Администрацию.</w:t>
      </w:r>
    </w:p>
    <w:p w:rsidR="00F6074F" w:rsidRPr="002F5CB2" w:rsidRDefault="00F6074F" w:rsidP="00F6074F">
      <w:pPr>
        <w:spacing w:after="0" w:line="240" w:lineRule="auto"/>
        <w:jc w:val="both"/>
        <w:rPr>
          <w:rFonts w:ascii="Times New Roman" w:hAnsi="Times New Roman" w:cs="Times New Roman"/>
          <w:sz w:val="24"/>
          <w:szCs w:val="24"/>
        </w:rPr>
      </w:pPr>
      <w:bookmarkStart w:id="44" w:name="sub_242"/>
      <w:r w:rsidRPr="002F5CB2">
        <w:rPr>
          <w:rFonts w:ascii="Times New Roman" w:hAnsi="Times New Roman" w:cs="Times New Roman"/>
          <w:sz w:val="24"/>
          <w:szCs w:val="24"/>
        </w:rPr>
        <w:t>2.4.2. Максимальное время ожидания в очереди для получения консультации - в течение 20 минут.</w:t>
      </w:r>
    </w:p>
    <w:p w:rsidR="00F6074F" w:rsidRPr="002F5CB2" w:rsidRDefault="00F6074F" w:rsidP="00F6074F">
      <w:pPr>
        <w:spacing w:after="0" w:line="240" w:lineRule="auto"/>
        <w:jc w:val="both"/>
        <w:rPr>
          <w:rFonts w:ascii="Times New Roman" w:hAnsi="Times New Roman" w:cs="Times New Roman"/>
          <w:sz w:val="24"/>
          <w:szCs w:val="24"/>
        </w:rPr>
      </w:pPr>
      <w:bookmarkStart w:id="45" w:name="sub_243"/>
      <w:bookmarkEnd w:id="44"/>
      <w:r w:rsidRPr="002F5CB2">
        <w:rPr>
          <w:rFonts w:ascii="Times New Roman" w:hAnsi="Times New Roman" w:cs="Times New Roman"/>
          <w:sz w:val="24"/>
          <w:szCs w:val="24"/>
        </w:rPr>
        <w:t>2.4.3. Максимальное время приема заявителя специалистами администрации - в течение 20 минут.</w:t>
      </w:r>
    </w:p>
    <w:bookmarkEnd w:id="45"/>
    <w:p w:rsidR="00F6074F" w:rsidRPr="002F5CB2" w:rsidRDefault="00F6074F" w:rsidP="00F6074F">
      <w:pPr>
        <w:spacing w:after="0" w:line="240" w:lineRule="auto"/>
        <w:jc w:val="both"/>
        <w:rPr>
          <w:rFonts w:ascii="Times New Roman" w:hAnsi="Times New Roman" w:cs="Times New Roman"/>
          <w:sz w:val="24"/>
          <w:szCs w:val="24"/>
        </w:rPr>
      </w:pPr>
      <w:r w:rsidRPr="002F5CB2">
        <w:rPr>
          <w:rStyle w:val="afe"/>
          <w:rFonts w:ascii="Times New Roman" w:hAnsi="Times New Roman" w:cs="Times New Roman"/>
          <w:b w:val="0"/>
          <w:bCs/>
          <w:color w:val="auto"/>
          <w:sz w:val="24"/>
          <w:szCs w:val="24"/>
        </w:rPr>
        <w:t>2.5. Перечень правовых актов, регулирующих отношения, возникающие в связи с предоставлением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w:t>
      </w:r>
      <w:hyperlink r:id="rId14" w:history="1">
        <w:r w:rsidRPr="002F5CB2">
          <w:rPr>
            <w:rStyle w:val="aff"/>
            <w:rFonts w:ascii="Times New Roman" w:hAnsi="Times New Roman"/>
            <w:b w:val="0"/>
            <w:color w:val="auto"/>
            <w:sz w:val="24"/>
            <w:szCs w:val="24"/>
          </w:rPr>
          <w:t>Конституцией</w:t>
        </w:r>
      </w:hyperlink>
      <w:r w:rsidRPr="002F5CB2">
        <w:rPr>
          <w:rFonts w:ascii="Times New Roman" w:hAnsi="Times New Roman" w:cs="Times New Roman"/>
          <w:sz w:val="24"/>
          <w:szCs w:val="24"/>
        </w:rPr>
        <w:t xml:space="preserve"> Российской Федерации (принята всенародным голосованием 12.12.1993 года (с учетом поправок, внесенных Законами РФ о поправках к Конституции РФ </w:t>
      </w:r>
      <w:hyperlink r:id="rId15" w:history="1">
        <w:r w:rsidRPr="002F5CB2">
          <w:rPr>
            <w:rStyle w:val="aff"/>
            <w:rFonts w:ascii="Times New Roman" w:hAnsi="Times New Roman"/>
            <w:b w:val="0"/>
            <w:color w:val="auto"/>
            <w:sz w:val="24"/>
            <w:szCs w:val="24"/>
          </w:rPr>
          <w:t>от 30.12.2008 № 6-ФКЗ</w:t>
        </w:r>
      </w:hyperlink>
      <w:r w:rsidRPr="002F5CB2">
        <w:rPr>
          <w:rFonts w:ascii="Times New Roman" w:hAnsi="Times New Roman" w:cs="Times New Roman"/>
          <w:b/>
          <w:sz w:val="24"/>
          <w:szCs w:val="24"/>
        </w:rPr>
        <w:t xml:space="preserve">, </w:t>
      </w:r>
      <w:hyperlink r:id="rId16" w:history="1">
        <w:r w:rsidRPr="002F5CB2">
          <w:rPr>
            <w:rStyle w:val="aff"/>
            <w:rFonts w:ascii="Times New Roman" w:hAnsi="Times New Roman"/>
            <w:b w:val="0"/>
            <w:color w:val="auto"/>
            <w:sz w:val="24"/>
            <w:szCs w:val="24"/>
          </w:rPr>
          <w:t>от 30.12.2008 № 7-ФКЗ</w:t>
        </w:r>
      </w:hyperlink>
      <w:r w:rsidRPr="002F5CB2">
        <w:rPr>
          <w:rFonts w:ascii="Times New Roman" w:hAnsi="Times New Roman" w:cs="Times New Roman"/>
          <w:sz w:val="24"/>
          <w:szCs w:val="24"/>
        </w:rPr>
        <w:t>);</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w:t>
      </w:r>
      <w:hyperlink r:id="rId17" w:history="1">
        <w:r w:rsidRPr="002F5CB2">
          <w:rPr>
            <w:rStyle w:val="aff"/>
            <w:rFonts w:ascii="Times New Roman" w:hAnsi="Times New Roman"/>
            <w:b w:val="0"/>
            <w:color w:val="auto"/>
            <w:sz w:val="24"/>
            <w:szCs w:val="24"/>
          </w:rPr>
          <w:t>Гражданским кодексом</w:t>
        </w:r>
      </w:hyperlink>
      <w:r w:rsidRPr="002F5CB2">
        <w:rPr>
          <w:rFonts w:ascii="Times New Roman" w:hAnsi="Times New Roman" w:cs="Times New Roman"/>
          <w:b/>
          <w:sz w:val="24"/>
          <w:szCs w:val="24"/>
        </w:rPr>
        <w:t xml:space="preserve"> </w:t>
      </w:r>
      <w:r w:rsidRPr="002F5CB2">
        <w:rPr>
          <w:rFonts w:ascii="Times New Roman" w:hAnsi="Times New Roman" w:cs="Times New Roman"/>
          <w:sz w:val="24"/>
          <w:szCs w:val="24"/>
        </w:rPr>
        <w:t>Российской Федерации (часть первая) от 30.11.1994 № 51-ФЗ;</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w:t>
      </w:r>
      <w:hyperlink r:id="rId18" w:history="1">
        <w:r w:rsidRPr="002F5CB2">
          <w:rPr>
            <w:rStyle w:val="aff"/>
            <w:rFonts w:ascii="Times New Roman" w:hAnsi="Times New Roman"/>
            <w:b w:val="0"/>
            <w:color w:val="auto"/>
            <w:sz w:val="24"/>
            <w:szCs w:val="24"/>
          </w:rPr>
          <w:t>Федеральным законом</w:t>
        </w:r>
      </w:hyperlink>
      <w:r w:rsidRPr="002F5CB2">
        <w:rPr>
          <w:rFonts w:ascii="Times New Roman" w:hAnsi="Times New Roman" w:cs="Times New Roman"/>
          <w:b/>
          <w:sz w:val="24"/>
          <w:szCs w:val="24"/>
        </w:rPr>
        <w:t xml:space="preserve"> </w:t>
      </w:r>
      <w:r w:rsidRPr="002F5CB2">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w:t>
      </w:r>
      <w:hyperlink r:id="rId19" w:history="1">
        <w:r w:rsidRPr="002F5CB2">
          <w:rPr>
            <w:rStyle w:val="aff"/>
            <w:rFonts w:ascii="Times New Roman" w:hAnsi="Times New Roman"/>
            <w:b w:val="0"/>
            <w:color w:val="auto"/>
            <w:sz w:val="24"/>
            <w:szCs w:val="24"/>
          </w:rPr>
          <w:t>Федеральным законом</w:t>
        </w:r>
      </w:hyperlink>
      <w:r w:rsidRPr="002F5CB2">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w:t>
      </w:r>
      <w:hyperlink r:id="rId20" w:history="1">
        <w:r w:rsidRPr="002F5CB2">
          <w:rPr>
            <w:rStyle w:val="aff"/>
            <w:rFonts w:ascii="Times New Roman" w:hAnsi="Times New Roman"/>
            <w:b w:val="0"/>
            <w:color w:val="auto"/>
            <w:sz w:val="24"/>
            <w:szCs w:val="24"/>
          </w:rPr>
          <w:t>Федеральным законом</w:t>
        </w:r>
      </w:hyperlink>
      <w:r w:rsidRPr="002F5CB2">
        <w:rPr>
          <w:rFonts w:ascii="Times New Roman"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w:t>
      </w:r>
      <w:hyperlink r:id="rId21" w:history="1">
        <w:r w:rsidRPr="002F5CB2">
          <w:rPr>
            <w:rStyle w:val="aff"/>
            <w:rFonts w:ascii="Times New Roman" w:hAnsi="Times New Roman"/>
            <w:b w:val="0"/>
            <w:color w:val="auto"/>
            <w:sz w:val="24"/>
            <w:szCs w:val="24"/>
          </w:rPr>
          <w:t>Федеральным законом</w:t>
        </w:r>
      </w:hyperlink>
      <w:r w:rsidRPr="002F5CB2">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w:t>
      </w:r>
      <w:hyperlink r:id="rId22" w:history="1">
        <w:r w:rsidRPr="002F5CB2">
          <w:rPr>
            <w:rStyle w:val="aff"/>
            <w:rFonts w:ascii="Times New Roman" w:hAnsi="Times New Roman"/>
            <w:b w:val="0"/>
            <w:color w:val="auto"/>
            <w:sz w:val="24"/>
            <w:szCs w:val="24"/>
          </w:rPr>
          <w:t>Постановлением</w:t>
        </w:r>
      </w:hyperlink>
      <w:r w:rsidRPr="002F5CB2">
        <w:rPr>
          <w:rFonts w:ascii="Times New Roman" w:hAnsi="Times New Roman" w:cs="Times New Roman"/>
          <w:sz w:val="24"/>
          <w:szCs w:val="24"/>
        </w:rPr>
        <w:t xml:space="preserve"> Правительства Российской Федерации от 19.11.2014 № 1221 «Об утверждении Правил присвоения, изменения и аннулирования адресов»;</w:t>
      </w:r>
    </w:p>
    <w:p w:rsidR="00F6074F" w:rsidRPr="002F5CB2" w:rsidRDefault="00F6074F" w:rsidP="00F6074F">
      <w:pPr>
        <w:spacing w:after="0" w:line="240" w:lineRule="auto"/>
        <w:jc w:val="both"/>
        <w:rPr>
          <w:rFonts w:ascii="Times New Roman" w:hAnsi="Times New Roman" w:cs="Times New Roman"/>
          <w:sz w:val="24"/>
          <w:szCs w:val="24"/>
        </w:rPr>
      </w:pPr>
      <w:bookmarkStart w:id="46" w:name="sub_259"/>
      <w:r w:rsidRPr="002F5CB2">
        <w:rPr>
          <w:rFonts w:ascii="Times New Roman" w:hAnsi="Times New Roman" w:cs="Times New Roman"/>
          <w:sz w:val="24"/>
          <w:szCs w:val="24"/>
        </w:rPr>
        <w:t xml:space="preserve">- </w:t>
      </w:r>
      <w:hyperlink r:id="rId23" w:history="1">
        <w:r w:rsidRPr="002F5CB2">
          <w:rPr>
            <w:rStyle w:val="aff"/>
            <w:rFonts w:ascii="Times New Roman" w:hAnsi="Times New Roman"/>
            <w:b w:val="0"/>
            <w:color w:val="auto"/>
            <w:sz w:val="24"/>
            <w:szCs w:val="24"/>
          </w:rPr>
          <w:t>Уставом</w:t>
        </w:r>
      </w:hyperlink>
      <w:r w:rsidRPr="002F5CB2">
        <w:rPr>
          <w:rFonts w:ascii="Times New Roman" w:hAnsi="Times New Roman" w:cs="Times New Roman"/>
          <w:sz w:val="24"/>
          <w:szCs w:val="24"/>
        </w:rPr>
        <w:t xml:space="preserve"> муниципального образования Подольский сельсовет Красногвардейского района Оренбургской области;</w:t>
      </w:r>
    </w:p>
    <w:bookmarkEnd w:id="46"/>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w:t>
      </w:r>
      <w:hyperlink r:id="rId24" w:history="1">
        <w:r w:rsidRPr="002F5CB2">
          <w:rPr>
            <w:rStyle w:val="aff"/>
            <w:rFonts w:ascii="Times New Roman" w:hAnsi="Times New Roman"/>
            <w:b w:val="0"/>
            <w:color w:val="auto"/>
            <w:sz w:val="24"/>
            <w:szCs w:val="24"/>
          </w:rPr>
          <w:t>Постановлением</w:t>
        </w:r>
      </w:hyperlink>
      <w:r w:rsidRPr="002F5CB2">
        <w:rPr>
          <w:rFonts w:ascii="Times New Roman" w:hAnsi="Times New Roman" w:cs="Times New Roman"/>
          <w:sz w:val="24"/>
          <w:szCs w:val="24"/>
        </w:rPr>
        <w:t xml:space="preserve"> администрации муниципального образования Подольский сельсовет Красногвардейского района Оренбургской области от 07.04.2015  № 78-п «Об утверждении Правил присвоения, изменения и аннулирования адресов на территории муниципального образования Подольский сельсовет»;</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w:t>
      </w:r>
      <w:hyperlink r:id="rId25" w:history="1">
        <w:r w:rsidRPr="002F5CB2">
          <w:rPr>
            <w:rStyle w:val="aff"/>
            <w:rFonts w:ascii="Times New Roman" w:hAnsi="Times New Roman"/>
            <w:b w:val="0"/>
            <w:color w:val="auto"/>
            <w:sz w:val="24"/>
            <w:szCs w:val="24"/>
          </w:rPr>
          <w:t>Постановлением</w:t>
        </w:r>
      </w:hyperlink>
      <w:r w:rsidRPr="002F5CB2">
        <w:rPr>
          <w:rFonts w:ascii="Times New Roman" w:hAnsi="Times New Roman" w:cs="Times New Roman"/>
          <w:sz w:val="24"/>
          <w:szCs w:val="24"/>
        </w:rPr>
        <w:t xml:space="preserve"> администрации муниципального образования Подольский сельсовет Красногвардейского района Оренбургской области от  06.07.2012 № 87-п «Об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Подольский сельсовет Красногвардейского района Оренбургской области».</w:t>
      </w:r>
    </w:p>
    <w:p w:rsidR="00F6074F" w:rsidRPr="002F5CB2" w:rsidRDefault="00F6074F" w:rsidP="00F6074F">
      <w:pPr>
        <w:spacing w:after="0" w:line="240" w:lineRule="auto"/>
        <w:jc w:val="both"/>
        <w:rPr>
          <w:rFonts w:ascii="Times New Roman" w:hAnsi="Times New Roman" w:cs="Times New Roman"/>
          <w:sz w:val="24"/>
          <w:szCs w:val="24"/>
        </w:rPr>
      </w:pPr>
      <w:bookmarkStart w:id="47" w:name="sub_26"/>
      <w:r w:rsidRPr="002F5CB2">
        <w:rPr>
          <w:rStyle w:val="afe"/>
          <w:rFonts w:ascii="Times New Roman" w:hAnsi="Times New Roman" w:cs="Times New Roman"/>
          <w:b w:val="0"/>
          <w:bCs/>
          <w:color w:val="auto"/>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r w:rsidRPr="002F5CB2">
        <w:rPr>
          <w:rFonts w:ascii="Times New Roman" w:hAnsi="Times New Roman" w:cs="Times New Roman"/>
          <w:sz w:val="24"/>
          <w:szCs w:val="24"/>
        </w:rPr>
        <w:t xml:space="preserve">. </w:t>
      </w:r>
    </w:p>
    <w:p w:rsidR="00F6074F" w:rsidRPr="002F5CB2" w:rsidRDefault="00F6074F" w:rsidP="00F6074F">
      <w:pPr>
        <w:spacing w:after="0" w:line="240" w:lineRule="auto"/>
        <w:jc w:val="both"/>
        <w:rPr>
          <w:rFonts w:ascii="Times New Roman" w:hAnsi="Times New Roman" w:cs="Times New Roman"/>
          <w:sz w:val="24"/>
          <w:szCs w:val="24"/>
        </w:rPr>
      </w:pPr>
      <w:bookmarkStart w:id="48" w:name="sub_261"/>
      <w:bookmarkEnd w:id="47"/>
      <w:r w:rsidRPr="002F5CB2">
        <w:rPr>
          <w:rFonts w:ascii="Times New Roman" w:hAnsi="Times New Roman" w:cs="Times New Roman"/>
          <w:sz w:val="24"/>
          <w:szCs w:val="24"/>
        </w:rPr>
        <w:t>2.6.1. Перечень документов, необходимый для предоставления муниципальной услуги по присвоению адреса объекту адресации:</w:t>
      </w:r>
    </w:p>
    <w:bookmarkEnd w:id="48"/>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заявление по форме согласно </w:t>
      </w:r>
      <w:hyperlink w:anchor="sub_1100" w:history="1">
        <w:r w:rsidRPr="002F5CB2">
          <w:rPr>
            <w:rStyle w:val="aff"/>
            <w:rFonts w:ascii="Times New Roman" w:hAnsi="Times New Roman"/>
            <w:b w:val="0"/>
            <w:color w:val="auto"/>
            <w:sz w:val="24"/>
            <w:szCs w:val="24"/>
          </w:rPr>
          <w:t>приложению № 1</w:t>
        </w:r>
      </w:hyperlink>
      <w:r w:rsidRPr="002F5CB2">
        <w:rPr>
          <w:rFonts w:ascii="Times New Roman" w:hAnsi="Times New Roman" w:cs="Times New Roman"/>
          <w:sz w:val="24"/>
          <w:szCs w:val="24"/>
        </w:rPr>
        <w:t xml:space="preserve"> к настоящему Административному регламенту;</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lastRenderedPageBreak/>
        <w:t>- правоустанавливающие и (или) правоудостоверяющие документы на объект (объекты) адресации;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кадастровый паспорт объекта адресации (в случае присвоения адреса объекту адресации, поставленному на кадастровый учет);</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постановление администрации района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кадастровая выписка об объекте недвижимости, который снят с учета (в случае аннулирования адреса объекта адресации по причине прекращения существования объекта адресации);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результате отказа в осуществлении кадастрового учета объекта адресации по основаниям, указанным в </w:t>
      </w:r>
      <w:hyperlink r:id="rId26" w:history="1">
        <w:r w:rsidRPr="002F5CB2">
          <w:rPr>
            <w:rStyle w:val="aff"/>
            <w:rFonts w:ascii="Times New Roman" w:hAnsi="Times New Roman"/>
            <w:b w:val="0"/>
            <w:color w:val="auto"/>
            <w:sz w:val="24"/>
            <w:szCs w:val="24"/>
          </w:rPr>
          <w:t>пунктах 1</w:t>
        </w:r>
      </w:hyperlink>
      <w:r w:rsidRPr="002F5CB2">
        <w:rPr>
          <w:rFonts w:ascii="Times New Roman" w:hAnsi="Times New Roman" w:cs="Times New Roman"/>
          <w:b/>
          <w:sz w:val="24"/>
          <w:szCs w:val="24"/>
        </w:rPr>
        <w:t xml:space="preserve"> </w:t>
      </w:r>
      <w:r w:rsidRPr="002F5CB2">
        <w:rPr>
          <w:rFonts w:ascii="Times New Roman" w:hAnsi="Times New Roman" w:cs="Times New Roman"/>
          <w:sz w:val="24"/>
          <w:szCs w:val="24"/>
        </w:rPr>
        <w:t xml:space="preserve">и </w:t>
      </w:r>
      <w:hyperlink r:id="rId27" w:history="1">
        <w:r w:rsidRPr="002F5CB2">
          <w:rPr>
            <w:rStyle w:val="aff"/>
            <w:rFonts w:ascii="Times New Roman" w:hAnsi="Times New Roman"/>
            <w:b w:val="0"/>
            <w:color w:val="auto"/>
            <w:sz w:val="24"/>
            <w:szCs w:val="24"/>
          </w:rPr>
          <w:t>3 части 2 статьи 27</w:t>
        </w:r>
      </w:hyperlink>
      <w:r w:rsidRPr="002F5CB2">
        <w:rPr>
          <w:rFonts w:ascii="Times New Roman" w:hAnsi="Times New Roman" w:cs="Times New Roman"/>
          <w:sz w:val="24"/>
          <w:szCs w:val="24"/>
        </w:rPr>
        <w:t xml:space="preserve"> Федерального закона «О государственном кадастре недвижимости».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Администрация запрашивает документы, указанные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настоящего Административного регламента,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(их копии, сведения, содержащиеся в них).</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Заявители (представители заявителя) при подаче заявления вправе приложить к нему документы, указанные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настоящего Административного регламента, если такие документы не находятся в распоряжении органа местного самоуправления либо подведомственных органам местного самоуправления организаций.</w:t>
      </w:r>
    </w:p>
    <w:p w:rsidR="00F6074F" w:rsidRPr="002F5CB2" w:rsidRDefault="00F6074F" w:rsidP="00F6074F">
      <w:pPr>
        <w:spacing w:after="0" w:line="240" w:lineRule="auto"/>
        <w:jc w:val="both"/>
        <w:rPr>
          <w:rFonts w:ascii="Times New Roman" w:hAnsi="Times New Roman" w:cs="Times New Roman"/>
          <w:b/>
          <w:sz w:val="24"/>
          <w:szCs w:val="24"/>
        </w:rPr>
      </w:pPr>
      <w:r w:rsidRPr="002F5CB2">
        <w:rPr>
          <w:rFonts w:ascii="Times New Roman" w:hAnsi="Times New Roman" w:cs="Times New Roman"/>
          <w:sz w:val="24"/>
          <w:szCs w:val="24"/>
        </w:rPr>
        <w:t xml:space="preserve">Документы, указанные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xml:space="preserve">. настоящего 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w:t>
      </w:r>
      <w:hyperlink r:id="rId28" w:history="1">
        <w:r w:rsidRPr="002F5CB2">
          <w:rPr>
            <w:rStyle w:val="aff"/>
            <w:rFonts w:ascii="Times New Roman" w:hAnsi="Times New Roman"/>
            <w:b w:val="0"/>
            <w:color w:val="auto"/>
            <w:sz w:val="24"/>
            <w:szCs w:val="24"/>
          </w:rPr>
          <w:t>электронной подписи</w:t>
        </w:r>
      </w:hyperlink>
      <w:r w:rsidRPr="002F5CB2">
        <w:rPr>
          <w:rFonts w:ascii="Times New Roman" w:hAnsi="Times New Roman" w:cs="Times New Roman"/>
          <w:sz w:val="24"/>
          <w:szCs w:val="24"/>
        </w:rPr>
        <w:t>.</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Если заявление и документы, указанные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настоящего Административного регламента, представляются заявителем (представителем заявителя) в Администрацию лично, то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В случае если заявление и документы, указанные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заявления и документов направляется Администрацией по указанному в заявлении почтовому адресу в течение рабочего дня, следующего за днем получения уполномоченным органом документов.</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Получение заявления и документов, указанных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Администрации заявления и документов, а также перечня наименований файлов, представленных в форме электронных документов, с указанием их объема.</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lastRenderedPageBreak/>
        <w:t xml:space="preserve">Сообщение о получении заявления и документов, указанных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w:t>
      </w:r>
      <w:hyperlink r:id="rId29" w:history="1">
        <w:r w:rsidRPr="002F5CB2">
          <w:rPr>
            <w:rStyle w:val="aff"/>
            <w:rFonts w:ascii="Times New Roman" w:hAnsi="Times New Roman"/>
            <w:b w:val="0"/>
            <w:color w:val="auto"/>
            <w:sz w:val="24"/>
            <w:szCs w:val="24"/>
          </w:rPr>
          <w:t>едином портале</w:t>
        </w:r>
      </w:hyperlink>
      <w:r w:rsidRPr="002F5CB2">
        <w:rPr>
          <w:rFonts w:ascii="Times New Roman" w:hAnsi="Times New Roman" w:cs="Times New Roman"/>
          <w:sz w:val="24"/>
          <w:szCs w:val="24"/>
        </w:rPr>
        <w:t xml:space="preserve"> или в федеральной информационной адресной системе, в случае представления заявления и документов соответственно через единый портал, </w:t>
      </w:r>
      <w:hyperlink r:id="rId30" w:history="1">
        <w:r w:rsidRPr="002F5CB2">
          <w:rPr>
            <w:rStyle w:val="aff"/>
            <w:rFonts w:ascii="Times New Roman" w:hAnsi="Times New Roman"/>
            <w:b w:val="0"/>
            <w:color w:val="auto"/>
            <w:sz w:val="24"/>
            <w:szCs w:val="24"/>
          </w:rPr>
          <w:t>региональный портал</w:t>
        </w:r>
      </w:hyperlink>
      <w:r w:rsidRPr="002F5CB2">
        <w:rPr>
          <w:rFonts w:ascii="Times New Roman" w:hAnsi="Times New Roman" w:cs="Times New Roman"/>
          <w:sz w:val="24"/>
          <w:szCs w:val="24"/>
        </w:rPr>
        <w:t xml:space="preserve"> или портал адресной системы.</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Сообщение о получении заявления и документов, указанных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Администрация.</w:t>
      </w:r>
    </w:p>
    <w:p w:rsidR="00F6074F" w:rsidRPr="002F5CB2" w:rsidRDefault="00F6074F" w:rsidP="00F6074F">
      <w:pPr>
        <w:spacing w:after="0" w:line="240" w:lineRule="auto"/>
        <w:jc w:val="both"/>
        <w:rPr>
          <w:rFonts w:ascii="Times New Roman" w:hAnsi="Times New Roman" w:cs="Times New Roman"/>
          <w:b/>
          <w:sz w:val="24"/>
          <w:szCs w:val="24"/>
        </w:rPr>
      </w:pPr>
      <w:bookmarkStart w:id="49" w:name="sub_27"/>
      <w:r w:rsidRPr="002F5CB2">
        <w:rPr>
          <w:rStyle w:val="afe"/>
          <w:rFonts w:ascii="Times New Roman" w:hAnsi="Times New Roman" w:cs="Times New Roman"/>
          <w:b w:val="0"/>
          <w:bCs/>
          <w:color w:val="auto"/>
          <w:sz w:val="24"/>
          <w:szCs w:val="24"/>
        </w:rPr>
        <w:t>2.7. Исчерпывающий перечень оснований для отказа в приеме документов, необходимых для предоставления муниципальной услуги.</w:t>
      </w:r>
    </w:p>
    <w:bookmarkEnd w:id="49"/>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Указанные основания отсутствуют.</w:t>
      </w:r>
    </w:p>
    <w:p w:rsidR="00F6074F" w:rsidRPr="002F5CB2" w:rsidRDefault="00F6074F" w:rsidP="00F6074F">
      <w:pPr>
        <w:spacing w:after="0" w:line="240" w:lineRule="auto"/>
        <w:jc w:val="both"/>
        <w:rPr>
          <w:rFonts w:ascii="Times New Roman" w:hAnsi="Times New Roman" w:cs="Times New Roman"/>
          <w:b/>
          <w:sz w:val="24"/>
          <w:szCs w:val="24"/>
        </w:rPr>
      </w:pPr>
      <w:bookmarkStart w:id="50" w:name="sub_28"/>
      <w:r w:rsidRPr="002F5CB2">
        <w:rPr>
          <w:rStyle w:val="afe"/>
          <w:rFonts w:ascii="Times New Roman" w:hAnsi="Times New Roman" w:cs="Times New Roman"/>
          <w:b w:val="0"/>
          <w:bCs/>
          <w:color w:val="auto"/>
          <w:sz w:val="24"/>
          <w:szCs w:val="24"/>
        </w:rPr>
        <w:t>2.8. Исчерпывающий перечень оснований для приостановления или отказа в предоставлении муниципальной услуги.</w:t>
      </w:r>
    </w:p>
    <w:bookmarkEnd w:id="50"/>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В присвоении объекту адресации адреса или аннулировании его адреса может быть отказано в случаях:</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с заявлением о присвоении объекту адресации адреса обратилось лицо, не указанное в </w:t>
      </w:r>
      <w:hyperlink w:anchor="sub_12" w:history="1">
        <w:r w:rsidRPr="002F5CB2">
          <w:rPr>
            <w:rStyle w:val="aff"/>
            <w:rFonts w:ascii="Times New Roman" w:hAnsi="Times New Roman"/>
            <w:b w:val="0"/>
            <w:color w:val="auto"/>
            <w:sz w:val="24"/>
            <w:szCs w:val="24"/>
          </w:rPr>
          <w:t>пункте 1.2</w:t>
        </w:r>
      </w:hyperlink>
      <w:r w:rsidRPr="002F5CB2">
        <w:rPr>
          <w:rFonts w:ascii="Times New Roman" w:hAnsi="Times New Roman" w:cs="Times New Roman"/>
          <w:sz w:val="24"/>
          <w:szCs w:val="24"/>
        </w:rPr>
        <w:t>. 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отсутствуют случаи и условия для присвоения объекту адресации адреса или аннулирования его адреса, указанные в </w:t>
      </w:r>
      <w:hyperlink r:id="rId31" w:history="1">
        <w:r w:rsidRPr="002F5CB2">
          <w:rPr>
            <w:rStyle w:val="aff"/>
            <w:rFonts w:ascii="Times New Roman" w:hAnsi="Times New Roman"/>
            <w:b w:val="0"/>
            <w:color w:val="auto"/>
            <w:sz w:val="24"/>
            <w:szCs w:val="24"/>
          </w:rPr>
          <w:t>пунктах 1.4</w:t>
        </w:r>
      </w:hyperlink>
      <w:r w:rsidRPr="002F5CB2">
        <w:rPr>
          <w:rFonts w:ascii="Times New Roman" w:hAnsi="Times New Roman" w:cs="Times New Roman"/>
          <w:sz w:val="24"/>
          <w:szCs w:val="24"/>
        </w:rPr>
        <w:t>,</w:t>
      </w:r>
      <w:r w:rsidRPr="002F5CB2">
        <w:rPr>
          <w:rFonts w:ascii="Times New Roman" w:hAnsi="Times New Roman" w:cs="Times New Roman"/>
          <w:b/>
          <w:sz w:val="24"/>
          <w:szCs w:val="24"/>
        </w:rPr>
        <w:t xml:space="preserve"> </w:t>
      </w:r>
      <w:hyperlink r:id="rId32" w:history="1">
        <w:r w:rsidRPr="002F5CB2">
          <w:rPr>
            <w:rStyle w:val="aff"/>
            <w:rFonts w:ascii="Times New Roman" w:hAnsi="Times New Roman"/>
            <w:b w:val="0"/>
            <w:color w:val="auto"/>
            <w:sz w:val="24"/>
            <w:szCs w:val="24"/>
          </w:rPr>
          <w:t>2.2 - 2.5</w:t>
        </w:r>
      </w:hyperlink>
      <w:r w:rsidRPr="002F5CB2">
        <w:rPr>
          <w:rFonts w:ascii="Times New Roman" w:hAnsi="Times New Roman" w:cs="Times New Roman"/>
          <w:sz w:val="24"/>
          <w:szCs w:val="24"/>
        </w:rPr>
        <w:t xml:space="preserve"> и </w:t>
      </w:r>
      <w:hyperlink r:id="rId33" w:history="1">
        <w:r w:rsidRPr="002F5CB2">
          <w:rPr>
            <w:rStyle w:val="aff"/>
            <w:rFonts w:ascii="Times New Roman" w:hAnsi="Times New Roman"/>
            <w:b w:val="0"/>
            <w:color w:val="auto"/>
            <w:sz w:val="24"/>
            <w:szCs w:val="24"/>
          </w:rPr>
          <w:t>2.6 - 2.10</w:t>
        </w:r>
      </w:hyperlink>
      <w:r w:rsidRPr="002F5CB2">
        <w:rPr>
          <w:rFonts w:ascii="Times New Roman" w:hAnsi="Times New Roman" w:cs="Times New Roman"/>
          <w:sz w:val="24"/>
          <w:szCs w:val="24"/>
        </w:rPr>
        <w:t xml:space="preserve"> Порядка присвоения, изменения и аннулирования адресов объектам адресации на территории муниципального образования Подольский сельсовет, утвержденного </w:t>
      </w:r>
      <w:hyperlink r:id="rId34" w:history="1">
        <w:r w:rsidRPr="002F5CB2">
          <w:rPr>
            <w:rStyle w:val="aff"/>
            <w:rFonts w:ascii="Times New Roman" w:hAnsi="Times New Roman"/>
            <w:b w:val="0"/>
            <w:color w:val="auto"/>
            <w:sz w:val="24"/>
            <w:szCs w:val="24"/>
          </w:rPr>
          <w:t>постановлением</w:t>
        </w:r>
      </w:hyperlink>
      <w:r w:rsidRPr="002F5CB2">
        <w:rPr>
          <w:rFonts w:ascii="Times New Roman" w:hAnsi="Times New Roman" w:cs="Times New Roman"/>
          <w:sz w:val="24"/>
          <w:szCs w:val="24"/>
        </w:rPr>
        <w:t xml:space="preserve"> администрации муниципального образования Подольский сельсовет Красногвардейского района Оренбургской области от 07.04.2015 № 78-п «Об утверждении Правил присвоения, изменения и аннулирования адресов на территории муниципального образования Подольский сельсовет».</w:t>
      </w:r>
    </w:p>
    <w:p w:rsidR="00F6074F" w:rsidRPr="002F5CB2" w:rsidRDefault="00F6074F" w:rsidP="00F6074F">
      <w:pPr>
        <w:spacing w:after="0" w:line="240" w:lineRule="auto"/>
        <w:jc w:val="both"/>
        <w:rPr>
          <w:rFonts w:ascii="Times New Roman" w:hAnsi="Times New Roman" w:cs="Times New Roman"/>
          <w:b/>
          <w:sz w:val="24"/>
          <w:szCs w:val="24"/>
        </w:rPr>
      </w:pPr>
      <w:bookmarkStart w:id="51" w:name="sub_29"/>
      <w:r w:rsidRPr="002F5CB2">
        <w:rPr>
          <w:rStyle w:val="afe"/>
          <w:rFonts w:ascii="Times New Roman" w:hAnsi="Times New Roman" w:cs="Times New Roman"/>
          <w:b w:val="0"/>
          <w:bCs/>
          <w:color w:val="auto"/>
          <w:sz w:val="24"/>
          <w:szCs w:val="24"/>
        </w:rPr>
        <w:t>2.9. Перечень услуг, которые являются необходимыми и обязательными для предоставления муниципальной услуги.</w:t>
      </w:r>
    </w:p>
    <w:bookmarkEnd w:id="51"/>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Необходимые и обязательные услуги отсутствуют.</w:t>
      </w:r>
    </w:p>
    <w:p w:rsidR="00F6074F" w:rsidRPr="002F5CB2" w:rsidRDefault="00F6074F" w:rsidP="00F6074F">
      <w:pPr>
        <w:spacing w:after="0" w:line="240" w:lineRule="auto"/>
        <w:jc w:val="both"/>
        <w:rPr>
          <w:rFonts w:ascii="Times New Roman" w:hAnsi="Times New Roman" w:cs="Times New Roman"/>
          <w:b/>
          <w:sz w:val="24"/>
          <w:szCs w:val="24"/>
        </w:rPr>
      </w:pPr>
      <w:bookmarkStart w:id="52" w:name="sub_210"/>
      <w:r w:rsidRPr="002F5CB2">
        <w:rPr>
          <w:rStyle w:val="afe"/>
          <w:rFonts w:ascii="Times New Roman" w:hAnsi="Times New Roman" w:cs="Times New Roman"/>
          <w:b w:val="0"/>
          <w:bCs/>
          <w:color w:val="auto"/>
          <w:sz w:val="24"/>
          <w:szCs w:val="24"/>
        </w:rPr>
        <w:t>2.10. Размер платы, взимаемой с заявителя при предоставлении муниципальной услуги, и способы ее взимания.</w:t>
      </w:r>
    </w:p>
    <w:bookmarkEnd w:id="52"/>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Муниципальная услуга предоставляется бесплатно.</w:t>
      </w:r>
    </w:p>
    <w:p w:rsidR="00F6074F" w:rsidRPr="002F5CB2" w:rsidRDefault="00F6074F" w:rsidP="00F6074F">
      <w:pPr>
        <w:spacing w:after="0" w:line="240" w:lineRule="auto"/>
        <w:jc w:val="both"/>
        <w:rPr>
          <w:rFonts w:ascii="Times New Roman" w:hAnsi="Times New Roman" w:cs="Times New Roman"/>
          <w:b/>
          <w:sz w:val="24"/>
          <w:szCs w:val="24"/>
        </w:rPr>
      </w:pPr>
      <w:bookmarkStart w:id="53" w:name="sub_211"/>
      <w:r w:rsidRPr="002F5CB2">
        <w:rPr>
          <w:rStyle w:val="afe"/>
          <w:rFonts w:ascii="Times New Roman" w:hAnsi="Times New Roman" w:cs="Times New Roman"/>
          <w:b w:val="0"/>
          <w:bCs/>
          <w:color w:val="auto"/>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53"/>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(пятнадцать) минут.</w:t>
      </w:r>
    </w:p>
    <w:p w:rsidR="00F6074F" w:rsidRPr="002F5CB2" w:rsidRDefault="00F6074F" w:rsidP="00F6074F">
      <w:pPr>
        <w:spacing w:after="0" w:line="240" w:lineRule="auto"/>
        <w:jc w:val="both"/>
        <w:rPr>
          <w:rFonts w:ascii="Times New Roman" w:hAnsi="Times New Roman" w:cs="Times New Roman"/>
          <w:b/>
          <w:sz w:val="24"/>
          <w:szCs w:val="24"/>
        </w:rPr>
      </w:pPr>
      <w:bookmarkStart w:id="54" w:name="sub_212"/>
      <w:r w:rsidRPr="002F5CB2">
        <w:rPr>
          <w:rStyle w:val="afe"/>
          <w:rFonts w:ascii="Times New Roman" w:hAnsi="Times New Roman" w:cs="Times New Roman"/>
          <w:b w:val="0"/>
          <w:bCs/>
          <w:color w:val="auto"/>
          <w:sz w:val="24"/>
          <w:szCs w:val="24"/>
        </w:rPr>
        <w:t>2.12. Срок и порядок регистрации запроса заявителя о предоставлении муниципальной услуги.</w:t>
      </w:r>
    </w:p>
    <w:bookmarkEnd w:id="54"/>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Срок регистрации заявления о предоставлении муниципальной услуги с приложенными документами, указанными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настоящего Административного регламента, осуществляется в день его поступления в Администрацию (МФЦ).</w:t>
      </w:r>
    </w:p>
    <w:p w:rsidR="00F6074F" w:rsidRPr="002F5CB2" w:rsidRDefault="00F6074F" w:rsidP="00F6074F">
      <w:pPr>
        <w:spacing w:after="0" w:line="240" w:lineRule="auto"/>
        <w:jc w:val="both"/>
        <w:rPr>
          <w:rFonts w:ascii="Times New Roman" w:hAnsi="Times New Roman" w:cs="Times New Roman"/>
          <w:b/>
          <w:sz w:val="24"/>
          <w:szCs w:val="24"/>
        </w:rPr>
      </w:pPr>
      <w:bookmarkStart w:id="55" w:name="sub_213"/>
      <w:r w:rsidRPr="002F5CB2">
        <w:rPr>
          <w:rStyle w:val="afe"/>
          <w:rFonts w:ascii="Times New Roman" w:hAnsi="Times New Roman" w:cs="Times New Roman"/>
          <w:b w:val="0"/>
          <w:bCs/>
          <w:color w:val="auto"/>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56" w:name="sub_2131"/>
      <w:bookmarkEnd w:id="55"/>
      <w:r w:rsidRPr="002F5CB2">
        <w:rPr>
          <w:rFonts w:ascii="Times New Roman" w:hAnsi="Times New Roman" w:cs="Times New Roman"/>
          <w:sz w:val="24"/>
          <w:szCs w:val="24"/>
        </w:rPr>
        <w:t>2.13.1. Прием заявителей муниципальной услуги осуществляется специалистами Администрации (МФЦ).</w:t>
      </w:r>
    </w:p>
    <w:p w:rsidR="00F6074F" w:rsidRPr="002F5CB2" w:rsidRDefault="00F6074F" w:rsidP="00F6074F">
      <w:pPr>
        <w:spacing w:after="0" w:line="240" w:lineRule="auto"/>
        <w:jc w:val="both"/>
        <w:rPr>
          <w:rFonts w:ascii="Times New Roman" w:hAnsi="Times New Roman" w:cs="Times New Roman"/>
          <w:sz w:val="24"/>
          <w:szCs w:val="24"/>
        </w:rPr>
      </w:pPr>
      <w:bookmarkStart w:id="57" w:name="sub_2132"/>
      <w:bookmarkEnd w:id="56"/>
      <w:r w:rsidRPr="002F5CB2">
        <w:rPr>
          <w:rFonts w:ascii="Times New Roman" w:hAnsi="Times New Roman" w:cs="Times New Roman"/>
          <w:sz w:val="24"/>
          <w:szCs w:val="24"/>
        </w:rPr>
        <w:t xml:space="preserve">2.13.2. По размерам и состоянию помещения, в которых предоставляется муниципальная услуга, отвечают требованиям санитарно-гигиенических норм и правил противопожарной </w:t>
      </w:r>
      <w:r w:rsidRPr="002F5CB2">
        <w:rPr>
          <w:rFonts w:ascii="Times New Roman" w:hAnsi="Times New Roman" w:cs="Times New Roman"/>
          <w:sz w:val="24"/>
          <w:szCs w:val="24"/>
        </w:rPr>
        <w:lastRenderedPageBreak/>
        <w:t>безопасности, безопасности труда и защищены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w:t>
      </w:r>
    </w:p>
    <w:p w:rsidR="00F6074F" w:rsidRPr="002F5CB2" w:rsidRDefault="00F6074F" w:rsidP="00F6074F">
      <w:pPr>
        <w:spacing w:after="0" w:line="240" w:lineRule="auto"/>
        <w:jc w:val="both"/>
        <w:rPr>
          <w:rFonts w:ascii="Times New Roman" w:hAnsi="Times New Roman" w:cs="Times New Roman"/>
          <w:sz w:val="24"/>
          <w:szCs w:val="24"/>
        </w:rPr>
      </w:pPr>
      <w:bookmarkStart w:id="58" w:name="sub_2133"/>
      <w:bookmarkEnd w:id="57"/>
      <w:r w:rsidRPr="002F5CB2">
        <w:rPr>
          <w:rFonts w:ascii="Times New Roman" w:hAnsi="Times New Roman" w:cs="Times New Roman"/>
          <w:sz w:val="24"/>
          <w:szCs w:val="24"/>
        </w:rPr>
        <w:t>2.13.3. В местах предоставления муниципальной услуги предусмотрено оборудование доступных мест общего пользования (санитарно-бытовых помещений).</w:t>
      </w:r>
    </w:p>
    <w:p w:rsidR="00F6074F" w:rsidRPr="002F5CB2" w:rsidRDefault="00F6074F" w:rsidP="00F6074F">
      <w:pPr>
        <w:spacing w:after="0" w:line="240" w:lineRule="auto"/>
        <w:jc w:val="both"/>
        <w:rPr>
          <w:rFonts w:ascii="Times New Roman" w:hAnsi="Times New Roman" w:cs="Times New Roman"/>
          <w:sz w:val="24"/>
          <w:szCs w:val="24"/>
        </w:rPr>
      </w:pPr>
      <w:bookmarkStart w:id="59" w:name="sub_2134"/>
      <w:bookmarkEnd w:id="58"/>
      <w:r w:rsidRPr="002F5CB2">
        <w:rPr>
          <w:rFonts w:ascii="Times New Roman" w:hAnsi="Times New Roman" w:cs="Times New Roman"/>
          <w:sz w:val="24"/>
          <w:szCs w:val="24"/>
        </w:rPr>
        <w:t>2.13.4. Места ожидания в очереди оборудованы стульями.</w:t>
      </w:r>
    </w:p>
    <w:p w:rsidR="00F6074F" w:rsidRPr="002F5CB2" w:rsidRDefault="00F6074F" w:rsidP="00F6074F">
      <w:pPr>
        <w:spacing w:after="0" w:line="240" w:lineRule="auto"/>
        <w:jc w:val="both"/>
        <w:rPr>
          <w:rFonts w:ascii="Times New Roman" w:hAnsi="Times New Roman" w:cs="Times New Roman"/>
          <w:sz w:val="24"/>
          <w:szCs w:val="24"/>
        </w:rPr>
      </w:pPr>
      <w:bookmarkStart w:id="60" w:name="sub_2135"/>
      <w:bookmarkEnd w:id="59"/>
      <w:r w:rsidRPr="002F5CB2">
        <w:rPr>
          <w:rFonts w:ascii="Times New Roman" w:hAnsi="Times New Roman" w:cs="Times New Roman"/>
          <w:sz w:val="24"/>
          <w:szCs w:val="24"/>
        </w:rPr>
        <w:t>2.13.5. Помещения оснащены оборудованием (компьютерами, средствами электронно-вычислительной техники, средствами связи, включая информационно-телекоммуникационную сеть Интернет, оргтехникой),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61" w:name="sub_2136"/>
      <w:bookmarkEnd w:id="60"/>
      <w:r w:rsidRPr="002F5CB2">
        <w:rPr>
          <w:rFonts w:ascii="Times New Roman" w:hAnsi="Times New Roman" w:cs="Times New Roman"/>
          <w:sz w:val="24"/>
          <w:szCs w:val="24"/>
        </w:rPr>
        <w:t>2.13.6. Информация о предоставлении муниципальной услуги размещена на информационном стенде, расположенном в здании Администрации.</w:t>
      </w:r>
    </w:p>
    <w:bookmarkEnd w:id="61"/>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2.13.7. В местах предоставления услуги создаются условия инвалидам для беспрепятственного доступа в соответствии с требованиями </w:t>
      </w:r>
      <w:hyperlink r:id="rId35" w:history="1">
        <w:r w:rsidRPr="002F5CB2">
          <w:rPr>
            <w:rStyle w:val="aff"/>
            <w:rFonts w:ascii="Times New Roman" w:hAnsi="Times New Roman"/>
            <w:b w:val="0"/>
            <w:color w:val="auto"/>
            <w:sz w:val="24"/>
            <w:szCs w:val="24"/>
          </w:rPr>
          <w:t>статьи 15</w:t>
        </w:r>
      </w:hyperlink>
      <w:r w:rsidRPr="002F5CB2">
        <w:rPr>
          <w:rFonts w:ascii="Times New Roman" w:hAnsi="Times New Roman" w:cs="Times New Roman"/>
          <w:sz w:val="24"/>
          <w:szCs w:val="24"/>
        </w:rPr>
        <w:t xml:space="preserve"> Федерального закона от 24.11.1995 № 181-ФЗ "О социальной защите инвалидов в Российской Федерации".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На стоянке автотранспортных средств администрации выделяются места для парковки специальных автотранспортных средств инвалидов, которые не должны занимать иные транспортные средства.</w:t>
      </w:r>
    </w:p>
    <w:p w:rsidR="00F6074F" w:rsidRPr="002F5CB2" w:rsidRDefault="00F6074F" w:rsidP="00F6074F">
      <w:pPr>
        <w:spacing w:after="0" w:line="240" w:lineRule="auto"/>
        <w:jc w:val="both"/>
        <w:rPr>
          <w:rFonts w:ascii="Times New Roman" w:hAnsi="Times New Roman" w:cs="Times New Roman"/>
          <w:b/>
          <w:sz w:val="24"/>
          <w:szCs w:val="24"/>
        </w:rPr>
      </w:pPr>
      <w:bookmarkStart w:id="62" w:name="sub_214"/>
      <w:r w:rsidRPr="002F5CB2">
        <w:rPr>
          <w:rStyle w:val="afe"/>
          <w:rFonts w:ascii="Times New Roman" w:hAnsi="Times New Roman" w:cs="Times New Roman"/>
          <w:b w:val="0"/>
          <w:bCs/>
          <w:color w:val="auto"/>
          <w:sz w:val="24"/>
          <w:szCs w:val="24"/>
        </w:rPr>
        <w:t>2.14.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bookmarkEnd w:id="62"/>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63" w:name="sub_2141"/>
      <w:r w:rsidRPr="002F5CB2">
        <w:rPr>
          <w:rFonts w:ascii="Times New Roman" w:hAnsi="Times New Roman" w:cs="Times New Roman"/>
          <w:sz w:val="24"/>
          <w:szCs w:val="24"/>
        </w:rPr>
        <w:t>2.14.1. 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информационно-телекоммуникационной сети «Интернет», а также возможность получения муниципальной услуги в МФЦ.</w:t>
      </w:r>
    </w:p>
    <w:p w:rsidR="00F6074F" w:rsidRPr="002F5CB2" w:rsidRDefault="00F6074F" w:rsidP="00F6074F">
      <w:pPr>
        <w:spacing w:after="0" w:line="240" w:lineRule="auto"/>
        <w:jc w:val="both"/>
        <w:rPr>
          <w:rFonts w:ascii="Times New Roman" w:hAnsi="Times New Roman" w:cs="Times New Roman"/>
          <w:sz w:val="24"/>
          <w:szCs w:val="24"/>
        </w:rPr>
      </w:pPr>
      <w:bookmarkStart w:id="64" w:name="sub_2142"/>
      <w:bookmarkEnd w:id="63"/>
      <w:r w:rsidRPr="002F5CB2">
        <w:rPr>
          <w:rFonts w:ascii="Times New Roman" w:hAnsi="Times New Roman" w:cs="Times New Roman"/>
          <w:sz w:val="24"/>
          <w:szCs w:val="24"/>
        </w:rPr>
        <w:t>2.14.2. Показателями качества предоставления муниципальной услуги являются:</w:t>
      </w:r>
    </w:p>
    <w:bookmarkEnd w:id="64"/>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соответствие предоставляемой муниципальной услуги требованиям 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соблюдение сроков предоставления муниципальной услуги согласно Административному регламенту;</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количество обоснованных жалоб.</w:t>
      </w:r>
    </w:p>
    <w:p w:rsidR="00F6074F" w:rsidRPr="002F5CB2" w:rsidRDefault="00F6074F" w:rsidP="00F6074F">
      <w:pPr>
        <w:spacing w:after="0" w:line="240" w:lineRule="auto"/>
        <w:jc w:val="both"/>
        <w:rPr>
          <w:rFonts w:ascii="Times New Roman" w:hAnsi="Times New Roman" w:cs="Times New Roman"/>
          <w:sz w:val="24"/>
          <w:szCs w:val="24"/>
        </w:rPr>
      </w:pPr>
      <w:bookmarkStart w:id="65" w:name="sub_2143"/>
      <w:r w:rsidRPr="002F5CB2">
        <w:rPr>
          <w:rFonts w:ascii="Times New Roman" w:hAnsi="Times New Roman" w:cs="Times New Roman"/>
          <w:sz w:val="24"/>
          <w:szCs w:val="24"/>
        </w:rPr>
        <w:t>2.14.3. Необходимое количество взаимодействий заявителя с сотрудниками Администрации (МФЦ) при предоставлении муниципальной услуги - 2 (два):</w:t>
      </w:r>
    </w:p>
    <w:bookmarkEnd w:id="65"/>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1) при личном приеме заявления о предоставлении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2) при личном получении выписки из постановления администрации о присвоении, изменении и аннулировании адреса объекта адресации.</w:t>
      </w:r>
    </w:p>
    <w:p w:rsidR="00F6074F" w:rsidRPr="002F5CB2" w:rsidRDefault="00F6074F" w:rsidP="00F6074F">
      <w:pPr>
        <w:spacing w:after="0" w:line="240" w:lineRule="auto"/>
        <w:jc w:val="both"/>
        <w:rPr>
          <w:rFonts w:ascii="Times New Roman" w:hAnsi="Times New Roman" w:cs="Times New Roman"/>
          <w:b/>
          <w:sz w:val="24"/>
          <w:szCs w:val="24"/>
        </w:rPr>
      </w:pPr>
      <w:bookmarkStart w:id="66" w:name="sub_215"/>
      <w:r w:rsidRPr="002F5CB2">
        <w:rPr>
          <w:rStyle w:val="afe"/>
          <w:rFonts w:ascii="Times New Roman" w:hAnsi="Times New Roman" w:cs="Times New Roman"/>
          <w:b w:val="0"/>
          <w:bCs/>
          <w:color w:val="auto"/>
          <w:sz w:val="24"/>
          <w:szCs w:val="24"/>
        </w:rPr>
        <w:t>2.15. Требования, учитывающие особенности предоставления муниципальной услуги в МФЦ.</w:t>
      </w:r>
    </w:p>
    <w:bookmarkEnd w:id="66"/>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Получение муниципальной услуги в МФЦ осуществляется в соответствии с соглашением о взаимодействии, заключенным в установленном Правительством Российской Федерации порядке.</w:t>
      </w:r>
    </w:p>
    <w:p w:rsidR="00F6074F" w:rsidRDefault="00F6074F" w:rsidP="00F6074F">
      <w:pPr>
        <w:spacing w:after="0" w:line="240" w:lineRule="auto"/>
        <w:jc w:val="both"/>
        <w:rPr>
          <w:rFonts w:ascii="Times New Roman" w:hAnsi="Times New Roman" w:cs="Times New Roman"/>
          <w:sz w:val="24"/>
          <w:szCs w:val="24"/>
        </w:rPr>
      </w:pPr>
    </w:p>
    <w:p w:rsidR="00F6074F" w:rsidRPr="002F5CB2" w:rsidRDefault="00F6074F" w:rsidP="00F6074F">
      <w:pPr>
        <w:pStyle w:val="1"/>
        <w:spacing w:before="0" w:after="0"/>
        <w:ind w:left="0" w:hanging="8"/>
        <w:rPr>
          <w:sz w:val="24"/>
        </w:rPr>
      </w:pPr>
      <w:bookmarkStart w:id="67" w:name="sub_1003"/>
      <w:r w:rsidRPr="002F5CB2">
        <w:rPr>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6074F" w:rsidRPr="002F5CB2" w:rsidRDefault="00F6074F" w:rsidP="00F6074F">
      <w:pPr>
        <w:spacing w:after="0" w:line="240" w:lineRule="auto"/>
        <w:jc w:val="both"/>
        <w:rPr>
          <w:rFonts w:ascii="Times New Roman" w:hAnsi="Times New Roman" w:cs="Times New Roman"/>
          <w:sz w:val="24"/>
          <w:szCs w:val="24"/>
        </w:rPr>
      </w:pPr>
      <w:bookmarkStart w:id="68" w:name="sub_31"/>
      <w:bookmarkEnd w:id="67"/>
      <w:r w:rsidRPr="002F5CB2">
        <w:rPr>
          <w:rFonts w:ascii="Times New Roman" w:hAnsi="Times New Roman" w:cs="Times New Roman"/>
          <w:sz w:val="24"/>
          <w:szCs w:val="24"/>
        </w:rPr>
        <w:t xml:space="preserve">3.1.  Присвоение, изменение и аннулирование адресов объектам адресации осуществляется по основаниям, предусмотренным </w:t>
      </w:r>
      <w:hyperlink r:id="rId36" w:history="1">
        <w:r w:rsidRPr="002F5CB2">
          <w:rPr>
            <w:rStyle w:val="aff"/>
            <w:rFonts w:ascii="Times New Roman" w:hAnsi="Times New Roman"/>
            <w:b w:val="0"/>
            <w:color w:val="auto"/>
            <w:sz w:val="24"/>
            <w:szCs w:val="24"/>
          </w:rPr>
          <w:t>постановлением</w:t>
        </w:r>
      </w:hyperlink>
      <w:r w:rsidRPr="002F5CB2">
        <w:rPr>
          <w:rFonts w:ascii="Times New Roman" w:hAnsi="Times New Roman" w:cs="Times New Roman"/>
          <w:sz w:val="24"/>
          <w:szCs w:val="24"/>
        </w:rPr>
        <w:t xml:space="preserve"> администрации муниципального образования Подольский сельсовет Красногвардейского района Оренбургской области от 07.04.2015 № 78-п «Об утверждении Правил присвоения, изменения и аннулирования адресов на территории муниципального образования Подольский сельсовет».</w:t>
      </w:r>
    </w:p>
    <w:bookmarkEnd w:id="68"/>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Все действия при предоставлении муниципальной услуги и их последовательность отражены в блок-схеме, в </w:t>
      </w:r>
      <w:hyperlink w:anchor="sub_1300" w:history="1">
        <w:r w:rsidRPr="002F5CB2">
          <w:rPr>
            <w:rStyle w:val="aff"/>
            <w:rFonts w:ascii="Times New Roman" w:hAnsi="Times New Roman"/>
            <w:b w:val="0"/>
            <w:color w:val="auto"/>
            <w:sz w:val="24"/>
            <w:szCs w:val="24"/>
          </w:rPr>
          <w:t>приложении № 3</w:t>
        </w:r>
      </w:hyperlink>
      <w:r w:rsidRPr="002F5CB2">
        <w:rPr>
          <w:rFonts w:ascii="Times New Roman" w:hAnsi="Times New Roman" w:cs="Times New Roman"/>
          <w:b/>
          <w:sz w:val="24"/>
          <w:szCs w:val="24"/>
        </w:rPr>
        <w:t xml:space="preserve"> </w:t>
      </w:r>
      <w:r w:rsidRPr="002F5CB2">
        <w:rPr>
          <w:rFonts w:ascii="Times New Roman" w:hAnsi="Times New Roman" w:cs="Times New Roman"/>
          <w:sz w:val="24"/>
          <w:szCs w:val="24"/>
        </w:rPr>
        <w:t>к настоящему Административному регламенту;</w:t>
      </w:r>
    </w:p>
    <w:p w:rsidR="00F6074F" w:rsidRPr="002F5CB2" w:rsidRDefault="00F6074F" w:rsidP="00F6074F">
      <w:pPr>
        <w:spacing w:after="0" w:line="240" w:lineRule="auto"/>
        <w:jc w:val="both"/>
        <w:rPr>
          <w:rFonts w:ascii="Times New Roman" w:hAnsi="Times New Roman" w:cs="Times New Roman"/>
          <w:sz w:val="24"/>
          <w:szCs w:val="24"/>
        </w:rPr>
      </w:pPr>
      <w:bookmarkStart w:id="69" w:name="sub_32"/>
      <w:r w:rsidRPr="002F5CB2">
        <w:rPr>
          <w:rFonts w:ascii="Times New Roman" w:hAnsi="Times New Roman" w:cs="Times New Roman"/>
          <w:sz w:val="24"/>
          <w:szCs w:val="24"/>
        </w:rPr>
        <w:lastRenderedPageBreak/>
        <w:t>3.2. Предоставление муниципальной услуги включает в себя выполнение следующих административных процедур:</w:t>
      </w:r>
    </w:p>
    <w:bookmarkEnd w:id="69"/>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прием и регистрация заявления;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рассмотрение заявления и документов, указанных в </w:t>
      </w:r>
      <w:hyperlink w:anchor="sub_261" w:history="1">
        <w:r w:rsidRPr="002F5CB2">
          <w:rPr>
            <w:rStyle w:val="aff"/>
            <w:rFonts w:ascii="Times New Roman" w:hAnsi="Times New Roman"/>
            <w:b w:val="0"/>
            <w:color w:val="auto"/>
            <w:sz w:val="24"/>
            <w:szCs w:val="24"/>
          </w:rPr>
          <w:t>п. 2.6.1</w:t>
        </w:r>
      </w:hyperlink>
      <w:r w:rsidRPr="002F5CB2">
        <w:rPr>
          <w:rFonts w:ascii="Times New Roman" w:hAnsi="Times New Roman" w:cs="Times New Roman"/>
          <w:sz w:val="24"/>
          <w:szCs w:val="24"/>
        </w:rPr>
        <w:t>. 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выдача или направление заявителю выписки из постановления о присвоении, изменении и аннулировании адреса объекту адресации либо уведомления об отказе в предоставлении муниципальной услуги.</w:t>
      </w:r>
    </w:p>
    <w:p w:rsidR="00F6074F" w:rsidRPr="002F5CB2" w:rsidRDefault="00F6074F" w:rsidP="00F6074F">
      <w:pPr>
        <w:spacing w:after="0" w:line="240" w:lineRule="auto"/>
        <w:jc w:val="both"/>
        <w:rPr>
          <w:rFonts w:ascii="Times New Roman" w:hAnsi="Times New Roman" w:cs="Times New Roman"/>
          <w:b/>
          <w:sz w:val="24"/>
          <w:szCs w:val="24"/>
        </w:rPr>
      </w:pPr>
      <w:bookmarkStart w:id="70" w:name="sub_33"/>
      <w:r w:rsidRPr="002F5CB2">
        <w:rPr>
          <w:rStyle w:val="afe"/>
          <w:rFonts w:ascii="Times New Roman" w:hAnsi="Times New Roman" w:cs="Times New Roman"/>
          <w:b w:val="0"/>
          <w:bCs/>
          <w:color w:val="auto"/>
          <w:sz w:val="24"/>
          <w:szCs w:val="24"/>
        </w:rPr>
        <w:t>3.3. Последовательность административных процедур, выполняемых при предоставлении муниципальной услуги:</w:t>
      </w:r>
    </w:p>
    <w:p w:rsidR="00F6074F" w:rsidRPr="002F5CB2" w:rsidRDefault="00F6074F" w:rsidP="00F6074F">
      <w:pPr>
        <w:spacing w:after="0" w:line="240" w:lineRule="auto"/>
        <w:jc w:val="both"/>
        <w:rPr>
          <w:rFonts w:ascii="Times New Roman" w:hAnsi="Times New Roman" w:cs="Times New Roman"/>
          <w:b/>
          <w:sz w:val="24"/>
          <w:szCs w:val="24"/>
        </w:rPr>
      </w:pPr>
      <w:bookmarkStart w:id="71" w:name="sub_331"/>
      <w:bookmarkEnd w:id="70"/>
      <w:r w:rsidRPr="002F5CB2">
        <w:rPr>
          <w:rStyle w:val="afe"/>
          <w:rFonts w:ascii="Times New Roman" w:hAnsi="Times New Roman" w:cs="Times New Roman"/>
          <w:b w:val="0"/>
          <w:bCs/>
          <w:color w:val="auto"/>
          <w:sz w:val="24"/>
          <w:szCs w:val="24"/>
        </w:rPr>
        <w:t>3.3.1. Прием и регистрация документов.</w:t>
      </w:r>
    </w:p>
    <w:bookmarkEnd w:id="71"/>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Основанием для начала настоящей административной процедуры является обращение заявителя или его уполномоченного представителя непосредственно в Администрацию с заявлением (поступление заявления по почте) и приложенными документами, указанными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настоящего Административного регламента (при их наличии).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Прием документов осуществляет специалист Администрации (МФЦ), к обязанностям которого согласно должностной инструкции относится предоставление муниципальной услуги (далее - специалист Администрации), непосредственно в помещении Администрации.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Результатом исполнения административной процедуры является прием и регистрация заявления в журнале регистрации документов.</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Максимальный срок выполнения настоящей административной процедуры составляет 15 минут.</w:t>
      </w:r>
    </w:p>
    <w:p w:rsidR="00F6074F" w:rsidRPr="002F5CB2" w:rsidRDefault="00F6074F" w:rsidP="00F6074F">
      <w:pPr>
        <w:spacing w:after="0" w:line="240" w:lineRule="auto"/>
        <w:jc w:val="both"/>
        <w:rPr>
          <w:rFonts w:ascii="Times New Roman" w:hAnsi="Times New Roman" w:cs="Times New Roman"/>
          <w:b/>
          <w:sz w:val="24"/>
          <w:szCs w:val="24"/>
        </w:rPr>
      </w:pPr>
      <w:bookmarkStart w:id="72" w:name="sub_332"/>
      <w:r w:rsidRPr="002F5CB2">
        <w:rPr>
          <w:rStyle w:val="afe"/>
          <w:rFonts w:ascii="Times New Roman" w:hAnsi="Times New Roman" w:cs="Times New Roman"/>
          <w:b w:val="0"/>
          <w:bCs/>
          <w:color w:val="auto"/>
          <w:sz w:val="24"/>
          <w:szCs w:val="24"/>
        </w:rPr>
        <w:t>3.3.2. Рассмотрение заявления и документов, указанных в п. 2.6.1 настоящего Административного регламента.</w:t>
      </w:r>
    </w:p>
    <w:bookmarkEnd w:id="72"/>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Основанием для начала административной процедуры по рассмотрению заявления и документов, указанных в </w:t>
      </w:r>
      <w:hyperlink w:anchor="sub_261" w:history="1">
        <w:r w:rsidRPr="002F5CB2">
          <w:rPr>
            <w:rStyle w:val="aff"/>
            <w:rFonts w:ascii="Times New Roman" w:hAnsi="Times New Roman"/>
            <w:b w:val="0"/>
            <w:color w:val="auto"/>
            <w:sz w:val="24"/>
            <w:szCs w:val="24"/>
          </w:rPr>
          <w:t>п. 2.6.1</w:t>
        </w:r>
      </w:hyperlink>
      <w:r w:rsidRPr="002F5CB2">
        <w:rPr>
          <w:rFonts w:ascii="Times New Roman" w:hAnsi="Times New Roman" w:cs="Times New Roman"/>
          <w:sz w:val="24"/>
          <w:szCs w:val="24"/>
        </w:rPr>
        <w:t xml:space="preserve"> настоящего Административного регламента, является регистрация заявления в журнале регистрации.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При присвоении объекту адресации адреса или аннулировании его адреса специалисты Администрации обязаны:</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определить возможность присвоения объекту адресации адреса или аннулирования его адреса;</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повести осмотр местонахождения объекта адресации (при необходимости);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принять решение о присвоении объекту адресации адреса или его аннулировании в соответствии с требованиями к структуре адреса в </w:t>
      </w:r>
      <w:hyperlink r:id="rId37" w:history="1">
        <w:r w:rsidRPr="002F5CB2">
          <w:rPr>
            <w:rStyle w:val="aff"/>
            <w:rFonts w:ascii="Times New Roman" w:hAnsi="Times New Roman"/>
            <w:b w:val="0"/>
            <w:color w:val="auto"/>
            <w:sz w:val="24"/>
            <w:szCs w:val="24"/>
          </w:rPr>
          <w:t>порядке</w:t>
        </w:r>
      </w:hyperlink>
      <w:r w:rsidRPr="002F5CB2">
        <w:rPr>
          <w:rFonts w:ascii="Times New Roman" w:hAnsi="Times New Roman" w:cs="Times New Roman"/>
          <w:sz w:val="24"/>
          <w:szCs w:val="24"/>
        </w:rPr>
        <w:t xml:space="preserve">, установленном </w:t>
      </w:r>
      <w:hyperlink r:id="rId38" w:history="1">
        <w:r w:rsidRPr="002F5CB2">
          <w:rPr>
            <w:rStyle w:val="aff"/>
            <w:rFonts w:ascii="Times New Roman" w:hAnsi="Times New Roman"/>
            <w:b w:val="0"/>
            <w:color w:val="auto"/>
            <w:sz w:val="24"/>
            <w:szCs w:val="24"/>
          </w:rPr>
          <w:t>постановлением</w:t>
        </w:r>
      </w:hyperlink>
      <w:r w:rsidRPr="002F5CB2">
        <w:rPr>
          <w:rFonts w:ascii="Times New Roman" w:hAnsi="Times New Roman" w:cs="Times New Roman"/>
          <w:sz w:val="24"/>
          <w:szCs w:val="24"/>
        </w:rPr>
        <w:t xml:space="preserve"> администрации сельсовета от 07.04.2015 № 78-п, или об отказе в присвоении объекту адресации адреса или аннулировании его адреса.</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3.3.3. В присвоении объекту адресации адреса или аннулировании его адреса может быть отказано в случаях:</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с заявлением о присвоении объекту адресации адреса обратилось лицо, не указанное в </w:t>
      </w:r>
      <w:hyperlink w:anchor="sub_12" w:history="1">
        <w:r w:rsidRPr="002F5CB2">
          <w:rPr>
            <w:rStyle w:val="aff"/>
            <w:rFonts w:ascii="Times New Roman" w:hAnsi="Times New Roman"/>
            <w:b w:val="0"/>
            <w:color w:val="auto"/>
            <w:sz w:val="24"/>
            <w:szCs w:val="24"/>
          </w:rPr>
          <w:t>пункте 1.2</w:t>
        </w:r>
        <w:r w:rsidRPr="002F5CB2">
          <w:rPr>
            <w:rStyle w:val="aff"/>
            <w:rFonts w:ascii="Times New Roman" w:hAnsi="Times New Roman"/>
            <w:color w:val="auto"/>
            <w:sz w:val="24"/>
            <w:szCs w:val="24"/>
          </w:rPr>
          <w:t>.</w:t>
        </w:r>
      </w:hyperlink>
      <w:r w:rsidRPr="002F5CB2">
        <w:rPr>
          <w:rFonts w:ascii="Times New Roman" w:hAnsi="Times New Roman" w:cs="Times New Roman"/>
          <w:sz w:val="24"/>
          <w:szCs w:val="24"/>
        </w:rPr>
        <w:t xml:space="preserve"> 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отсутствуют случаи и условия для присвоения объекту адресации адреса или аннулирования его адреса, указанные в </w:t>
      </w:r>
      <w:hyperlink r:id="rId39" w:history="1">
        <w:r w:rsidRPr="002F5CB2">
          <w:rPr>
            <w:rStyle w:val="aff"/>
            <w:rFonts w:ascii="Times New Roman" w:hAnsi="Times New Roman"/>
            <w:b w:val="0"/>
            <w:color w:val="auto"/>
            <w:sz w:val="24"/>
            <w:szCs w:val="24"/>
          </w:rPr>
          <w:t>пунктах 1.4</w:t>
        </w:r>
      </w:hyperlink>
      <w:r w:rsidRPr="002F5CB2">
        <w:rPr>
          <w:rFonts w:ascii="Times New Roman" w:hAnsi="Times New Roman" w:cs="Times New Roman"/>
          <w:b/>
          <w:sz w:val="24"/>
          <w:szCs w:val="24"/>
        </w:rPr>
        <w:t xml:space="preserve">, </w:t>
      </w:r>
      <w:hyperlink r:id="rId40" w:history="1">
        <w:r w:rsidRPr="002F5CB2">
          <w:rPr>
            <w:rStyle w:val="aff"/>
            <w:rFonts w:ascii="Times New Roman" w:hAnsi="Times New Roman"/>
            <w:b w:val="0"/>
            <w:color w:val="auto"/>
            <w:sz w:val="24"/>
            <w:szCs w:val="24"/>
          </w:rPr>
          <w:t>2.2 - 2.5</w:t>
        </w:r>
      </w:hyperlink>
      <w:r w:rsidRPr="002F5CB2">
        <w:rPr>
          <w:rFonts w:ascii="Times New Roman" w:hAnsi="Times New Roman" w:cs="Times New Roman"/>
          <w:sz w:val="24"/>
          <w:szCs w:val="24"/>
        </w:rPr>
        <w:t xml:space="preserve"> и </w:t>
      </w:r>
      <w:hyperlink r:id="rId41" w:history="1">
        <w:r w:rsidRPr="002F5CB2">
          <w:rPr>
            <w:rStyle w:val="aff"/>
            <w:rFonts w:ascii="Times New Roman" w:hAnsi="Times New Roman"/>
            <w:b w:val="0"/>
            <w:color w:val="auto"/>
            <w:sz w:val="24"/>
            <w:szCs w:val="24"/>
          </w:rPr>
          <w:t>2.6 - 2.10</w:t>
        </w:r>
      </w:hyperlink>
      <w:r w:rsidRPr="002F5CB2">
        <w:rPr>
          <w:rFonts w:ascii="Times New Roman" w:hAnsi="Times New Roman" w:cs="Times New Roman"/>
          <w:sz w:val="24"/>
          <w:szCs w:val="24"/>
        </w:rPr>
        <w:t xml:space="preserve"> Порядка присвоения, изменения и аннулирования адресов объектам адресации на территории сельсовета, утвержденного </w:t>
      </w:r>
      <w:hyperlink r:id="rId42" w:history="1">
        <w:r w:rsidRPr="002F5CB2">
          <w:rPr>
            <w:rStyle w:val="aff"/>
            <w:rFonts w:ascii="Times New Roman" w:hAnsi="Times New Roman"/>
            <w:b w:val="0"/>
            <w:color w:val="auto"/>
            <w:sz w:val="24"/>
            <w:szCs w:val="24"/>
          </w:rPr>
          <w:t>постановлением</w:t>
        </w:r>
      </w:hyperlink>
      <w:r w:rsidRPr="002F5CB2">
        <w:rPr>
          <w:rFonts w:ascii="Times New Roman" w:hAnsi="Times New Roman" w:cs="Times New Roman"/>
          <w:sz w:val="24"/>
          <w:szCs w:val="24"/>
        </w:rPr>
        <w:t xml:space="preserve"> администрации сельсовета от 07.04.2015 № 78-п.</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Решение об отказе в присвоении объекту адресации или аннулировании его адреса должно содержать причину отказа с обязательной ссылкой на положения пункта 3.3.3 настоящего Административного регламента, являющиеся основанием для принятия такого решения.</w:t>
      </w:r>
    </w:p>
    <w:p w:rsidR="00F6074F" w:rsidRPr="002F5CB2" w:rsidRDefault="00F6074F" w:rsidP="00F6074F">
      <w:pPr>
        <w:spacing w:after="0" w:line="240" w:lineRule="auto"/>
        <w:jc w:val="both"/>
        <w:rPr>
          <w:rFonts w:ascii="Times New Roman" w:hAnsi="Times New Roman" w:cs="Times New Roman"/>
          <w:sz w:val="24"/>
          <w:szCs w:val="24"/>
        </w:rPr>
      </w:pPr>
      <w:bookmarkStart w:id="73" w:name="sub_3337"/>
      <w:r w:rsidRPr="002F5CB2">
        <w:rPr>
          <w:rFonts w:ascii="Times New Roman" w:hAnsi="Times New Roman" w:cs="Times New Roman"/>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в срок не более чем 12 рабочих дней со дня поступления заявления.</w:t>
      </w:r>
    </w:p>
    <w:bookmarkEnd w:id="73"/>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lastRenderedPageBreak/>
        <w:t xml:space="preserve">В случае представления заявления через МФЦ указанный срок исчисляется со дня передачи МФЦ заявления и документов, указанных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xml:space="preserve"> настоящего Административного регламента (при их наличии), в Администрацию.</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Результатом данной административной процедуры является принятие постановления администрации сельсовета о присвоении и (или) аннулировании адреса объекта адресации или отказ в предоставлении муниципальной услуги по основаниям, указанным в </w:t>
      </w:r>
      <w:hyperlink w:anchor="sub_28" w:history="1">
        <w:r w:rsidRPr="002F5CB2">
          <w:rPr>
            <w:rStyle w:val="aff"/>
            <w:rFonts w:ascii="Times New Roman" w:hAnsi="Times New Roman"/>
            <w:b w:val="0"/>
            <w:color w:val="auto"/>
            <w:sz w:val="24"/>
            <w:szCs w:val="24"/>
          </w:rPr>
          <w:t>пункте 2.8</w:t>
        </w:r>
      </w:hyperlink>
      <w:r w:rsidRPr="002F5CB2">
        <w:rPr>
          <w:rFonts w:ascii="Times New Roman" w:hAnsi="Times New Roman" w:cs="Times New Roman"/>
          <w:b/>
          <w:sz w:val="24"/>
          <w:szCs w:val="24"/>
        </w:rPr>
        <w:t xml:space="preserve"> </w:t>
      </w:r>
      <w:r w:rsidRPr="002F5CB2">
        <w:rPr>
          <w:rFonts w:ascii="Times New Roman" w:hAnsi="Times New Roman" w:cs="Times New Roman"/>
          <w:sz w:val="24"/>
          <w:szCs w:val="24"/>
        </w:rPr>
        <w:t>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bookmarkStart w:id="74" w:name="sub_334"/>
      <w:r w:rsidRPr="002F5CB2">
        <w:rPr>
          <w:rFonts w:ascii="Times New Roman" w:hAnsi="Times New Roman" w:cs="Times New Roman"/>
          <w:sz w:val="24"/>
          <w:szCs w:val="24"/>
        </w:rPr>
        <w:t>3.3.4. Постановление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специалистами администрации заявителю (представителю заявителя) одним из способов, указанных в заявлении:</w:t>
      </w:r>
    </w:p>
    <w:bookmarkEnd w:id="74"/>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sub_333" w:history="1">
        <w:r w:rsidRPr="002F5CB2">
          <w:rPr>
            <w:rStyle w:val="aff"/>
            <w:rFonts w:ascii="Times New Roman" w:hAnsi="Times New Roman"/>
            <w:b w:val="0"/>
            <w:color w:val="auto"/>
            <w:sz w:val="24"/>
            <w:szCs w:val="24"/>
          </w:rPr>
          <w:t>пункте 3.3.3</w:t>
        </w:r>
      </w:hyperlink>
      <w:r w:rsidRPr="002F5CB2">
        <w:rPr>
          <w:rFonts w:ascii="Times New Roman" w:hAnsi="Times New Roman" w:cs="Times New Roman"/>
          <w:sz w:val="24"/>
          <w:szCs w:val="24"/>
        </w:rPr>
        <w:t xml:space="preserve"> 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sub_333" w:history="1">
        <w:r w:rsidRPr="002F5CB2">
          <w:rPr>
            <w:rStyle w:val="aff"/>
            <w:rFonts w:ascii="Times New Roman" w:hAnsi="Times New Roman"/>
            <w:b w:val="0"/>
            <w:color w:val="auto"/>
            <w:sz w:val="24"/>
            <w:szCs w:val="24"/>
          </w:rPr>
          <w:t>пунктом 3.3.3</w:t>
        </w:r>
      </w:hyperlink>
      <w:r w:rsidRPr="002F5CB2">
        <w:rPr>
          <w:rFonts w:ascii="Times New Roman" w:hAnsi="Times New Roman" w:cs="Times New Roman"/>
          <w:b/>
          <w:sz w:val="24"/>
          <w:szCs w:val="24"/>
        </w:rPr>
        <w:t xml:space="preserve"> </w:t>
      </w:r>
      <w:r w:rsidRPr="002F5CB2">
        <w:rPr>
          <w:rFonts w:ascii="Times New Roman" w:hAnsi="Times New Roman" w:cs="Times New Roman"/>
          <w:sz w:val="24"/>
          <w:szCs w:val="24"/>
        </w:rPr>
        <w:t>настоящего Административного регламента срока посредством почтового отправления по указанному в заявлении почтовому адресу;</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МФЦ для выдачи заявителю не позднее рабочего дня, следующего за днем истечения срока, установленного </w:t>
      </w:r>
      <w:hyperlink w:anchor="sub_333" w:history="1">
        <w:r w:rsidRPr="002F5CB2">
          <w:rPr>
            <w:rStyle w:val="aff"/>
            <w:rFonts w:ascii="Times New Roman" w:hAnsi="Times New Roman"/>
            <w:b w:val="0"/>
            <w:color w:val="auto"/>
            <w:sz w:val="24"/>
            <w:szCs w:val="24"/>
          </w:rPr>
          <w:t>пунктом 3.3.3</w:t>
        </w:r>
      </w:hyperlink>
      <w:r w:rsidRPr="002F5CB2">
        <w:rPr>
          <w:rFonts w:ascii="Times New Roman" w:hAnsi="Times New Roman" w:cs="Times New Roman"/>
          <w:b/>
          <w:sz w:val="24"/>
          <w:szCs w:val="24"/>
        </w:rPr>
        <w:t xml:space="preserve"> </w:t>
      </w:r>
      <w:r w:rsidRPr="002F5CB2">
        <w:rPr>
          <w:rFonts w:ascii="Times New Roman" w:hAnsi="Times New Roman" w:cs="Times New Roman"/>
          <w:sz w:val="24"/>
          <w:szCs w:val="24"/>
        </w:rPr>
        <w:t>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p>
    <w:p w:rsidR="00F6074F" w:rsidRPr="002F5CB2" w:rsidRDefault="00F6074F" w:rsidP="00F6074F">
      <w:pPr>
        <w:pStyle w:val="1"/>
        <w:spacing w:before="0" w:after="0"/>
        <w:ind w:left="0" w:hanging="8"/>
        <w:rPr>
          <w:sz w:val="24"/>
        </w:rPr>
      </w:pPr>
      <w:bookmarkStart w:id="75" w:name="sub_1004"/>
      <w:r w:rsidRPr="002F5CB2">
        <w:rPr>
          <w:sz w:val="24"/>
        </w:rPr>
        <w:t>4. Формы контроля за исполнением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bookmarkStart w:id="76" w:name="sub_41"/>
      <w:bookmarkEnd w:id="75"/>
      <w:r w:rsidRPr="002F5CB2">
        <w:rPr>
          <w:rFonts w:ascii="Times New Roman" w:hAnsi="Times New Roman" w:cs="Times New Roman"/>
          <w:sz w:val="24"/>
          <w:szCs w:val="24"/>
        </w:rPr>
        <w:t>4.1. Текущий контроль за соблюдением и исполнением специалистами Администрации (МФЦ), к обязанностям которых согласно должностной инструкции относится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в рамках должностной инструкции, осуществляется Главой муниципального образования (руководителем МФЦ).</w:t>
      </w:r>
    </w:p>
    <w:bookmarkEnd w:id="76"/>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Текущий контроль осуществляется путем проведения проверок соблюдения и исполнения положений настоящего Административного регламента. Периодичность осуществления текущего контроля составляет не реже одного раза в год.</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Внеплановые проверки проводятся по конкретному обращению заявителя.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F6074F" w:rsidRPr="002F5CB2" w:rsidRDefault="00F6074F" w:rsidP="00F6074F">
      <w:pPr>
        <w:spacing w:after="0" w:line="240" w:lineRule="auto"/>
        <w:jc w:val="both"/>
        <w:rPr>
          <w:rFonts w:ascii="Times New Roman" w:hAnsi="Times New Roman" w:cs="Times New Roman"/>
          <w:sz w:val="24"/>
          <w:szCs w:val="24"/>
        </w:rPr>
      </w:pPr>
      <w:bookmarkStart w:id="77" w:name="sub_42"/>
      <w:r w:rsidRPr="002F5CB2">
        <w:rPr>
          <w:rFonts w:ascii="Times New Roman" w:hAnsi="Times New Roman" w:cs="Times New Roman"/>
          <w:sz w:val="24"/>
          <w:szCs w:val="24"/>
        </w:rPr>
        <w:t>4.2. Глава муниципального образования (МФЦ) или специалисты Администрации (МФЦ) несут персональную ответственность за соблюдение сроков предоставления муниципальной услуги.</w:t>
      </w:r>
    </w:p>
    <w:bookmarkEnd w:id="77"/>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Глава муниципального образования (МФЦ) или специалисты Администрации (МФЦ), осуществляющий сбор документов, необходимых для предоставления муниципальной услуги, несут персональную ответственность за:</w:t>
      </w:r>
    </w:p>
    <w:p w:rsidR="00F6074F" w:rsidRPr="002F5CB2" w:rsidRDefault="00F6074F" w:rsidP="00F6074F">
      <w:pPr>
        <w:spacing w:after="0" w:line="240" w:lineRule="auto"/>
        <w:jc w:val="both"/>
        <w:rPr>
          <w:rFonts w:ascii="Times New Roman" w:hAnsi="Times New Roman" w:cs="Times New Roman"/>
          <w:sz w:val="24"/>
          <w:szCs w:val="24"/>
        </w:rPr>
      </w:pPr>
      <w:bookmarkStart w:id="78" w:name="sub_421"/>
      <w:r w:rsidRPr="002F5CB2">
        <w:rPr>
          <w:rFonts w:ascii="Times New Roman" w:hAnsi="Times New Roman" w:cs="Times New Roman"/>
          <w:sz w:val="24"/>
          <w:szCs w:val="24"/>
        </w:rPr>
        <w:t xml:space="preserve">4.2.1. Прием от заявителей документов, указанных в </w:t>
      </w:r>
      <w:hyperlink w:anchor="sub_261" w:history="1">
        <w:r w:rsidRPr="002F5CB2">
          <w:rPr>
            <w:rStyle w:val="aff"/>
            <w:rFonts w:ascii="Times New Roman" w:hAnsi="Times New Roman"/>
            <w:b w:val="0"/>
            <w:color w:val="auto"/>
            <w:sz w:val="24"/>
            <w:szCs w:val="24"/>
          </w:rPr>
          <w:t>п. 2.6.1</w:t>
        </w:r>
      </w:hyperlink>
      <w:r w:rsidRPr="002F5CB2">
        <w:rPr>
          <w:rFonts w:ascii="Times New Roman" w:hAnsi="Times New Roman" w:cs="Times New Roman"/>
          <w:sz w:val="24"/>
          <w:szCs w:val="24"/>
        </w:rPr>
        <w:t xml:space="preserve"> 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bookmarkStart w:id="79" w:name="sub_422"/>
      <w:bookmarkEnd w:id="78"/>
      <w:r w:rsidRPr="002F5CB2">
        <w:rPr>
          <w:rFonts w:ascii="Times New Roman" w:hAnsi="Times New Roman" w:cs="Times New Roman"/>
          <w:sz w:val="24"/>
          <w:szCs w:val="24"/>
        </w:rPr>
        <w:t>4.2.2. Соблюдение сроков и порядка рассмотрения заявления и документов, необходимых для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80" w:name="sub_423"/>
      <w:bookmarkEnd w:id="79"/>
      <w:r w:rsidRPr="002F5CB2">
        <w:rPr>
          <w:rFonts w:ascii="Times New Roman" w:hAnsi="Times New Roman" w:cs="Times New Roman"/>
          <w:sz w:val="24"/>
          <w:szCs w:val="24"/>
        </w:rPr>
        <w:t>4.2.3. Сохранность документов, переданных заявителем.</w:t>
      </w:r>
    </w:p>
    <w:bookmarkEnd w:id="80"/>
    <w:p w:rsidR="00F6074F" w:rsidRPr="002F5CB2" w:rsidRDefault="00F6074F" w:rsidP="00F6074F">
      <w:pPr>
        <w:spacing w:after="0" w:line="240" w:lineRule="auto"/>
        <w:jc w:val="both"/>
        <w:rPr>
          <w:rFonts w:ascii="Times New Roman" w:hAnsi="Times New Roman" w:cs="Times New Roman"/>
          <w:sz w:val="24"/>
          <w:szCs w:val="24"/>
        </w:rPr>
      </w:pPr>
    </w:p>
    <w:p w:rsidR="00F6074F" w:rsidRPr="002F5CB2" w:rsidRDefault="00F6074F" w:rsidP="00F6074F">
      <w:pPr>
        <w:pStyle w:val="1"/>
        <w:spacing w:before="0" w:after="0"/>
        <w:ind w:left="0" w:hanging="8"/>
        <w:rPr>
          <w:sz w:val="24"/>
        </w:rPr>
      </w:pPr>
      <w:bookmarkStart w:id="81" w:name="sub_1005"/>
      <w:r w:rsidRPr="002F5CB2">
        <w:rPr>
          <w:sz w:val="24"/>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6074F" w:rsidRPr="002F5CB2" w:rsidRDefault="00F6074F" w:rsidP="00F6074F">
      <w:pPr>
        <w:tabs>
          <w:tab w:val="left" w:pos="182"/>
        </w:tabs>
        <w:spacing w:after="0" w:line="240" w:lineRule="auto"/>
        <w:rPr>
          <w:rFonts w:ascii="Times New Roman" w:hAnsi="Times New Roman" w:cs="Times New Roman"/>
          <w:bCs/>
          <w:sz w:val="24"/>
          <w:szCs w:val="24"/>
        </w:rPr>
      </w:pPr>
      <w:bookmarkStart w:id="82" w:name="sub_1100"/>
      <w:bookmarkEnd w:id="81"/>
      <w:r w:rsidRPr="002F5CB2">
        <w:rPr>
          <w:rFonts w:ascii="Times New Roman" w:hAnsi="Times New Roman" w:cs="Times New Roman"/>
          <w:bCs/>
          <w:sz w:val="24"/>
          <w:szCs w:val="24"/>
        </w:rPr>
        <w:t>5.1. Заявитель может обратиться с жалобой, в том числе в следующих случаях:</w:t>
      </w:r>
    </w:p>
    <w:p w:rsidR="00F6074F" w:rsidRPr="002F5CB2" w:rsidRDefault="00F6074F" w:rsidP="00F6074F">
      <w:pPr>
        <w:spacing w:after="0" w:line="240" w:lineRule="auto"/>
        <w:jc w:val="both"/>
        <w:rPr>
          <w:rFonts w:ascii="Times New Roman" w:hAnsi="Times New Roman" w:cs="Times New Roman"/>
          <w:bCs/>
          <w:sz w:val="24"/>
          <w:szCs w:val="24"/>
        </w:rPr>
      </w:pPr>
      <w:r w:rsidRPr="002F5CB2">
        <w:rPr>
          <w:rFonts w:ascii="Times New Roman" w:hAnsi="Times New Roman" w:cs="Times New Roman"/>
          <w:bCs/>
          <w:sz w:val="24"/>
          <w:szCs w:val="24"/>
        </w:rPr>
        <w:lastRenderedPageBreak/>
        <w:t xml:space="preserve">1) нарушение срока регистрации запроса заявителя о предоставлении </w:t>
      </w:r>
      <w:r w:rsidRPr="002F5CB2">
        <w:rPr>
          <w:rFonts w:ascii="Times New Roman" w:hAnsi="Times New Roman" w:cs="Times New Roman"/>
          <w:sz w:val="24"/>
          <w:szCs w:val="24"/>
        </w:rPr>
        <w:t>муниципальной</w:t>
      </w:r>
      <w:r w:rsidRPr="002F5CB2">
        <w:rPr>
          <w:rFonts w:ascii="Times New Roman" w:hAnsi="Times New Roman" w:cs="Times New Roman"/>
          <w:bCs/>
          <w:sz w:val="24"/>
          <w:szCs w:val="24"/>
        </w:rPr>
        <w:t xml:space="preserve"> услуги, запроса о предоставлении </w:t>
      </w:r>
      <w:r w:rsidRPr="002F5CB2">
        <w:rPr>
          <w:rFonts w:ascii="Times New Roman" w:eastAsia="Calibri" w:hAnsi="Times New Roman" w:cs="Times New Roman"/>
          <w:bCs/>
          <w:sz w:val="24"/>
          <w:szCs w:val="24"/>
          <w:lang w:eastAsia="en-US"/>
        </w:rPr>
        <w:t>двух и более муниципальных услуг в многофункциональных центрах при однократном обращении заявителя</w:t>
      </w:r>
      <w:r w:rsidRPr="002F5CB2">
        <w:rPr>
          <w:rFonts w:ascii="Times New Roman" w:hAnsi="Times New Roman" w:cs="Times New Roman"/>
          <w:bCs/>
          <w:sz w:val="24"/>
          <w:szCs w:val="24"/>
        </w:rPr>
        <w:t>;</w:t>
      </w:r>
    </w:p>
    <w:p w:rsidR="00F6074F" w:rsidRPr="002F5CB2" w:rsidRDefault="00F6074F" w:rsidP="00F6074F">
      <w:pPr>
        <w:spacing w:after="0" w:line="240" w:lineRule="auto"/>
        <w:jc w:val="both"/>
        <w:outlineLvl w:val="1"/>
        <w:rPr>
          <w:rFonts w:ascii="Times New Roman" w:eastAsia="Calibri" w:hAnsi="Times New Roman" w:cs="Times New Roman"/>
          <w:sz w:val="24"/>
          <w:szCs w:val="24"/>
          <w:lang w:eastAsia="en-US"/>
        </w:rPr>
      </w:pPr>
      <w:r w:rsidRPr="002F5CB2">
        <w:rPr>
          <w:rFonts w:ascii="Times New Roman" w:hAnsi="Times New Roman" w:cs="Times New Roman"/>
          <w:bCs/>
          <w:sz w:val="24"/>
          <w:szCs w:val="24"/>
        </w:rPr>
        <w:t xml:space="preserve">2) </w:t>
      </w:r>
      <w:r w:rsidRPr="002F5CB2">
        <w:rPr>
          <w:rFonts w:ascii="Times New Roman" w:eastAsia="Calibri" w:hAnsi="Times New Roman" w:cs="Times New Roman"/>
          <w:sz w:val="24"/>
          <w:szCs w:val="24"/>
          <w:lang w:eastAsia="en-US"/>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F6074F" w:rsidRPr="002F5CB2" w:rsidRDefault="00F6074F" w:rsidP="00F6074F">
      <w:pPr>
        <w:spacing w:after="0" w:line="240" w:lineRule="auto"/>
        <w:jc w:val="both"/>
        <w:outlineLvl w:val="1"/>
        <w:rPr>
          <w:rFonts w:ascii="Times New Roman" w:hAnsi="Times New Roman" w:cs="Times New Roman"/>
          <w:bCs/>
          <w:sz w:val="24"/>
          <w:szCs w:val="24"/>
        </w:rPr>
      </w:pPr>
      <w:r w:rsidRPr="002F5CB2">
        <w:rPr>
          <w:rFonts w:ascii="Times New Roman" w:hAnsi="Times New Roman" w:cs="Times New Roman"/>
          <w:bCs/>
          <w:sz w:val="24"/>
          <w:szCs w:val="24"/>
        </w:rPr>
        <w:t>3)</w:t>
      </w:r>
      <w:r w:rsidR="00BF47E4" w:rsidRPr="002F5CB2">
        <w:rPr>
          <w:rFonts w:ascii="Times New Roman" w:hAnsi="Times New Roman" w:cs="Times New Roman"/>
          <w:bCs/>
          <w:sz w:val="24"/>
          <w:szCs w:val="24"/>
        </w:rPr>
        <w:t xml:space="preserve"> </w:t>
      </w:r>
      <w:r w:rsidR="00BF47E4" w:rsidRPr="002F5CB2">
        <w:rPr>
          <w:rFonts w:ascii="Times New Roman" w:hAnsi="Times New Roman"/>
          <w:bCs/>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Оренбургской области, органа местного самоуправления для предоставления </w:t>
      </w:r>
      <w:r w:rsidR="00BF47E4" w:rsidRPr="002F5CB2">
        <w:rPr>
          <w:rFonts w:ascii="Times New Roman" w:hAnsi="Times New Roman"/>
          <w:sz w:val="24"/>
          <w:szCs w:val="24"/>
        </w:rPr>
        <w:t>муниципальной</w:t>
      </w:r>
      <w:r w:rsidR="00BF47E4" w:rsidRPr="002F5CB2">
        <w:rPr>
          <w:rFonts w:ascii="Times New Roman" w:hAnsi="Times New Roman"/>
          <w:bCs/>
          <w:sz w:val="24"/>
          <w:szCs w:val="24"/>
        </w:rPr>
        <w:t xml:space="preserve"> услуги;</w:t>
      </w:r>
    </w:p>
    <w:p w:rsidR="00F6074F" w:rsidRPr="002F5CB2" w:rsidRDefault="00F6074F" w:rsidP="00F6074F">
      <w:pPr>
        <w:spacing w:after="0" w:line="240" w:lineRule="auto"/>
        <w:jc w:val="both"/>
        <w:outlineLvl w:val="1"/>
        <w:rPr>
          <w:rFonts w:ascii="Times New Roman" w:hAnsi="Times New Roman" w:cs="Times New Roman"/>
          <w:bCs/>
          <w:sz w:val="24"/>
          <w:szCs w:val="24"/>
        </w:rPr>
      </w:pPr>
      <w:r w:rsidRPr="002F5CB2">
        <w:rPr>
          <w:rFonts w:ascii="Times New Roman" w:hAnsi="Times New Roman" w:cs="Times New Roman"/>
          <w:bCs/>
          <w:sz w:val="24"/>
          <w:szCs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sidRPr="002F5CB2">
        <w:rPr>
          <w:rFonts w:ascii="Times New Roman" w:hAnsi="Times New Roman" w:cs="Times New Roman"/>
          <w:sz w:val="24"/>
          <w:szCs w:val="24"/>
        </w:rPr>
        <w:t>муниципальной</w:t>
      </w:r>
      <w:r w:rsidRPr="002F5CB2">
        <w:rPr>
          <w:rFonts w:ascii="Times New Roman" w:hAnsi="Times New Roman" w:cs="Times New Roman"/>
          <w:bCs/>
          <w:sz w:val="24"/>
          <w:szCs w:val="24"/>
        </w:rPr>
        <w:t xml:space="preserve"> для предоставления </w:t>
      </w:r>
      <w:r w:rsidRPr="002F5CB2">
        <w:rPr>
          <w:rFonts w:ascii="Times New Roman" w:hAnsi="Times New Roman" w:cs="Times New Roman"/>
          <w:sz w:val="24"/>
          <w:szCs w:val="24"/>
        </w:rPr>
        <w:t>муниципальной</w:t>
      </w:r>
      <w:r w:rsidRPr="002F5CB2">
        <w:rPr>
          <w:rFonts w:ascii="Times New Roman" w:hAnsi="Times New Roman" w:cs="Times New Roman"/>
          <w:bCs/>
          <w:sz w:val="24"/>
          <w:szCs w:val="24"/>
        </w:rPr>
        <w:t xml:space="preserve"> услуги у заявителя;</w:t>
      </w:r>
    </w:p>
    <w:p w:rsidR="00F6074F" w:rsidRPr="002F5CB2" w:rsidRDefault="00F6074F" w:rsidP="00F6074F">
      <w:pPr>
        <w:spacing w:after="0" w:line="240" w:lineRule="auto"/>
        <w:jc w:val="both"/>
        <w:outlineLvl w:val="1"/>
        <w:rPr>
          <w:rFonts w:ascii="Times New Roman" w:eastAsia="Calibri" w:hAnsi="Times New Roman" w:cs="Times New Roman"/>
          <w:sz w:val="24"/>
          <w:szCs w:val="24"/>
          <w:lang w:eastAsia="en-US"/>
        </w:rPr>
      </w:pPr>
      <w:r w:rsidRPr="002F5CB2">
        <w:rPr>
          <w:rFonts w:ascii="Times New Roman" w:hAnsi="Times New Roman" w:cs="Times New Roman"/>
          <w:bCs/>
          <w:sz w:val="24"/>
          <w:szCs w:val="24"/>
        </w:rPr>
        <w:t xml:space="preserve">5) </w:t>
      </w:r>
      <w:r w:rsidRPr="002F5CB2">
        <w:rPr>
          <w:rFonts w:ascii="Times New Roman" w:eastAsia="Calibri" w:hAnsi="Times New Roman" w:cs="Times New Roman"/>
          <w:sz w:val="24"/>
          <w:szCs w:val="24"/>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F6074F" w:rsidRPr="002F5CB2" w:rsidRDefault="00F6074F" w:rsidP="00F6074F">
      <w:pPr>
        <w:spacing w:after="0" w:line="240" w:lineRule="auto"/>
        <w:jc w:val="both"/>
        <w:outlineLvl w:val="1"/>
        <w:rPr>
          <w:rFonts w:ascii="Times New Roman" w:hAnsi="Times New Roman" w:cs="Times New Roman"/>
          <w:bCs/>
          <w:sz w:val="24"/>
          <w:szCs w:val="24"/>
        </w:rPr>
      </w:pPr>
      <w:r w:rsidRPr="002F5CB2">
        <w:rPr>
          <w:rFonts w:ascii="Times New Roman" w:hAnsi="Times New Roman" w:cs="Times New Roman"/>
          <w:bCs/>
          <w:sz w:val="24"/>
          <w:szCs w:val="24"/>
        </w:rPr>
        <w:t xml:space="preserve">6) затребование с заявителя при предоставлении </w:t>
      </w:r>
      <w:r w:rsidRPr="002F5CB2">
        <w:rPr>
          <w:rFonts w:ascii="Times New Roman" w:hAnsi="Times New Roman" w:cs="Times New Roman"/>
          <w:sz w:val="24"/>
          <w:szCs w:val="24"/>
        </w:rPr>
        <w:t>муниципальной</w:t>
      </w:r>
      <w:r w:rsidRPr="002F5CB2">
        <w:rPr>
          <w:rFonts w:ascii="Times New Roman" w:hAnsi="Times New Roman" w:cs="Times New Roman"/>
          <w:bCs/>
          <w:sz w:val="24"/>
          <w:szCs w:val="24"/>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F6074F" w:rsidRPr="002F5CB2" w:rsidRDefault="00F6074F" w:rsidP="00F6074F">
      <w:pPr>
        <w:spacing w:after="0" w:line="240" w:lineRule="auto"/>
        <w:jc w:val="both"/>
        <w:outlineLvl w:val="1"/>
        <w:rPr>
          <w:rFonts w:ascii="Times New Roman" w:eastAsia="Calibri" w:hAnsi="Times New Roman" w:cs="Times New Roman"/>
          <w:sz w:val="24"/>
          <w:szCs w:val="24"/>
          <w:lang w:eastAsia="en-US"/>
        </w:rPr>
      </w:pPr>
      <w:r w:rsidRPr="002F5CB2">
        <w:rPr>
          <w:rFonts w:ascii="Times New Roman" w:hAnsi="Times New Roman" w:cs="Times New Roman"/>
          <w:bCs/>
          <w:sz w:val="24"/>
          <w:szCs w:val="24"/>
        </w:rPr>
        <w:t xml:space="preserve">7) </w:t>
      </w:r>
      <w:r w:rsidRPr="002F5CB2">
        <w:rPr>
          <w:rFonts w:ascii="Times New Roman" w:eastAsia="Calibri" w:hAnsi="Times New Roman" w:cs="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F6074F" w:rsidRPr="002F5CB2" w:rsidRDefault="00F6074F" w:rsidP="00F6074F">
      <w:pPr>
        <w:spacing w:after="0" w:line="240" w:lineRule="auto"/>
        <w:jc w:val="both"/>
        <w:outlineLvl w:val="1"/>
        <w:rPr>
          <w:rFonts w:ascii="Times New Roman" w:eastAsia="Calibri" w:hAnsi="Times New Roman" w:cs="Times New Roman"/>
          <w:sz w:val="24"/>
          <w:szCs w:val="24"/>
          <w:lang w:eastAsia="en-US"/>
        </w:rPr>
      </w:pPr>
      <w:r w:rsidRPr="002F5CB2">
        <w:rPr>
          <w:rFonts w:ascii="Times New Roman" w:eastAsia="Calibri" w:hAnsi="Times New Roman" w:cs="Times New Roman"/>
          <w:sz w:val="24"/>
          <w:szCs w:val="24"/>
          <w:lang w:eastAsia="en-US"/>
        </w:rPr>
        <w:t xml:space="preserve">8) нарушение срока или порядка выдачи документов по результатам предоставления муниципальной услуги; </w:t>
      </w:r>
    </w:p>
    <w:p w:rsidR="00F6074F" w:rsidRPr="002F5CB2" w:rsidRDefault="00F6074F" w:rsidP="00F6074F">
      <w:pPr>
        <w:spacing w:after="0" w:line="240" w:lineRule="auto"/>
        <w:jc w:val="both"/>
        <w:rPr>
          <w:rFonts w:ascii="Times New Roman" w:eastAsia="Calibri" w:hAnsi="Times New Roman" w:cs="Times New Roman"/>
          <w:sz w:val="24"/>
          <w:szCs w:val="24"/>
          <w:lang w:eastAsia="en-US"/>
        </w:rPr>
      </w:pPr>
      <w:r w:rsidRPr="002F5CB2">
        <w:rPr>
          <w:rFonts w:ascii="Times New Roman" w:eastAsia="Calibri" w:hAnsi="Times New Roman" w:cs="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2F5CB2">
        <w:rPr>
          <w:rFonts w:ascii="Times New Roman" w:hAnsi="Times New Roman" w:cs="Times New Roman"/>
          <w:bCs/>
          <w:sz w:val="24"/>
          <w:szCs w:val="24"/>
        </w:rPr>
        <w:t>Оренбургской области, органа местного самоуправления</w:t>
      </w:r>
      <w:r w:rsidRPr="002F5CB2">
        <w:rPr>
          <w:rFonts w:ascii="Times New Roman" w:eastAsia="Calibri" w:hAnsi="Times New Roman" w:cs="Times New Roman"/>
          <w:sz w:val="24"/>
          <w:szCs w:val="24"/>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w:t>
      </w:r>
      <w:r w:rsidR="00F7403B" w:rsidRPr="002F5CB2">
        <w:rPr>
          <w:rFonts w:ascii="Times New Roman" w:eastAsia="Calibri" w:hAnsi="Times New Roman" w:cs="Times New Roman"/>
          <w:sz w:val="24"/>
          <w:szCs w:val="24"/>
          <w:lang w:eastAsia="en-US"/>
        </w:rPr>
        <w:t>бъеме;</w:t>
      </w:r>
    </w:p>
    <w:p w:rsidR="00F7403B" w:rsidRPr="002F5CB2" w:rsidRDefault="00F7403B" w:rsidP="00F6074F">
      <w:pPr>
        <w:spacing w:after="0" w:line="240" w:lineRule="auto"/>
        <w:jc w:val="both"/>
        <w:rPr>
          <w:rFonts w:ascii="Times New Roman" w:eastAsia="Calibri" w:hAnsi="Times New Roman" w:cs="Times New Roman"/>
          <w:sz w:val="24"/>
          <w:szCs w:val="24"/>
          <w:lang w:eastAsia="en-US"/>
        </w:rPr>
      </w:pPr>
      <w:r w:rsidRPr="002F5CB2">
        <w:rPr>
          <w:rFonts w:ascii="Times New Roman" w:eastAsia="Calibri" w:hAnsi="Times New Roman" w:cs="Times New Roman"/>
          <w:sz w:val="24"/>
          <w:szCs w:val="24"/>
          <w:lang w:eastAsia="en-US"/>
        </w:rPr>
        <w:t xml:space="preserve">10) </w:t>
      </w:r>
      <w:r w:rsidRPr="002F5CB2">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F5CB2">
          <w:rPr>
            <w:rFonts w:ascii="Times New Roman" w:hAnsi="Times New Roman"/>
            <w:sz w:val="24"/>
            <w:szCs w:val="24"/>
          </w:rPr>
          <w:t>пунктом 4 части 1 статьи 7</w:t>
        </w:r>
      </w:hyperlink>
      <w:r w:rsidRPr="002F5CB2">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2F5CB2">
        <w:rPr>
          <w:rFonts w:ascii="Times New Roman" w:hAnsi="Times New Roman"/>
          <w:sz w:val="24"/>
          <w:szCs w:val="24"/>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F5CB2">
          <w:rPr>
            <w:rFonts w:ascii="Times New Roman" w:hAnsi="Times New Roman"/>
            <w:sz w:val="24"/>
            <w:szCs w:val="24"/>
          </w:rPr>
          <w:t>частью 1.3 статьи 16</w:t>
        </w:r>
      </w:hyperlink>
      <w:r w:rsidRPr="002F5CB2">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F6074F" w:rsidRPr="002F5CB2" w:rsidRDefault="00F6074F" w:rsidP="00F6074F">
      <w:pPr>
        <w:spacing w:after="0" w:line="240" w:lineRule="auto"/>
        <w:jc w:val="both"/>
        <w:outlineLvl w:val="1"/>
        <w:rPr>
          <w:rFonts w:ascii="Times New Roman" w:hAnsi="Times New Roman" w:cs="Times New Roman"/>
          <w:sz w:val="24"/>
          <w:szCs w:val="24"/>
        </w:rPr>
      </w:pPr>
      <w:r w:rsidRPr="002F5CB2">
        <w:rPr>
          <w:rFonts w:ascii="Times New Roman" w:hAnsi="Times New Roman" w:cs="Times New Roman"/>
          <w:sz w:val="24"/>
          <w:szCs w:val="24"/>
        </w:rPr>
        <w:t>5.2. Предмет жалобы:</w:t>
      </w:r>
    </w:p>
    <w:p w:rsidR="00F6074F" w:rsidRPr="002F5CB2" w:rsidRDefault="00F6074F" w:rsidP="00F6074F">
      <w:pPr>
        <w:spacing w:after="0" w:line="240" w:lineRule="auto"/>
        <w:jc w:val="both"/>
        <w:rPr>
          <w:rFonts w:ascii="Times New Roman" w:eastAsia="Calibri" w:hAnsi="Times New Roman" w:cs="Times New Roman"/>
          <w:bCs/>
          <w:sz w:val="24"/>
          <w:szCs w:val="24"/>
          <w:lang w:eastAsia="en-US"/>
        </w:rPr>
      </w:pPr>
      <w:r w:rsidRPr="002F5CB2">
        <w:rPr>
          <w:rFonts w:ascii="Times New Roman" w:hAnsi="Times New Roman" w:cs="Times New Roman"/>
          <w:sz w:val="24"/>
          <w:szCs w:val="24"/>
        </w:rPr>
        <w:t xml:space="preserve">5.2.1. </w:t>
      </w:r>
      <w:r w:rsidRPr="002F5CB2">
        <w:rPr>
          <w:rFonts w:ascii="Times New Roman" w:eastAsia="Calibri" w:hAnsi="Times New Roman" w:cs="Times New Roman"/>
          <w:bCs/>
          <w:sz w:val="24"/>
          <w:szCs w:val="24"/>
          <w:lang w:eastAsia="en-US"/>
        </w:rPr>
        <w:t>Предметом жалобы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6074F" w:rsidRPr="002F5CB2" w:rsidRDefault="00F6074F" w:rsidP="00F6074F">
      <w:pPr>
        <w:spacing w:after="0" w:line="240" w:lineRule="auto"/>
        <w:jc w:val="both"/>
        <w:outlineLvl w:val="1"/>
        <w:rPr>
          <w:rFonts w:ascii="Times New Roman" w:hAnsi="Times New Roman" w:cs="Times New Roman"/>
          <w:bCs/>
          <w:sz w:val="24"/>
          <w:szCs w:val="24"/>
        </w:rPr>
      </w:pPr>
      <w:r w:rsidRPr="002F5CB2">
        <w:rPr>
          <w:rFonts w:ascii="Times New Roman" w:hAnsi="Times New Roman" w:cs="Times New Roman"/>
          <w:sz w:val="24"/>
          <w:szCs w:val="24"/>
        </w:rPr>
        <w:t>5.2.2.</w:t>
      </w:r>
      <w:r w:rsidRPr="002F5CB2">
        <w:rPr>
          <w:rFonts w:ascii="Times New Roman" w:hAnsi="Times New Roman" w:cs="Times New Roman"/>
          <w:bCs/>
          <w:sz w:val="24"/>
          <w:szCs w:val="24"/>
        </w:rPr>
        <w:t xml:space="preserve"> Жалоба должна содержать:</w:t>
      </w:r>
    </w:p>
    <w:p w:rsidR="00F6074F" w:rsidRPr="002F5CB2" w:rsidRDefault="00F6074F" w:rsidP="00F6074F">
      <w:pPr>
        <w:spacing w:after="0" w:line="240" w:lineRule="auto"/>
        <w:jc w:val="both"/>
        <w:outlineLvl w:val="1"/>
        <w:rPr>
          <w:rFonts w:ascii="Times New Roman" w:eastAsia="Calibri" w:hAnsi="Times New Roman" w:cs="Times New Roman"/>
          <w:sz w:val="24"/>
          <w:szCs w:val="24"/>
          <w:lang w:eastAsia="en-US"/>
        </w:rPr>
      </w:pPr>
      <w:r w:rsidRPr="002F5CB2">
        <w:rPr>
          <w:rFonts w:ascii="Times New Roman" w:hAnsi="Times New Roman" w:cs="Times New Roman"/>
          <w:bCs/>
          <w:sz w:val="24"/>
          <w:szCs w:val="24"/>
        </w:rPr>
        <w:t xml:space="preserve">1) </w:t>
      </w:r>
      <w:r w:rsidRPr="002F5CB2">
        <w:rPr>
          <w:rFonts w:ascii="Times New Roman" w:eastAsia="Calibri" w:hAnsi="Times New Roman" w:cs="Times New Roman"/>
          <w:sz w:val="24"/>
          <w:szCs w:val="24"/>
          <w:lang w:eastAsia="en-US"/>
        </w:rPr>
        <w:t xml:space="preserve">наименование органа, предоставляющего муниципальную услугу, должностного лица органа, муниципальную услугу, либо муниципального служащего, многофункционального центра, его руководителя и (или) работника, организаций, </w:t>
      </w:r>
      <w:r w:rsidRPr="002F5CB2">
        <w:rPr>
          <w:rFonts w:ascii="Times New Roman" w:eastAsia="Calibri" w:hAnsi="Times New Roman" w:cs="Times New Roman"/>
          <w:bCs/>
          <w:sz w:val="24"/>
          <w:szCs w:val="24"/>
          <w:lang w:eastAsia="en-US"/>
        </w:rPr>
        <w:t>осуществляющих функции по предоставлению муниципальных услуг</w:t>
      </w:r>
      <w:r w:rsidRPr="002F5CB2">
        <w:rPr>
          <w:rFonts w:ascii="Times New Roman" w:eastAsia="Calibri" w:hAnsi="Times New Roman" w:cs="Times New Roman"/>
          <w:sz w:val="24"/>
          <w:szCs w:val="24"/>
          <w:lang w:eastAsia="en-US"/>
        </w:rPr>
        <w:t>, их руководителей и (или) работников, решения и действия (бездействие) которых обжалуются;</w:t>
      </w:r>
    </w:p>
    <w:p w:rsidR="00F6074F" w:rsidRPr="002F5CB2" w:rsidRDefault="00F6074F" w:rsidP="00F6074F">
      <w:pPr>
        <w:spacing w:after="0" w:line="240" w:lineRule="auto"/>
        <w:jc w:val="both"/>
        <w:outlineLvl w:val="1"/>
        <w:rPr>
          <w:rFonts w:ascii="Times New Roman" w:eastAsia="Calibri" w:hAnsi="Times New Roman" w:cs="Times New Roman"/>
          <w:sz w:val="24"/>
          <w:szCs w:val="24"/>
        </w:rPr>
      </w:pPr>
      <w:r w:rsidRPr="002F5CB2">
        <w:rPr>
          <w:rFonts w:ascii="Times New Roman" w:hAnsi="Times New Roman" w:cs="Times New Roman"/>
          <w:bCs/>
          <w:sz w:val="24"/>
          <w:szCs w:val="24"/>
        </w:rPr>
        <w:t xml:space="preserve">2) </w:t>
      </w:r>
      <w:r w:rsidRPr="002F5CB2">
        <w:rPr>
          <w:rFonts w:ascii="Times New Roman" w:eastAsia="Calibri" w:hAnsi="Times New Roman" w:cs="Times New Roman"/>
          <w:sz w:val="24"/>
          <w:szCs w:val="24"/>
        </w:rPr>
        <w:t xml:space="preserve">фамилию, имя, отчество (последнее – при наличии) </w:t>
      </w:r>
      <w:r w:rsidRPr="002F5CB2">
        <w:rPr>
          <w:rFonts w:ascii="Times New Roman" w:hAnsi="Times New Roman" w:cs="Times New Roman"/>
          <w:bCs/>
          <w:sz w:val="24"/>
          <w:szCs w:val="24"/>
        </w:rPr>
        <w:t xml:space="preserve">либо наименование, сведения о месте нахождения заявителя - юридического лица, а также номер (номера) контактного телефона, </w:t>
      </w:r>
      <w:r w:rsidRPr="002F5CB2">
        <w:rPr>
          <w:rFonts w:ascii="Times New Roman" w:eastAsia="Calibri" w:hAnsi="Times New Roman" w:cs="Times New Roman"/>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F6074F" w:rsidRPr="002F5CB2" w:rsidRDefault="00F6074F" w:rsidP="00F6074F">
      <w:pPr>
        <w:spacing w:after="0" w:line="240" w:lineRule="auto"/>
        <w:jc w:val="both"/>
        <w:outlineLvl w:val="1"/>
        <w:rPr>
          <w:rFonts w:ascii="Times New Roman" w:eastAsia="Calibri" w:hAnsi="Times New Roman" w:cs="Times New Roman"/>
          <w:sz w:val="24"/>
          <w:szCs w:val="24"/>
          <w:lang w:eastAsia="en-US"/>
        </w:rPr>
      </w:pPr>
      <w:r w:rsidRPr="002F5CB2">
        <w:rPr>
          <w:rFonts w:ascii="Times New Roman" w:hAnsi="Times New Roman" w:cs="Times New Roman"/>
          <w:bCs/>
          <w:sz w:val="24"/>
          <w:szCs w:val="24"/>
        </w:rPr>
        <w:t xml:space="preserve">3) </w:t>
      </w:r>
      <w:r w:rsidRPr="002F5CB2">
        <w:rPr>
          <w:rFonts w:ascii="Times New Roman" w:eastAsia="Calibri" w:hAnsi="Times New Roman" w:cs="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2F5CB2">
        <w:rPr>
          <w:rFonts w:ascii="Times New Roman" w:eastAsia="Calibri" w:hAnsi="Times New Roman" w:cs="Times New Roman"/>
          <w:bCs/>
          <w:sz w:val="24"/>
          <w:szCs w:val="24"/>
          <w:lang w:eastAsia="en-US"/>
        </w:rPr>
        <w:t>осуществляющих функции по предоставлению муниципальных услуг</w:t>
      </w:r>
      <w:r w:rsidRPr="002F5CB2">
        <w:rPr>
          <w:rFonts w:ascii="Times New Roman" w:eastAsia="Calibri" w:hAnsi="Times New Roman" w:cs="Times New Roman"/>
          <w:sz w:val="24"/>
          <w:szCs w:val="24"/>
          <w:lang w:eastAsia="en-US"/>
        </w:rPr>
        <w:t>, их работников;</w:t>
      </w:r>
    </w:p>
    <w:p w:rsidR="00F6074F" w:rsidRPr="002F5CB2" w:rsidRDefault="00F6074F" w:rsidP="00F6074F">
      <w:pPr>
        <w:spacing w:after="0" w:line="240" w:lineRule="auto"/>
        <w:jc w:val="both"/>
        <w:outlineLvl w:val="1"/>
        <w:rPr>
          <w:rFonts w:ascii="Times New Roman" w:eastAsia="Calibri" w:hAnsi="Times New Roman" w:cs="Times New Roman"/>
          <w:sz w:val="24"/>
          <w:szCs w:val="24"/>
          <w:lang w:eastAsia="en-US"/>
        </w:rPr>
      </w:pPr>
      <w:r w:rsidRPr="002F5CB2">
        <w:rPr>
          <w:rFonts w:ascii="Times New Roman" w:hAnsi="Times New Roman" w:cs="Times New Roman"/>
          <w:bCs/>
          <w:sz w:val="24"/>
          <w:szCs w:val="24"/>
        </w:rPr>
        <w:t xml:space="preserve">4) </w:t>
      </w:r>
      <w:r w:rsidRPr="002F5CB2">
        <w:rPr>
          <w:rFonts w:ascii="Times New Roman" w:eastAsia="Calibri" w:hAnsi="Times New Roman" w:cs="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2F5CB2">
        <w:rPr>
          <w:rFonts w:ascii="Times New Roman" w:eastAsia="Calibri" w:hAnsi="Times New Roman" w:cs="Times New Roman"/>
          <w:bCs/>
          <w:sz w:val="24"/>
          <w:szCs w:val="24"/>
          <w:lang w:eastAsia="en-US"/>
        </w:rPr>
        <w:t>осуществляющих функции по предоставлению муниципальных услуг</w:t>
      </w:r>
      <w:r w:rsidRPr="002F5CB2">
        <w:rPr>
          <w:rFonts w:ascii="Times New Roman" w:eastAsia="Calibri" w:hAnsi="Times New Roman" w:cs="Times New Roman"/>
          <w:sz w:val="24"/>
          <w:szCs w:val="24"/>
          <w:lang w:eastAsia="en-US"/>
        </w:rPr>
        <w:t>, их работников. Заявителем могут быть представлены документы (при наличии), подтверждающие доводы заявителя, либо их копии.</w:t>
      </w:r>
    </w:p>
    <w:p w:rsidR="00F6074F" w:rsidRPr="002F5CB2" w:rsidRDefault="00F6074F" w:rsidP="00F6074F">
      <w:pPr>
        <w:spacing w:after="0" w:line="240" w:lineRule="auto"/>
        <w:jc w:val="both"/>
        <w:outlineLvl w:val="2"/>
        <w:rPr>
          <w:rFonts w:ascii="Times New Roman" w:hAnsi="Times New Roman" w:cs="Times New Roman"/>
          <w:sz w:val="24"/>
          <w:szCs w:val="24"/>
        </w:rPr>
      </w:pPr>
      <w:r w:rsidRPr="002F5CB2">
        <w:rPr>
          <w:rFonts w:ascii="Times New Roman" w:hAnsi="Times New Roman" w:cs="Times New Roman"/>
          <w:sz w:val="24"/>
          <w:szCs w:val="24"/>
        </w:rPr>
        <w:t>5.3. Уполномоченные органы на рассмотрение жалобы должностные лица, которым может быть направлена жалоба:</w:t>
      </w:r>
    </w:p>
    <w:p w:rsidR="00F6074F" w:rsidRPr="002F5CB2" w:rsidRDefault="00F6074F" w:rsidP="00F6074F">
      <w:pPr>
        <w:spacing w:after="0" w:line="240" w:lineRule="auto"/>
        <w:jc w:val="both"/>
        <w:rPr>
          <w:rFonts w:ascii="Times New Roman" w:eastAsia="Calibri" w:hAnsi="Times New Roman" w:cs="Times New Roman"/>
          <w:sz w:val="24"/>
          <w:szCs w:val="24"/>
          <w:lang w:eastAsia="en-US"/>
        </w:rPr>
      </w:pPr>
      <w:r w:rsidRPr="002F5CB2">
        <w:rPr>
          <w:rFonts w:ascii="Times New Roman" w:hAnsi="Times New Roman" w:cs="Times New Roman"/>
          <w:sz w:val="24"/>
          <w:szCs w:val="24"/>
        </w:rPr>
        <w:t xml:space="preserve">5.3.1. </w:t>
      </w:r>
      <w:r w:rsidRPr="002F5CB2">
        <w:rPr>
          <w:rFonts w:ascii="Times New Roman" w:eastAsia="Calibri" w:hAnsi="Times New Roman" w:cs="Times New Roman"/>
          <w:sz w:val="24"/>
          <w:szCs w:val="24"/>
          <w:lang w:eastAsia="en-US"/>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Красногвардейского района. Жалобы на решения и действия (бездействие) работников организаций, </w:t>
      </w:r>
      <w:r w:rsidRPr="002F5CB2">
        <w:rPr>
          <w:rFonts w:ascii="Times New Roman" w:eastAsia="Calibri" w:hAnsi="Times New Roman" w:cs="Times New Roman"/>
          <w:bCs/>
          <w:sz w:val="24"/>
          <w:szCs w:val="24"/>
          <w:lang w:eastAsia="en-US"/>
        </w:rPr>
        <w:t>осуществляющих функции по предоставлению муниципальных услуг</w:t>
      </w:r>
      <w:r w:rsidRPr="002F5CB2">
        <w:rPr>
          <w:rFonts w:ascii="Times New Roman" w:eastAsia="Calibri" w:hAnsi="Times New Roman" w:cs="Times New Roman"/>
          <w:sz w:val="24"/>
          <w:szCs w:val="24"/>
          <w:lang w:eastAsia="en-US"/>
        </w:rPr>
        <w:t>, подаются руководителям этих организаций.</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5.3.2. Жалоба  рассматривается в соответствии с законодательством. </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5.4. Порядок подачи и рассмотрения жалобы:</w:t>
      </w:r>
    </w:p>
    <w:p w:rsidR="00F6074F" w:rsidRPr="002F5CB2" w:rsidRDefault="00F6074F" w:rsidP="00F6074F">
      <w:pPr>
        <w:spacing w:after="0" w:line="240" w:lineRule="auto"/>
        <w:jc w:val="both"/>
        <w:rPr>
          <w:rFonts w:ascii="Times New Roman" w:eastAsia="Calibri" w:hAnsi="Times New Roman" w:cs="Times New Roman"/>
          <w:sz w:val="24"/>
          <w:szCs w:val="24"/>
          <w:lang w:eastAsia="en-US"/>
        </w:rPr>
      </w:pPr>
      <w:r w:rsidRPr="002F5CB2">
        <w:rPr>
          <w:rFonts w:ascii="Times New Roman" w:hAnsi="Times New Roman" w:cs="Times New Roman"/>
          <w:sz w:val="24"/>
          <w:szCs w:val="24"/>
        </w:rPr>
        <w:t xml:space="preserve">5.4.1. </w:t>
      </w:r>
      <w:r w:rsidRPr="002F5CB2">
        <w:rPr>
          <w:rFonts w:ascii="Times New Roman" w:eastAsia="Calibri" w:hAnsi="Times New Roman" w:cs="Times New Roman"/>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Красногвардейского района, а также в организации, </w:t>
      </w:r>
      <w:r w:rsidRPr="002F5CB2">
        <w:rPr>
          <w:rFonts w:ascii="Times New Roman" w:eastAsia="Calibri" w:hAnsi="Times New Roman" w:cs="Times New Roman"/>
          <w:bCs/>
          <w:sz w:val="24"/>
          <w:szCs w:val="24"/>
          <w:lang w:eastAsia="en-US"/>
        </w:rPr>
        <w:t>осуществляющие функции по предоставлению муниципальных услуг</w:t>
      </w:r>
      <w:r w:rsidRPr="002F5CB2">
        <w:rPr>
          <w:rFonts w:ascii="Times New Roman" w:eastAsia="Calibri" w:hAnsi="Times New Roman" w:cs="Times New Roman"/>
          <w:sz w:val="24"/>
          <w:szCs w:val="24"/>
          <w:lang w:eastAsia="en-US"/>
        </w:rPr>
        <w:t xml:space="preserve">. </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F6074F" w:rsidRPr="002F5CB2" w:rsidRDefault="00F6074F" w:rsidP="00F6074F">
      <w:pPr>
        <w:pStyle w:val="ConsPlusNormal"/>
        <w:ind w:firstLine="0"/>
        <w:jc w:val="both"/>
        <w:rPr>
          <w:rFonts w:ascii="Times New Roman" w:hAnsi="Times New Roman" w:cs="Times New Roman"/>
          <w:sz w:val="24"/>
          <w:szCs w:val="24"/>
        </w:rPr>
      </w:pPr>
      <w:r w:rsidRPr="002F5CB2">
        <w:rPr>
          <w:rFonts w:ascii="Times New Roman" w:hAnsi="Times New Roman" w:cs="Times New Roman"/>
          <w:sz w:val="24"/>
          <w:szCs w:val="24"/>
        </w:rPr>
        <w:t>1) почтовый адрес: 461141, Оренбургская область, Красногвардейский район, село Подольск, ул. Юбилейная, дом № 48;</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2) адрес электронной почты МО Подольский сельсовет: </w:t>
      </w:r>
      <w:r w:rsidRPr="002F5CB2">
        <w:rPr>
          <w:rFonts w:ascii="Times New Roman" w:hAnsi="Times New Roman" w:cs="Times New Roman"/>
          <w:sz w:val="24"/>
          <w:szCs w:val="24"/>
          <w:lang w:val="en-US"/>
        </w:rPr>
        <w:t>Podolskiiselsovet</w:t>
      </w:r>
      <w:r w:rsidRPr="002F5CB2">
        <w:rPr>
          <w:rFonts w:ascii="Times New Roman" w:hAnsi="Times New Roman" w:cs="Times New Roman"/>
          <w:sz w:val="24"/>
          <w:szCs w:val="24"/>
        </w:rPr>
        <w:t>@</w:t>
      </w:r>
      <w:r w:rsidRPr="002F5CB2">
        <w:rPr>
          <w:rFonts w:ascii="Times New Roman" w:hAnsi="Times New Roman" w:cs="Times New Roman"/>
          <w:sz w:val="24"/>
          <w:szCs w:val="24"/>
          <w:lang w:val="en-US"/>
        </w:rPr>
        <w:t>yandex</w:t>
      </w:r>
      <w:r w:rsidRPr="002F5CB2">
        <w:rPr>
          <w:rFonts w:ascii="Times New Roman" w:hAnsi="Times New Roman" w:cs="Times New Roman"/>
          <w:sz w:val="24"/>
          <w:szCs w:val="24"/>
        </w:rPr>
        <w:t>.</w:t>
      </w:r>
      <w:r w:rsidRPr="002F5CB2">
        <w:rPr>
          <w:rFonts w:ascii="Times New Roman" w:hAnsi="Times New Roman" w:cs="Times New Roman"/>
          <w:sz w:val="24"/>
          <w:szCs w:val="24"/>
          <w:lang w:val="en-US"/>
        </w:rPr>
        <w:t>ru</w:t>
      </w:r>
      <w:r w:rsidRPr="002F5CB2">
        <w:rPr>
          <w:rFonts w:ascii="Times New Roman" w:hAnsi="Times New Roman" w:cs="Times New Roman"/>
          <w:sz w:val="24"/>
          <w:szCs w:val="24"/>
        </w:rPr>
        <w:t>;</w:t>
      </w:r>
    </w:p>
    <w:p w:rsidR="00F6074F" w:rsidRPr="002F5CB2" w:rsidRDefault="00F6074F" w:rsidP="00F6074F">
      <w:pPr>
        <w:shd w:val="clear" w:color="auto" w:fill="FFFFFF"/>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lastRenderedPageBreak/>
        <w:t xml:space="preserve">3) адрес официального сайта МО Подольский сельсовет: </w:t>
      </w:r>
      <w:r w:rsidRPr="002F5CB2">
        <w:rPr>
          <w:rFonts w:ascii="Times New Roman" w:hAnsi="Times New Roman" w:cs="Times New Roman"/>
          <w:sz w:val="24"/>
          <w:szCs w:val="24"/>
          <w:lang w:val="en-US"/>
        </w:rPr>
        <w:t>htt</w:t>
      </w:r>
      <w:r w:rsidRPr="002F5CB2">
        <w:rPr>
          <w:rFonts w:ascii="Times New Roman" w:hAnsi="Times New Roman" w:cs="Times New Roman"/>
          <w:sz w:val="24"/>
          <w:szCs w:val="24"/>
        </w:rPr>
        <w:t>://</w:t>
      </w:r>
      <w:r w:rsidRPr="002F5CB2">
        <w:rPr>
          <w:rFonts w:ascii="Times New Roman" w:hAnsi="Times New Roman" w:cs="Times New Roman"/>
          <w:sz w:val="24"/>
          <w:szCs w:val="24"/>
          <w:shd w:val="clear" w:color="auto" w:fill="FFFFFF"/>
          <w:lang w:val="en-US"/>
        </w:rPr>
        <w:t>podolsk</w:t>
      </w:r>
      <w:r w:rsidRPr="002F5CB2">
        <w:rPr>
          <w:rFonts w:ascii="Times New Roman" w:hAnsi="Times New Roman" w:cs="Times New Roman"/>
          <w:sz w:val="24"/>
          <w:szCs w:val="24"/>
          <w:shd w:val="clear" w:color="auto" w:fill="FFFFFF"/>
        </w:rPr>
        <w:t>56.</w:t>
      </w:r>
      <w:r w:rsidRPr="002F5CB2">
        <w:rPr>
          <w:rFonts w:ascii="Times New Roman" w:hAnsi="Times New Roman" w:cs="Times New Roman"/>
          <w:sz w:val="24"/>
          <w:szCs w:val="24"/>
          <w:shd w:val="clear" w:color="auto" w:fill="FFFFFF"/>
          <w:lang w:val="en-US"/>
        </w:rPr>
        <w:t>ru</w:t>
      </w:r>
    </w:p>
    <w:p w:rsidR="00F6074F" w:rsidRPr="002F5CB2" w:rsidRDefault="00F6074F" w:rsidP="00F6074F">
      <w:pPr>
        <w:pStyle w:val="ConsPlusNormal"/>
        <w:ind w:firstLine="0"/>
        <w:jc w:val="both"/>
        <w:rPr>
          <w:rFonts w:ascii="Times New Roman" w:hAnsi="Times New Roman" w:cs="Times New Roman"/>
          <w:sz w:val="24"/>
          <w:szCs w:val="24"/>
        </w:rPr>
      </w:pPr>
      <w:r w:rsidRPr="002F5CB2">
        <w:rPr>
          <w:rFonts w:ascii="Times New Roman" w:hAnsi="Times New Roman" w:cs="Times New Roman"/>
          <w:sz w:val="24"/>
          <w:szCs w:val="24"/>
        </w:rPr>
        <w:t>4) график работы органа местного самоуправления:</w:t>
      </w:r>
    </w:p>
    <w:p w:rsidR="00F6074F" w:rsidRPr="002F5CB2" w:rsidRDefault="00F6074F" w:rsidP="00F6074F">
      <w:pPr>
        <w:pStyle w:val="ConsPlusNormal"/>
        <w:ind w:firstLine="0"/>
        <w:jc w:val="both"/>
        <w:rPr>
          <w:rFonts w:ascii="Times New Roman" w:hAnsi="Times New Roman" w:cs="Times New Roman"/>
          <w:sz w:val="24"/>
          <w:szCs w:val="24"/>
        </w:rPr>
      </w:pPr>
      <w:r w:rsidRPr="002F5CB2">
        <w:rPr>
          <w:rFonts w:ascii="Times New Roman" w:hAnsi="Times New Roman" w:cs="Times New Roman"/>
          <w:sz w:val="24"/>
          <w:szCs w:val="24"/>
        </w:rPr>
        <w:t>- понедельник – пятница с  08:30 ч. до 17:00 ч.,</w:t>
      </w:r>
    </w:p>
    <w:p w:rsidR="00F6074F" w:rsidRPr="002F5CB2" w:rsidRDefault="00F6074F" w:rsidP="00F6074F">
      <w:pPr>
        <w:pStyle w:val="ConsPlusNormal"/>
        <w:ind w:firstLine="0"/>
        <w:jc w:val="both"/>
        <w:rPr>
          <w:rFonts w:ascii="Times New Roman" w:hAnsi="Times New Roman" w:cs="Times New Roman"/>
          <w:sz w:val="24"/>
          <w:szCs w:val="24"/>
        </w:rPr>
      </w:pPr>
      <w:r w:rsidRPr="002F5CB2">
        <w:rPr>
          <w:rFonts w:ascii="Times New Roman" w:hAnsi="Times New Roman" w:cs="Times New Roman"/>
          <w:sz w:val="24"/>
          <w:szCs w:val="24"/>
        </w:rPr>
        <w:t>- обеденный перерыв с 12:30 ч. до 14:00 ч.,</w:t>
      </w:r>
    </w:p>
    <w:p w:rsidR="00F6074F" w:rsidRPr="002F5CB2" w:rsidRDefault="00F6074F" w:rsidP="00F6074F">
      <w:pPr>
        <w:pStyle w:val="ConsPlusNormal"/>
        <w:ind w:firstLine="0"/>
        <w:jc w:val="both"/>
        <w:rPr>
          <w:rFonts w:ascii="Times New Roman" w:hAnsi="Times New Roman" w:cs="Times New Roman"/>
          <w:sz w:val="24"/>
          <w:szCs w:val="24"/>
        </w:rPr>
      </w:pPr>
      <w:r w:rsidRPr="002F5CB2">
        <w:rPr>
          <w:rFonts w:ascii="Times New Roman" w:hAnsi="Times New Roman" w:cs="Times New Roman"/>
          <w:sz w:val="24"/>
          <w:szCs w:val="24"/>
        </w:rPr>
        <w:t>- суббота – воскресенье: выходные дни;</w:t>
      </w:r>
    </w:p>
    <w:p w:rsidR="00F6074F" w:rsidRPr="002F5CB2" w:rsidRDefault="00F6074F" w:rsidP="00F6074F">
      <w:pPr>
        <w:spacing w:after="0" w:line="240" w:lineRule="auto"/>
        <w:jc w:val="both"/>
        <w:rPr>
          <w:rFonts w:ascii="Times New Roman" w:hAnsi="Times New Roman" w:cs="Times New Roman"/>
          <w:bCs/>
          <w:sz w:val="24"/>
          <w:szCs w:val="24"/>
        </w:rPr>
      </w:pPr>
      <w:r w:rsidRPr="002F5CB2">
        <w:rPr>
          <w:rFonts w:ascii="Times New Roman" w:hAnsi="Times New Roman" w:cs="Times New Roman"/>
          <w:bCs/>
          <w:sz w:val="24"/>
          <w:szCs w:val="24"/>
        </w:rPr>
        <w:t>5) адрес МФЦ: 461150, Оренбургская область  Красногвардейский район село Плешаново проспект Гагарина 29а;</w:t>
      </w:r>
    </w:p>
    <w:p w:rsidR="00F6074F" w:rsidRPr="002F5CB2" w:rsidRDefault="00F6074F" w:rsidP="00F6074F">
      <w:pPr>
        <w:spacing w:after="0" w:line="240" w:lineRule="auto"/>
        <w:jc w:val="both"/>
        <w:rPr>
          <w:rFonts w:ascii="Times New Roman" w:hAnsi="Times New Roman" w:cs="Times New Roman"/>
          <w:bCs/>
          <w:sz w:val="24"/>
          <w:szCs w:val="24"/>
        </w:rPr>
      </w:pPr>
      <w:r w:rsidRPr="002F5CB2">
        <w:rPr>
          <w:rFonts w:ascii="Times New Roman" w:hAnsi="Times New Roman" w:cs="Times New Roman"/>
          <w:spacing w:val="-6"/>
          <w:sz w:val="24"/>
          <w:szCs w:val="24"/>
        </w:rPr>
        <w:t xml:space="preserve">6) портал: </w:t>
      </w:r>
      <w:hyperlink r:id="rId43" w:history="1">
        <w:r w:rsidRPr="002F5CB2">
          <w:rPr>
            <w:rStyle w:val="af"/>
            <w:rFonts w:ascii="Times New Roman" w:hAnsi="Times New Roman" w:cs="Times New Roman"/>
            <w:sz w:val="24"/>
            <w:szCs w:val="24"/>
            <w:lang w:val="en-US"/>
          </w:rPr>
          <w:t>www</w:t>
        </w:r>
        <w:r w:rsidRPr="002F5CB2">
          <w:rPr>
            <w:rStyle w:val="af"/>
            <w:rFonts w:ascii="Times New Roman" w:hAnsi="Times New Roman" w:cs="Times New Roman"/>
            <w:sz w:val="24"/>
            <w:szCs w:val="24"/>
          </w:rPr>
          <w:t>.</w:t>
        </w:r>
        <w:r w:rsidRPr="002F5CB2">
          <w:rPr>
            <w:rStyle w:val="af"/>
            <w:rFonts w:ascii="Times New Roman" w:hAnsi="Times New Roman" w:cs="Times New Roman"/>
            <w:sz w:val="24"/>
            <w:szCs w:val="24"/>
            <w:lang w:val="en-US"/>
          </w:rPr>
          <w:t>gosuslugi</w:t>
        </w:r>
        <w:r w:rsidRPr="002F5CB2">
          <w:rPr>
            <w:rStyle w:val="af"/>
            <w:rFonts w:ascii="Times New Roman" w:hAnsi="Times New Roman" w:cs="Times New Roman"/>
            <w:sz w:val="24"/>
            <w:szCs w:val="24"/>
          </w:rPr>
          <w:t>.</w:t>
        </w:r>
        <w:r w:rsidRPr="002F5CB2">
          <w:rPr>
            <w:rStyle w:val="af"/>
            <w:rFonts w:ascii="Times New Roman" w:hAnsi="Times New Roman" w:cs="Times New Roman"/>
            <w:sz w:val="24"/>
            <w:szCs w:val="24"/>
            <w:lang w:val="en-US"/>
          </w:rPr>
          <w:t>ru</w:t>
        </w:r>
      </w:hyperlink>
      <w:r w:rsidRPr="002F5CB2">
        <w:rPr>
          <w:rFonts w:ascii="Times New Roman" w:hAnsi="Times New Roman" w:cs="Times New Roman"/>
          <w:sz w:val="24"/>
          <w:szCs w:val="24"/>
        </w:rPr>
        <w:t xml:space="preserve">. </w:t>
      </w:r>
    </w:p>
    <w:p w:rsidR="00F6074F" w:rsidRPr="002F5CB2" w:rsidRDefault="00F6074F" w:rsidP="00F6074F">
      <w:pPr>
        <w:spacing w:after="0" w:line="240" w:lineRule="auto"/>
        <w:ind w:firstLine="709"/>
        <w:jc w:val="both"/>
        <w:rPr>
          <w:rFonts w:ascii="Times New Roman" w:eastAsia="Calibri" w:hAnsi="Times New Roman" w:cs="Times New Roman"/>
          <w:sz w:val="24"/>
          <w:szCs w:val="24"/>
          <w:lang w:eastAsia="en-US"/>
        </w:rPr>
      </w:pPr>
      <w:r w:rsidRPr="002F5CB2">
        <w:rPr>
          <w:rFonts w:ascii="Times New Roman" w:eastAsia="Calibri" w:hAnsi="Times New Roman" w:cs="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Портала, а также может быть принята при личном приеме заявителя. </w:t>
      </w:r>
    </w:p>
    <w:p w:rsidR="00F6074F" w:rsidRPr="002F5CB2" w:rsidRDefault="00F6074F" w:rsidP="00F6074F">
      <w:pPr>
        <w:spacing w:after="0" w:line="240" w:lineRule="auto"/>
        <w:ind w:firstLine="540"/>
        <w:jc w:val="both"/>
        <w:rPr>
          <w:rFonts w:ascii="Times New Roman" w:eastAsia="Calibri" w:hAnsi="Times New Roman" w:cs="Times New Roman"/>
          <w:sz w:val="24"/>
          <w:szCs w:val="24"/>
          <w:lang w:eastAsia="en-US"/>
        </w:rPr>
      </w:pPr>
      <w:r w:rsidRPr="002F5CB2">
        <w:rPr>
          <w:rFonts w:ascii="Times New Roman" w:eastAsia="Calibri" w:hAnsi="Times New Roman" w:cs="Times New Roman"/>
          <w:sz w:val="24"/>
          <w:szCs w:val="24"/>
          <w:lang w:eastAsia="en-US"/>
        </w:rPr>
        <w:t>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заявителя.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5.4.5.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074F" w:rsidRPr="002F5CB2" w:rsidRDefault="00F6074F" w:rsidP="00F6074F">
      <w:pPr>
        <w:spacing w:after="0" w:line="240" w:lineRule="auto"/>
        <w:jc w:val="both"/>
        <w:rPr>
          <w:rFonts w:ascii="Times New Roman" w:eastAsia="Calibri" w:hAnsi="Times New Roman" w:cs="Times New Roman"/>
          <w:sz w:val="24"/>
          <w:szCs w:val="24"/>
          <w:lang w:eastAsia="en-US"/>
        </w:rPr>
      </w:pPr>
      <w:r w:rsidRPr="002F5CB2">
        <w:rPr>
          <w:rFonts w:ascii="Times New Roman" w:hAnsi="Times New Roman" w:cs="Times New Roman"/>
          <w:sz w:val="24"/>
          <w:szCs w:val="24"/>
        </w:rPr>
        <w:t xml:space="preserve">5.4.6. </w:t>
      </w:r>
      <w:r w:rsidRPr="002F5CB2">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5.5. Сроки рассмотрения жалобы:</w:t>
      </w:r>
    </w:p>
    <w:p w:rsidR="00F6074F" w:rsidRPr="002F5CB2" w:rsidRDefault="00F6074F" w:rsidP="00F6074F">
      <w:pPr>
        <w:spacing w:after="0" w:line="240" w:lineRule="auto"/>
        <w:jc w:val="both"/>
        <w:rPr>
          <w:rFonts w:ascii="Times New Roman" w:eastAsia="Calibri" w:hAnsi="Times New Roman" w:cs="Times New Roman"/>
          <w:bCs/>
          <w:sz w:val="24"/>
          <w:szCs w:val="24"/>
          <w:lang w:eastAsia="en-US"/>
        </w:rPr>
      </w:pPr>
      <w:r w:rsidRPr="002F5CB2">
        <w:rPr>
          <w:rFonts w:ascii="Times New Roman" w:hAnsi="Times New Roman" w:cs="Times New Roman"/>
          <w:sz w:val="24"/>
          <w:szCs w:val="24"/>
        </w:rPr>
        <w:t xml:space="preserve">5.5.1. </w:t>
      </w:r>
      <w:r w:rsidRPr="002F5CB2">
        <w:rPr>
          <w:rFonts w:ascii="Times New Roman" w:eastAsia="Calibri" w:hAnsi="Times New Roman" w:cs="Times New Roman"/>
          <w:bCs/>
          <w:sz w:val="24"/>
          <w:szCs w:val="24"/>
          <w:lang w:eastAsia="en-US"/>
        </w:rPr>
        <w:t>Жалоба, поступившая в орган, предоставляющий муниципальную услугу, многофункциональный центр, администрацию Красногвардейского района, в организации, осуществляющие функции по предоставлению муниципальных услуг, подлежит рассмотрению в течение 15 рабочих дней со дня ее регистрации.</w:t>
      </w:r>
    </w:p>
    <w:p w:rsidR="00F6074F" w:rsidRPr="002F5CB2" w:rsidRDefault="00F6074F" w:rsidP="00F6074F">
      <w:pPr>
        <w:spacing w:after="0" w:line="240" w:lineRule="auto"/>
        <w:jc w:val="both"/>
        <w:rPr>
          <w:rFonts w:ascii="Times New Roman" w:eastAsia="Calibri" w:hAnsi="Times New Roman" w:cs="Times New Roman"/>
          <w:bCs/>
          <w:sz w:val="24"/>
          <w:szCs w:val="24"/>
          <w:lang w:eastAsia="en-US"/>
        </w:rPr>
      </w:pPr>
      <w:r w:rsidRPr="002F5CB2">
        <w:rPr>
          <w:rFonts w:ascii="Times New Roman" w:hAnsi="Times New Roman" w:cs="Times New Roman"/>
          <w:sz w:val="24"/>
          <w:szCs w:val="24"/>
        </w:rPr>
        <w:t xml:space="preserve">5.5.2.  </w:t>
      </w:r>
      <w:r w:rsidRPr="002F5CB2">
        <w:rPr>
          <w:rFonts w:ascii="Times New Roman" w:eastAsia="Calibri" w:hAnsi="Times New Roman" w:cs="Times New Roman"/>
          <w:bCs/>
          <w:sz w:val="24"/>
          <w:szCs w:val="24"/>
          <w:lang w:eastAsia="en-US"/>
        </w:rPr>
        <w:t>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6074F" w:rsidRPr="002F5CB2" w:rsidRDefault="00F6074F" w:rsidP="00F6074F">
      <w:pPr>
        <w:tabs>
          <w:tab w:val="left" w:pos="1134"/>
        </w:tabs>
        <w:spacing w:after="0" w:line="240" w:lineRule="auto"/>
        <w:jc w:val="both"/>
        <w:rPr>
          <w:rFonts w:ascii="Times New Roman" w:hAnsi="Times New Roman" w:cs="Times New Roman"/>
          <w:b/>
          <w:sz w:val="24"/>
          <w:szCs w:val="24"/>
        </w:rPr>
      </w:pPr>
      <w:r w:rsidRPr="002F5CB2">
        <w:rPr>
          <w:rFonts w:ascii="Times New Roman" w:hAnsi="Times New Roman" w:cs="Times New Roman"/>
          <w:sz w:val="24"/>
          <w:szCs w:val="24"/>
        </w:rPr>
        <w:t>5.6. Результат рассмотрения жалобы:</w:t>
      </w:r>
    </w:p>
    <w:p w:rsidR="00F6074F" w:rsidRPr="002F5CB2" w:rsidRDefault="00F6074F" w:rsidP="00F6074F">
      <w:pPr>
        <w:spacing w:after="0" w:line="240" w:lineRule="auto"/>
        <w:jc w:val="both"/>
        <w:outlineLvl w:val="1"/>
        <w:rPr>
          <w:rFonts w:ascii="Times New Roman" w:eastAsia="Calibri" w:hAnsi="Times New Roman" w:cs="Times New Roman"/>
          <w:sz w:val="24"/>
          <w:szCs w:val="24"/>
          <w:lang w:eastAsia="en-US"/>
        </w:rPr>
      </w:pPr>
      <w:r w:rsidRPr="002F5CB2">
        <w:rPr>
          <w:rFonts w:ascii="Times New Roman" w:hAnsi="Times New Roman" w:cs="Times New Roman"/>
          <w:sz w:val="24"/>
          <w:szCs w:val="24"/>
        </w:rPr>
        <w:t xml:space="preserve">5.6.1. </w:t>
      </w:r>
      <w:r w:rsidRPr="002F5CB2">
        <w:rPr>
          <w:rFonts w:ascii="Times New Roman" w:hAnsi="Times New Roman" w:cs="Times New Roman"/>
          <w:bCs/>
          <w:sz w:val="24"/>
          <w:szCs w:val="24"/>
        </w:rPr>
        <w:t xml:space="preserve"> </w:t>
      </w:r>
      <w:r w:rsidRPr="002F5CB2">
        <w:rPr>
          <w:rFonts w:ascii="Times New Roman" w:eastAsia="Calibri" w:hAnsi="Times New Roman" w:cs="Times New Roman"/>
          <w:sz w:val="24"/>
          <w:szCs w:val="24"/>
          <w:lang w:eastAsia="en-US"/>
        </w:rPr>
        <w:t>По результатам рассмотрения жалобы принимается одно из следующих решений:</w:t>
      </w:r>
    </w:p>
    <w:p w:rsidR="00F6074F" w:rsidRPr="002F5CB2" w:rsidRDefault="00F6074F" w:rsidP="00F6074F">
      <w:pPr>
        <w:spacing w:after="0" w:line="240" w:lineRule="auto"/>
        <w:jc w:val="both"/>
        <w:rPr>
          <w:rFonts w:ascii="Times New Roman" w:eastAsia="Calibri" w:hAnsi="Times New Roman" w:cs="Times New Roman"/>
          <w:sz w:val="24"/>
          <w:szCs w:val="24"/>
          <w:lang w:eastAsia="en-US"/>
        </w:rPr>
      </w:pPr>
      <w:r w:rsidRPr="002F5CB2">
        <w:rPr>
          <w:rFonts w:ascii="Times New Roman" w:eastAsia="Calibri" w:hAnsi="Times New Roman" w:cs="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Оренбургской области, органов местного самоуправления;</w:t>
      </w:r>
    </w:p>
    <w:p w:rsidR="00F6074F" w:rsidRPr="002F5CB2" w:rsidRDefault="00F6074F" w:rsidP="00F6074F">
      <w:pPr>
        <w:spacing w:after="0" w:line="240" w:lineRule="auto"/>
        <w:jc w:val="both"/>
        <w:rPr>
          <w:rFonts w:ascii="Times New Roman" w:eastAsia="Calibri" w:hAnsi="Times New Roman" w:cs="Times New Roman"/>
          <w:sz w:val="24"/>
          <w:szCs w:val="24"/>
          <w:lang w:eastAsia="en-US"/>
        </w:rPr>
      </w:pPr>
      <w:r w:rsidRPr="002F5CB2">
        <w:rPr>
          <w:rFonts w:ascii="Times New Roman" w:eastAsia="Calibri" w:hAnsi="Times New Roman" w:cs="Times New Roman"/>
          <w:sz w:val="24"/>
          <w:szCs w:val="24"/>
          <w:lang w:eastAsia="en-US"/>
        </w:rPr>
        <w:t>2) в удовлетворении жалобы отказывается.</w:t>
      </w:r>
    </w:p>
    <w:p w:rsidR="00F6074F" w:rsidRPr="002F5CB2" w:rsidRDefault="00F6074F" w:rsidP="00F6074F">
      <w:pPr>
        <w:tabs>
          <w:tab w:val="left" w:pos="0"/>
          <w:tab w:val="left" w:pos="1134"/>
        </w:tabs>
        <w:spacing w:after="0" w:line="240" w:lineRule="auto"/>
        <w:jc w:val="both"/>
        <w:outlineLvl w:val="1"/>
        <w:rPr>
          <w:rFonts w:ascii="Times New Roman" w:hAnsi="Times New Roman" w:cs="Times New Roman"/>
          <w:bCs/>
          <w:sz w:val="24"/>
          <w:szCs w:val="24"/>
        </w:rPr>
      </w:pPr>
      <w:r w:rsidRPr="002F5CB2">
        <w:rPr>
          <w:rFonts w:ascii="Times New Roman" w:hAnsi="Times New Roman" w:cs="Times New Roman"/>
          <w:sz w:val="24"/>
          <w:szCs w:val="24"/>
        </w:rPr>
        <w:t>5.7. Порядок информирования заявителя о результатах рассмотрения жалобы:</w:t>
      </w:r>
    </w:p>
    <w:p w:rsidR="00F6074F" w:rsidRPr="002F5CB2" w:rsidRDefault="00F6074F" w:rsidP="00F6074F">
      <w:pPr>
        <w:tabs>
          <w:tab w:val="left" w:pos="993"/>
        </w:tabs>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5.7.1.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F6074F" w:rsidRPr="002F5CB2" w:rsidRDefault="00F6074F" w:rsidP="00F6074F">
      <w:pPr>
        <w:tabs>
          <w:tab w:val="left" w:pos="993"/>
        </w:tabs>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5.7.2.  В ответе по результатам рассмотрения жалобы указываются:</w:t>
      </w:r>
    </w:p>
    <w:p w:rsidR="00F6074F" w:rsidRPr="002F5CB2" w:rsidRDefault="00F6074F" w:rsidP="00F6074F">
      <w:pPr>
        <w:pStyle w:val="a5"/>
        <w:tabs>
          <w:tab w:val="left" w:pos="993"/>
        </w:tabs>
        <w:autoSpaceDE w:val="0"/>
        <w:autoSpaceDN w:val="0"/>
        <w:adjustRightInd w:val="0"/>
        <w:ind w:left="0"/>
        <w:jc w:val="both"/>
      </w:pPr>
      <w:r w:rsidRPr="002F5CB2">
        <w:t>1) наименование органа, предоставляющего муниципальную услугу, рассмотревшего жалобу;</w:t>
      </w:r>
    </w:p>
    <w:p w:rsidR="00F6074F" w:rsidRPr="002F5CB2" w:rsidRDefault="00F6074F" w:rsidP="00F6074F">
      <w:pPr>
        <w:pStyle w:val="a5"/>
        <w:tabs>
          <w:tab w:val="left" w:pos="993"/>
        </w:tabs>
        <w:autoSpaceDE w:val="0"/>
        <w:autoSpaceDN w:val="0"/>
        <w:adjustRightInd w:val="0"/>
        <w:ind w:left="0"/>
        <w:jc w:val="both"/>
      </w:pPr>
      <w:r w:rsidRPr="002F5CB2">
        <w:lastRenderedPageBreak/>
        <w:t>2) наименование должности, фамилия, имя, отчество (при наличии) должностного лица, принявшего решение по жалобе;</w:t>
      </w:r>
    </w:p>
    <w:p w:rsidR="00F6074F" w:rsidRPr="002F5CB2" w:rsidRDefault="00F6074F" w:rsidP="00F6074F">
      <w:pPr>
        <w:pStyle w:val="a5"/>
        <w:tabs>
          <w:tab w:val="left" w:pos="993"/>
        </w:tabs>
        <w:autoSpaceDE w:val="0"/>
        <w:autoSpaceDN w:val="0"/>
        <w:adjustRightInd w:val="0"/>
        <w:ind w:left="0"/>
        <w:jc w:val="both"/>
      </w:pPr>
      <w:r w:rsidRPr="002F5CB2">
        <w:t>3) номер, дата, место принятия решения, включая сведения о должностном лице, решение или действие (бездействие) которого обжалуется;</w:t>
      </w:r>
    </w:p>
    <w:p w:rsidR="00F6074F" w:rsidRPr="002F5CB2" w:rsidRDefault="00F6074F" w:rsidP="00F6074F">
      <w:pPr>
        <w:pStyle w:val="a5"/>
        <w:tabs>
          <w:tab w:val="left" w:pos="993"/>
        </w:tabs>
        <w:autoSpaceDE w:val="0"/>
        <w:autoSpaceDN w:val="0"/>
        <w:adjustRightInd w:val="0"/>
        <w:ind w:left="0"/>
        <w:jc w:val="both"/>
      </w:pPr>
      <w:r w:rsidRPr="002F5CB2">
        <w:t>4) фамилия, имя, отчество (при наличии) или наименование заявителя;</w:t>
      </w:r>
    </w:p>
    <w:p w:rsidR="00F6074F" w:rsidRPr="002F5CB2" w:rsidRDefault="00F6074F" w:rsidP="00F6074F">
      <w:pPr>
        <w:pStyle w:val="a5"/>
        <w:tabs>
          <w:tab w:val="left" w:pos="993"/>
        </w:tabs>
        <w:autoSpaceDE w:val="0"/>
        <w:autoSpaceDN w:val="0"/>
        <w:adjustRightInd w:val="0"/>
        <w:ind w:left="0"/>
        <w:jc w:val="both"/>
      </w:pPr>
      <w:r w:rsidRPr="002F5CB2">
        <w:t>5) основания для принятия решения по жалобе;</w:t>
      </w:r>
    </w:p>
    <w:p w:rsidR="00F6074F" w:rsidRPr="002F5CB2" w:rsidRDefault="00F6074F" w:rsidP="00F6074F">
      <w:pPr>
        <w:pStyle w:val="a5"/>
        <w:tabs>
          <w:tab w:val="left" w:pos="993"/>
        </w:tabs>
        <w:autoSpaceDE w:val="0"/>
        <w:autoSpaceDN w:val="0"/>
        <w:adjustRightInd w:val="0"/>
        <w:ind w:left="0"/>
        <w:jc w:val="both"/>
      </w:pPr>
      <w:r w:rsidRPr="002F5CB2">
        <w:t>6) принятое по жалобе решение;</w:t>
      </w:r>
    </w:p>
    <w:p w:rsidR="00F6074F" w:rsidRPr="002F5CB2" w:rsidRDefault="00F6074F" w:rsidP="00F6074F">
      <w:pPr>
        <w:pStyle w:val="a5"/>
        <w:widowControl w:val="0"/>
        <w:tabs>
          <w:tab w:val="left" w:pos="993"/>
        </w:tabs>
        <w:autoSpaceDE w:val="0"/>
        <w:autoSpaceDN w:val="0"/>
        <w:adjustRightInd w:val="0"/>
        <w:ind w:left="0"/>
        <w:jc w:val="both"/>
      </w:pPr>
      <w:r w:rsidRPr="002F5CB2">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F6074F" w:rsidRPr="002F5CB2" w:rsidRDefault="00F6074F" w:rsidP="00F6074F">
      <w:pPr>
        <w:pStyle w:val="a5"/>
        <w:widowControl w:val="0"/>
        <w:tabs>
          <w:tab w:val="left" w:pos="993"/>
        </w:tabs>
        <w:autoSpaceDE w:val="0"/>
        <w:autoSpaceDN w:val="0"/>
        <w:adjustRightInd w:val="0"/>
        <w:ind w:left="0"/>
        <w:jc w:val="both"/>
      </w:pPr>
      <w:r w:rsidRPr="002F5CB2">
        <w:t>8) сведения о порядке обжалования принятого по жалобе решения.</w:t>
      </w:r>
      <w:bookmarkStart w:id="83" w:name="Par782"/>
      <w:bookmarkEnd w:id="83"/>
    </w:p>
    <w:p w:rsidR="00F7403B" w:rsidRPr="002F5CB2" w:rsidRDefault="00F7403B" w:rsidP="00F7403B">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5.7.3.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2F5CB2">
          <w:rPr>
            <w:rFonts w:ascii="Times New Roman" w:hAnsi="Times New Roman" w:cs="Times New Roman"/>
            <w:sz w:val="24"/>
            <w:szCs w:val="24"/>
          </w:rPr>
          <w:t>частью 1.1 статьи 16</w:t>
        </w:r>
      </w:hyperlink>
      <w:r w:rsidRPr="002F5CB2">
        <w:rPr>
          <w:rFonts w:ascii="Times New Roman" w:hAnsi="Times New Roman" w:cs="Times New Roman"/>
          <w:sz w:val="24"/>
          <w:szCs w:val="24"/>
        </w:rPr>
        <w:t xml:space="preserve"> Федерального закона №</w:t>
      </w:r>
      <w:r w:rsidR="00731CD6" w:rsidRPr="002F5CB2">
        <w:rPr>
          <w:rFonts w:ascii="Times New Roman" w:hAnsi="Times New Roman" w:cs="Times New Roman"/>
          <w:sz w:val="24"/>
          <w:szCs w:val="24"/>
        </w:rPr>
        <w:t xml:space="preserve"> </w:t>
      </w:r>
      <w:r w:rsidRPr="002F5CB2">
        <w:rPr>
          <w:rFonts w:ascii="Times New Roman" w:hAnsi="Times New Roman" w:cs="Times New Roman"/>
          <w:sz w:val="24"/>
          <w:szCs w:val="24"/>
        </w:rPr>
        <w:t>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403B" w:rsidRPr="002F5CB2" w:rsidRDefault="00F7403B" w:rsidP="00F7403B">
      <w:pPr>
        <w:autoSpaceDE w:val="0"/>
        <w:autoSpaceDN w:val="0"/>
        <w:adjustRightInd w:val="0"/>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5.7.4.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074F" w:rsidRPr="002F5CB2" w:rsidRDefault="00F6074F" w:rsidP="00F6074F">
      <w:pPr>
        <w:pStyle w:val="a5"/>
        <w:widowControl w:val="0"/>
        <w:tabs>
          <w:tab w:val="left" w:pos="993"/>
        </w:tabs>
        <w:autoSpaceDE w:val="0"/>
        <w:autoSpaceDN w:val="0"/>
        <w:adjustRightInd w:val="0"/>
        <w:ind w:left="0"/>
        <w:jc w:val="both"/>
      </w:pPr>
      <w:r w:rsidRPr="002F5CB2">
        <w:t>5.8. Порядок обжалования решения по жалобе:</w:t>
      </w:r>
    </w:p>
    <w:p w:rsidR="00F6074F" w:rsidRPr="002F5CB2" w:rsidRDefault="00F6074F" w:rsidP="00F6074F">
      <w:pPr>
        <w:spacing w:after="0" w:line="240" w:lineRule="auto"/>
        <w:jc w:val="both"/>
        <w:outlineLvl w:val="2"/>
        <w:rPr>
          <w:rFonts w:ascii="Times New Roman" w:hAnsi="Times New Roman" w:cs="Times New Roman"/>
          <w:sz w:val="24"/>
          <w:szCs w:val="24"/>
        </w:rPr>
      </w:pPr>
      <w:r w:rsidRPr="002F5CB2">
        <w:rPr>
          <w:rFonts w:ascii="Times New Roman" w:hAnsi="Times New Roman" w:cs="Times New Roman"/>
          <w:sz w:val="24"/>
          <w:szCs w:val="24"/>
        </w:rPr>
        <w:t>5.8.1. Решения, принятые по жалобе, могут быть обжалованы вышестоящему должностному лицу, либо в судебном порядке.</w:t>
      </w:r>
    </w:p>
    <w:p w:rsidR="00F6074F" w:rsidRPr="002F5CB2" w:rsidRDefault="00F6074F" w:rsidP="00F6074F">
      <w:pPr>
        <w:spacing w:after="0" w:line="240" w:lineRule="auto"/>
        <w:jc w:val="both"/>
        <w:outlineLvl w:val="2"/>
        <w:rPr>
          <w:rFonts w:ascii="Times New Roman" w:hAnsi="Times New Roman" w:cs="Times New Roman"/>
          <w:b/>
          <w:sz w:val="24"/>
          <w:szCs w:val="24"/>
        </w:rPr>
      </w:pPr>
      <w:r w:rsidRPr="002F5CB2">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F6074F" w:rsidRPr="002F5CB2" w:rsidRDefault="00F6074F" w:rsidP="00F6074F">
      <w:pPr>
        <w:spacing w:after="0" w:line="240" w:lineRule="auto"/>
        <w:jc w:val="both"/>
        <w:outlineLvl w:val="2"/>
        <w:rPr>
          <w:rFonts w:ascii="Times New Roman" w:hAnsi="Times New Roman" w:cs="Times New Roman"/>
          <w:b/>
          <w:sz w:val="24"/>
          <w:szCs w:val="24"/>
        </w:rPr>
      </w:pPr>
      <w:r w:rsidRPr="002F5CB2">
        <w:rPr>
          <w:rFonts w:ascii="Times New Roman" w:hAnsi="Times New Roman" w:cs="Times New Roman"/>
          <w:sz w:val="24"/>
          <w:szCs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F6074F" w:rsidRPr="002F5CB2" w:rsidRDefault="00F6074F" w:rsidP="00F6074F">
      <w:pPr>
        <w:spacing w:after="0" w:line="240" w:lineRule="auto"/>
        <w:jc w:val="both"/>
        <w:outlineLvl w:val="2"/>
        <w:rPr>
          <w:rFonts w:ascii="Times New Roman" w:hAnsi="Times New Roman" w:cs="Times New Roman"/>
          <w:sz w:val="24"/>
          <w:szCs w:val="24"/>
        </w:rPr>
      </w:pPr>
      <w:r w:rsidRPr="002F5CB2">
        <w:rPr>
          <w:rFonts w:ascii="Times New Roman" w:hAnsi="Times New Roman" w:cs="Times New Roman"/>
          <w:sz w:val="24"/>
          <w:szCs w:val="24"/>
        </w:rPr>
        <w:t>5.10. Способы информирования заявителя о порядке подачи и рассмотрения жалобы:</w:t>
      </w:r>
    </w:p>
    <w:p w:rsidR="00F6074F" w:rsidRPr="002F5CB2" w:rsidRDefault="00F6074F" w:rsidP="00F6074F">
      <w:pPr>
        <w:tabs>
          <w:tab w:val="left" w:pos="0"/>
          <w:tab w:val="left" w:pos="993"/>
        </w:tabs>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5.10.1. Информирование заявителей о порядке подачи и рассмотрения жалобы осуществляется следующими способами:</w:t>
      </w:r>
    </w:p>
    <w:p w:rsidR="00F6074F" w:rsidRPr="002F5CB2" w:rsidRDefault="00F6074F" w:rsidP="00F6074F">
      <w:pPr>
        <w:pStyle w:val="a5"/>
        <w:widowControl w:val="0"/>
        <w:tabs>
          <w:tab w:val="left" w:pos="0"/>
          <w:tab w:val="left" w:pos="993"/>
        </w:tabs>
        <w:autoSpaceDE w:val="0"/>
        <w:autoSpaceDN w:val="0"/>
        <w:adjustRightInd w:val="0"/>
        <w:ind w:left="0"/>
        <w:jc w:val="both"/>
      </w:pPr>
      <w:r w:rsidRPr="002F5CB2">
        <w:t>1) путем непосредственного общения заявителя (при личном обращении либо по телефону) со специалистами, ответственными за рассмотрение жалобы;</w:t>
      </w:r>
    </w:p>
    <w:p w:rsidR="00F6074F" w:rsidRPr="002F5CB2" w:rsidRDefault="00F6074F" w:rsidP="00F6074F">
      <w:pPr>
        <w:pStyle w:val="a5"/>
        <w:widowControl w:val="0"/>
        <w:tabs>
          <w:tab w:val="left" w:pos="0"/>
          <w:tab w:val="left" w:pos="993"/>
        </w:tabs>
        <w:autoSpaceDE w:val="0"/>
        <w:autoSpaceDN w:val="0"/>
        <w:adjustRightInd w:val="0"/>
        <w:ind w:left="0"/>
        <w:jc w:val="both"/>
      </w:pPr>
      <w:r w:rsidRPr="002F5CB2">
        <w:t>2) путем взаимодействия специалистов, ответственных за рассмотрение жалобы, с заявителями по почте, по электронной почте;</w:t>
      </w:r>
    </w:p>
    <w:p w:rsidR="00F6074F" w:rsidRPr="002F5CB2" w:rsidRDefault="00F6074F" w:rsidP="00F6074F">
      <w:pPr>
        <w:pStyle w:val="a5"/>
        <w:widowControl w:val="0"/>
        <w:tabs>
          <w:tab w:val="left" w:pos="0"/>
          <w:tab w:val="left" w:pos="993"/>
        </w:tabs>
        <w:autoSpaceDE w:val="0"/>
        <w:autoSpaceDN w:val="0"/>
        <w:adjustRightInd w:val="0"/>
        <w:ind w:left="0"/>
        <w:jc w:val="both"/>
      </w:pPr>
      <w:r w:rsidRPr="002F5CB2">
        <w:t xml:space="preserve">3) посредством информационных материалов, которые размещаются </w:t>
      </w:r>
      <w:r w:rsidRPr="002F5CB2">
        <w:rPr>
          <w:bCs/>
        </w:rPr>
        <w:t>на официальном сайте</w:t>
      </w:r>
      <w:r w:rsidRPr="002F5CB2">
        <w:t xml:space="preserve"> уполномоченного органа в сети «Интернет»;</w:t>
      </w:r>
    </w:p>
    <w:p w:rsidR="00F6074F" w:rsidRPr="002F5CB2" w:rsidRDefault="00F6074F" w:rsidP="00F6074F">
      <w:pPr>
        <w:pStyle w:val="a5"/>
        <w:widowControl w:val="0"/>
        <w:tabs>
          <w:tab w:val="left" w:pos="0"/>
          <w:tab w:val="left" w:pos="993"/>
        </w:tabs>
        <w:autoSpaceDE w:val="0"/>
        <w:autoSpaceDN w:val="0"/>
        <w:adjustRightInd w:val="0"/>
        <w:ind w:left="0"/>
        <w:jc w:val="both"/>
      </w:pPr>
      <w:r w:rsidRPr="002F5CB2">
        <w:t>4) посредством информационных материалов, которые размещаются на информационных стендах в местах предоставления муниципальной услуги.</w:t>
      </w:r>
    </w:p>
    <w:p w:rsidR="00F6074F" w:rsidRPr="00F6074F" w:rsidRDefault="00F6074F" w:rsidP="00F6074F">
      <w:pPr>
        <w:spacing w:after="0" w:line="240" w:lineRule="auto"/>
        <w:ind w:firstLine="709"/>
        <w:jc w:val="both"/>
        <w:rPr>
          <w:rFonts w:ascii="Times New Roman" w:hAnsi="Times New Roman" w:cs="Times New Roman"/>
          <w:b/>
          <w:sz w:val="26"/>
          <w:szCs w:val="26"/>
        </w:rPr>
      </w:pPr>
    </w:p>
    <w:p w:rsidR="00F6074F" w:rsidRPr="00F6074F" w:rsidRDefault="00F6074F" w:rsidP="00F6074F">
      <w:pPr>
        <w:spacing w:after="0" w:line="240" w:lineRule="auto"/>
        <w:ind w:firstLine="709"/>
        <w:jc w:val="both"/>
        <w:rPr>
          <w:rFonts w:ascii="Times New Roman" w:hAnsi="Times New Roman" w:cs="Times New Roman"/>
          <w:b/>
          <w:sz w:val="26"/>
          <w:szCs w:val="26"/>
        </w:rPr>
      </w:pPr>
    </w:p>
    <w:p w:rsidR="00F6074F" w:rsidRPr="00F6074F" w:rsidRDefault="00F6074F" w:rsidP="00F6074F">
      <w:pPr>
        <w:spacing w:after="0" w:line="240" w:lineRule="auto"/>
        <w:jc w:val="both"/>
        <w:rPr>
          <w:rStyle w:val="afe"/>
          <w:rFonts w:ascii="Times New Roman" w:hAnsi="Times New Roman" w:cs="Times New Roman"/>
          <w:bCs/>
          <w:color w:val="auto"/>
          <w:sz w:val="26"/>
          <w:szCs w:val="26"/>
        </w:rPr>
      </w:pPr>
    </w:p>
    <w:p w:rsidR="00F6074F" w:rsidRPr="00F6074F" w:rsidRDefault="00F6074F" w:rsidP="00F6074F">
      <w:pPr>
        <w:spacing w:after="0" w:line="240" w:lineRule="auto"/>
        <w:jc w:val="both"/>
        <w:rPr>
          <w:rStyle w:val="afe"/>
          <w:rFonts w:ascii="Times New Roman" w:hAnsi="Times New Roman" w:cs="Times New Roman"/>
          <w:bCs/>
          <w:color w:val="auto"/>
        </w:rPr>
      </w:pPr>
    </w:p>
    <w:p w:rsidR="00F6074F" w:rsidRPr="00F6074F" w:rsidRDefault="00F6074F" w:rsidP="00F6074F">
      <w:pPr>
        <w:spacing w:after="0" w:line="240" w:lineRule="auto"/>
        <w:jc w:val="both"/>
        <w:rPr>
          <w:rStyle w:val="afe"/>
          <w:rFonts w:ascii="Times New Roman" w:hAnsi="Times New Roman" w:cs="Times New Roman"/>
          <w:bCs/>
          <w:color w:val="auto"/>
        </w:rPr>
      </w:pPr>
    </w:p>
    <w:p w:rsidR="00F6074F" w:rsidRPr="00F6074F" w:rsidRDefault="00F6074F" w:rsidP="00F6074F">
      <w:pPr>
        <w:spacing w:after="0" w:line="240" w:lineRule="auto"/>
        <w:jc w:val="both"/>
        <w:rPr>
          <w:rStyle w:val="afe"/>
          <w:rFonts w:ascii="Times New Roman" w:hAnsi="Times New Roman" w:cs="Times New Roman"/>
          <w:bCs/>
          <w:color w:val="auto"/>
        </w:rPr>
      </w:pPr>
    </w:p>
    <w:p w:rsidR="00F6074F" w:rsidRDefault="00F6074F"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F6074F" w:rsidRPr="00966321" w:rsidRDefault="00F6074F" w:rsidP="00F6074F">
      <w:pPr>
        <w:spacing w:after="0" w:line="240" w:lineRule="auto"/>
        <w:jc w:val="right"/>
        <w:rPr>
          <w:rStyle w:val="afe"/>
          <w:rFonts w:ascii="Times New Roman" w:hAnsi="Times New Roman" w:cs="Times New Roman"/>
          <w:b w:val="0"/>
          <w:bCs/>
          <w:color w:val="auto"/>
          <w:sz w:val="24"/>
          <w:szCs w:val="24"/>
        </w:rPr>
      </w:pPr>
      <w:r w:rsidRPr="00966321">
        <w:rPr>
          <w:rStyle w:val="afe"/>
          <w:rFonts w:ascii="Times New Roman" w:hAnsi="Times New Roman" w:cs="Times New Roman"/>
          <w:b w:val="0"/>
          <w:bCs/>
          <w:color w:val="auto"/>
          <w:sz w:val="24"/>
          <w:szCs w:val="24"/>
        </w:rPr>
        <w:lastRenderedPageBreak/>
        <w:t>Приложение № 1</w:t>
      </w:r>
      <w:r w:rsidRPr="00966321">
        <w:rPr>
          <w:rStyle w:val="afe"/>
          <w:rFonts w:ascii="Times New Roman" w:hAnsi="Times New Roman" w:cs="Times New Roman"/>
          <w:b w:val="0"/>
          <w:bCs/>
          <w:color w:val="auto"/>
          <w:sz w:val="24"/>
          <w:szCs w:val="24"/>
        </w:rPr>
        <w:br/>
        <w:t xml:space="preserve">к </w:t>
      </w:r>
      <w:hyperlink w:anchor="sub_1000" w:history="1">
        <w:r w:rsidRPr="00966321">
          <w:rPr>
            <w:rStyle w:val="aff"/>
            <w:rFonts w:ascii="Times New Roman" w:hAnsi="Times New Roman"/>
            <w:b w:val="0"/>
            <w:color w:val="auto"/>
            <w:sz w:val="24"/>
            <w:szCs w:val="24"/>
          </w:rPr>
          <w:t>Административному регламенту</w:t>
        </w:r>
      </w:hyperlink>
    </w:p>
    <w:bookmarkEnd w:id="82"/>
    <w:p w:rsidR="00F6074F" w:rsidRPr="00F6074F" w:rsidRDefault="00F6074F" w:rsidP="00F6074F">
      <w:pPr>
        <w:spacing w:after="0" w:line="240" w:lineRule="auto"/>
        <w:rPr>
          <w:rFonts w:ascii="Times New Roman" w:hAnsi="Times New Roman" w:cs="Times New Roman"/>
        </w:rPr>
      </w:pPr>
    </w:p>
    <w:tbl>
      <w:tblPr>
        <w:tblW w:w="978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1"/>
        <w:gridCol w:w="391"/>
        <w:gridCol w:w="391"/>
        <w:gridCol w:w="1953"/>
        <w:gridCol w:w="129"/>
        <w:gridCol w:w="262"/>
        <w:gridCol w:w="1301"/>
        <w:gridCol w:w="131"/>
        <w:gridCol w:w="260"/>
        <w:gridCol w:w="130"/>
        <w:gridCol w:w="261"/>
        <w:gridCol w:w="910"/>
        <w:gridCol w:w="392"/>
        <w:gridCol w:w="391"/>
        <w:gridCol w:w="519"/>
        <w:gridCol w:w="522"/>
        <w:gridCol w:w="1188"/>
      </w:tblGrid>
      <w:tr w:rsidR="00F6074F" w:rsidRPr="00F6074F" w:rsidTr="006F3900">
        <w:tc>
          <w:tcPr>
            <w:tcW w:w="6770" w:type="dxa"/>
            <w:gridSpan w:val="12"/>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1302"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Лист N ___</w:t>
            </w:r>
          </w:p>
        </w:tc>
        <w:tc>
          <w:tcPr>
            <w:tcW w:w="1710" w:type="dxa"/>
            <w:gridSpan w:val="2"/>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Всего листов ___</w:t>
            </w:r>
          </w:p>
        </w:tc>
      </w:tr>
      <w:tr w:rsidR="00F6074F" w:rsidRPr="00F6074F" w:rsidTr="006F3900">
        <w:tc>
          <w:tcPr>
            <w:tcW w:w="9782" w:type="dxa"/>
            <w:gridSpan w:val="17"/>
            <w:tcBorders>
              <w:top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1.</w:t>
            </w:r>
          </w:p>
        </w:tc>
        <w:tc>
          <w:tcPr>
            <w:tcW w:w="4427" w:type="dxa"/>
            <w:gridSpan w:val="6"/>
            <w:tcBorders>
              <w:top w:val="single" w:sz="4" w:space="0" w:color="auto"/>
              <w:left w:val="single" w:sz="4" w:space="0" w:color="auto"/>
              <w:bottom w:val="nil"/>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Заявление</w:t>
            </w: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 _____________________________</w:t>
            </w: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_______________________________</w:t>
            </w:r>
          </w:p>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наименование органа местного самоуправления, органа государственной власти субъекта Российской Федерации,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21"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2.</w:t>
            </w:r>
          </w:p>
        </w:tc>
        <w:tc>
          <w:tcPr>
            <w:tcW w:w="4183" w:type="dxa"/>
            <w:gridSpan w:val="7"/>
            <w:tcBorders>
              <w:top w:val="single" w:sz="4" w:space="0" w:color="auto"/>
              <w:left w:val="single" w:sz="4" w:space="0" w:color="auto"/>
              <w:bottom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Заявление принято</w:t>
            </w: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регистрационный номер _____________</w:t>
            </w: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листов заявления ________</w:t>
            </w: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прилагаемых документов __,</w:t>
            </w: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 том числе оригиналов ________, копий ___, количество листов в оригиналах ________, копиях ________</w:t>
            </w: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Ф.И.О. должностного лица</w:t>
            </w: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____________________________________</w:t>
            </w:r>
          </w:p>
          <w:p w:rsidR="00F6074F" w:rsidRPr="00F6074F" w:rsidRDefault="00F6074F" w:rsidP="00F6074F">
            <w:pPr>
              <w:pStyle w:val="a9"/>
              <w:rPr>
                <w:rFonts w:ascii="Times New Roman" w:hAnsi="Times New Roman" w:cs="Times New Roman"/>
                <w:sz w:val="22"/>
                <w:szCs w:val="22"/>
              </w:rPr>
            </w:pP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подпись должностного лица</w:t>
            </w: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______________________________</w:t>
            </w:r>
          </w:p>
          <w:p w:rsidR="00F6074F" w:rsidRPr="00F6074F" w:rsidRDefault="00F6074F" w:rsidP="00F6074F">
            <w:pPr>
              <w:pStyle w:val="a9"/>
              <w:rPr>
                <w:rFonts w:ascii="Times New Roman" w:hAnsi="Times New Roman" w:cs="Times New Roman"/>
                <w:sz w:val="22"/>
                <w:szCs w:val="22"/>
              </w:rPr>
            </w:pP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дата "__" ____________ ____ г.</w:t>
            </w:r>
          </w:p>
        </w:tc>
      </w:tr>
      <w:tr w:rsidR="00F6074F" w:rsidRPr="00F6074F" w:rsidTr="006F3900">
        <w:tc>
          <w:tcPr>
            <w:tcW w:w="651"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3.1.</w:t>
            </w:r>
          </w:p>
        </w:tc>
        <w:tc>
          <w:tcPr>
            <w:tcW w:w="9131" w:type="dxa"/>
            <w:gridSpan w:val="1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Прошу в отношении объекта адресации:</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131" w:type="dxa"/>
            <w:gridSpan w:val="1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Вид:</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nil"/>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Земельный участок</w:t>
            </w:r>
          </w:p>
        </w:tc>
        <w:tc>
          <w:tcPr>
            <w:tcW w:w="391" w:type="dxa"/>
            <w:gridSpan w:val="2"/>
            <w:tcBorders>
              <w:top w:val="single" w:sz="4" w:space="0" w:color="auto"/>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385" w:type="dxa"/>
            <w:gridSpan w:val="7"/>
            <w:tcBorders>
              <w:top w:val="single" w:sz="4" w:space="0" w:color="auto"/>
              <w:left w:val="single" w:sz="4" w:space="0" w:color="auto"/>
              <w:bottom w:val="nil"/>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Сооружение</w:t>
            </w:r>
          </w:p>
        </w:tc>
        <w:tc>
          <w:tcPr>
            <w:tcW w:w="391" w:type="dxa"/>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229" w:type="dxa"/>
            <w:gridSpan w:val="3"/>
            <w:vMerge w:val="restart"/>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Объект незавершенного строительства</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gridSpan w:val="2"/>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385" w:type="dxa"/>
            <w:gridSpan w:val="7"/>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229" w:type="dxa"/>
            <w:gridSpan w:val="3"/>
            <w:vMerge/>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nil"/>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Здание</w:t>
            </w:r>
          </w:p>
        </w:tc>
        <w:tc>
          <w:tcPr>
            <w:tcW w:w="391" w:type="dxa"/>
            <w:gridSpan w:val="2"/>
            <w:tcBorders>
              <w:top w:val="single" w:sz="4" w:space="0" w:color="auto"/>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385" w:type="dxa"/>
            <w:gridSpan w:val="7"/>
            <w:tcBorders>
              <w:top w:val="single" w:sz="4" w:space="0" w:color="auto"/>
              <w:left w:val="single" w:sz="4" w:space="0" w:color="auto"/>
              <w:bottom w:val="nil"/>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Помещение</w:t>
            </w: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229" w:type="dxa"/>
            <w:gridSpan w:val="3"/>
            <w:vMerge/>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gridSpan w:val="2"/>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385" w:type="dxa"/>
            <w:gridSpan w:val="7"/>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229" w:type="dxa"/>
            <w:gridSpan w:val="3"/>
            <w:vMerge/>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3.2.</w:t>
            </w:r>
          </w:p>
        </w:tc>
        <w:tc>
          <w:tcPr>
            <w:tcW w:w="9131" w:type="dxa"/>
            <w:gridSpan w:val="1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Присвоить адрес</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131" w:type="dxa"/>
            <w:gridSpan w:val="1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 связи с:</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образуемых земельных участков</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Дополнительная информация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131" w:type="dxa"/>
            <w:gridSpan w:val="1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Образованием земельного участка(ов) путем раздела земельного участка</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образуемых земельных участков</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земельного участка, раздел которого осуществляется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земельного участка, раздел которого осуществляется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Образованием земельного участка путем объединения земельных участков</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объединяемых земельных участков</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объединяемого земельного участка</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объединяемого земельного участка</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Образованием земельного участка(ов) путем выдела из земельного участка</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земельного участка, из которого осуществляется выдел</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земельного участка, из которого осуществляется выдел</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образуемых земельных участков</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земельных участков, которые перераспределяются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земельного участка, который перераспределяется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земельного участка, который перераспределяется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Строительством, реконструкцией здания, сооружения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44" w:history="1">
              <w:r w:rsidRPr="00F6074F">
                <w:rPr>
                  <w:rStyle w:val="aff"/>
                  <w:rFonts w:ascii="Times New Roman" w:hAnsi="Times New Roman"/>
                  <w:color w:val="auto"/>
                  <w:sz w:val="22"/>
                  <w:szCs w:val="22"/>
                </w:rPr>
                <w:t>Градостроительным кодексом</w:t>
              </w:r>
            </w:hyperlink>
            <w:r w:rsidRPr="00F6074F">
              <w:rPr>
                <w:rFonts w:ascii="Times New Roman" w:hAnsi="Times New Roman" w:cs="Times New Roman"/>
                <w:sz w:val="22"/>
                <w:szCs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Тип здания, сооружения, объекта незавершенного строительства</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помещения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помещения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Образованием помещения(ий) в здании, сооружении путем раздела здания, сооружения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776" w:type="dxa"/>
            <w:gridSpan w:val="5"/>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 жилого помещения</w:t>
            </w:r>
          </w:p>
        </w:tc>
        <w:tc>
          <w:tcPr>
            <w:tcW w:w="3385" w:type="dxa"/>
            <w:gridSpan w:val="8"/>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образуемых помещений</w:t>
            </w:r>
          </w:p>
        </w:tc>
        <w:tc>
          <w:tcPr>
            <w:tcW w:w="1188" w:type="dxa"/>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776" w:type="dxa"/>
            <w:gridSpan w:val="5"/>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 нежилого помещения</w:t>
            </w:r>
          </w:p>
        </w:tc>
        <w:tc>
          <w:tcPr>
            <w:tcW w:w="3385" w:type="dxa"/>
            <w:gridSpan w:val="8"/>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образуемых помещений</w:t>
            </w:r>
          </w:p>
        </w:tc>
        <w:tc>
          <w:tcPr>
            <w:tcW w:w="1188" w:type="dxa"/>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здания, сооружения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здания, сооружения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nil"/>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Дополнительная информация: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Образованием помещения(ий) в здании, сооружении путем раздела помещения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2864"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Назначение помещения (жилое (нежилое) помещение)</w:t>
            </w:r>
          </w:p>
        </w:tc>
        <w:tc>
          <w:tcPr>
            <w:tcW w:w="3647" w:type="dxa"/>
            <w:gridSpan w:val="8"/>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Вид помещения</w:t>
            </w:r>
          </w:p>
        </w:tc>
        <w:tc>
          <w:tcPr>
            <w:tcW w:w="2620" w:type="dxa"/>
            <w:gridSpan w:val="4"/>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помещений</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2864"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647" w:type="dxa"/>
            <w:gridSpan w:val="8"/>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620"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помещения, раздел которого осуществляется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помещения, раздел которого осуществляется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nil"/>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Дополнительная информация: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Образованием помещения в здании, сооружении путем объединения помещений в здании, сооружении</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036"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 жилого помещения</w:t>
            </w:r>
          </w:p>
        </w:tc>
        <w:tc>
          <w:tcPr>
            <w:tcW w:w="391"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22" w:type="dxa"/>
            <w:gridSpan w:val="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 нежилого помещения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объединяемых помещений</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объединяемого помещения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объединяемого помещения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nil"/>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Дополнительная информация: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036"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 жилого помещения</w:t>
            </w:r>
          </w:p>
        </w:tc>
        <w:tc>
          <w:tcPr>
            <w:tcW w:w="391"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22" w:type="dxa"/>
            <w:gridSpan w:val="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 нежилого помещения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образуемых помещений</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здания, сооружения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здания, сооружения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nil"/>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Дополнительная информация: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bl>
    <w:p w:rsidR="00F6074F" w:rsidRPr="00F6074F" w:rsidRDefault="00F6074F" w:rsidP="00F6074F">
      <w:pPr>
        <w:spacing w:after="0" w:line="240" w:lineRule="auto"/>
        <w:rPr>
          <w:rFonts w:ascii="Times New Roman" w:hAnsi="Times New Roman" w:cs="Times New Roman"/>
        </w:rPr>
      </w:pPr>
    </w:p>
    <w:tbl>
      <w:tblPr>
        <w:tblW w:w="982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236"/>
        <w:gridCol w:w="4035"/>
        <w:gridCol w:w="123"/>
        <w:gridCol w:w="1569"/>
        <w:gridCol w:w="1302"/>
        <w:gridCol w:w="1852"/>
      </w:tblGrid>
      <w:tr w:rsidR="00F6074F" w:rsidRPr="00F6074F" w:rsidTr="006F3900">
        <w:tc>
          <w:tcPr>
            <w:tcW w:w="6673" w:type="dxa"/>
            <w:gridSpan w:val="5"/>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1302" w:type="dxa"/>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Лист N ___</w:t>
            </w:r>
          </w:p>
        </w:tc>
        <w:tc>
          <w:tcPr>
            <w:tcW w:w="1852" w:type="dxa"/>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Всего листов ___</w:t>
            </w:r>
          </w:p>
        </w:tc>
      </w:tr>
      <w:tr w:rsidR="00F6074F" w:rsidRPr="00F6074F" w:rsidTr="006F3900">
        <w:tc>
          <w:tcPr>
            <w:tcW w:w="9827" w:type="dxa"/>
            <w:gridSpan w:val="7"/>
            <w:tcBorders>
              <w:top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3.3.</w:t>
            </w:r>
          </w:p>
        </w:tc>
        <w:tc>
          <w:tcPr>
            <w:tcW w:w="9117" w:type="dxa"/>
            <w:gridSpan w:val="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Аннулировать адрес объекта адресации:</w:t>
            </w: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страны</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субъекта Российской Федерации</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поселения</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внутригородского района городского округа</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населенного пункта</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элемента планировочной структуры</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элемента улично-дорожной сети</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Номер земельного участка</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Тип и номер здания, сооружения или объекта незавершенного строительства</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Тип и номер помещения, расположенного в здании или сооружении</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Тип и номер помещения в пределах квартиры (в отношении коммунальных квартир)</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Дополнительная информация</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117" w:type="dxa"/>
            <w:gridSpan w:val="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 связи с:</w:t>
            </w: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236" w:type="dxa"/>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881" w:type="dxa"/>
            <w:gridSpan w:val="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Прекращением существования объекта адресации</w:t>
            </w: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236"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881" w:type="dxa"/>
            <w:gridSpan w:val="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 xml:space="preserve">Отказом в осуществлении кадастрового учета объекта адресации по основаниям, указанным в </w:t>
            </w:r>
            <w:hyperlink r:id="rId45" w:history="1">
              <w:r w:rsidRPr="00F6074F">
                <w:rPr>
                  <w:rStyle w:val="aff"/>
                  <w:rFonts w:ascii="Times New Roman" w:hAnsi="Times New Roman"/>
                  <w:color w:val="auto"/>
                  <w:sz w:val="22"/>
                  <w:szCs w:val="22"/>
                </w:rPr>
                <w:t>пунктах 1</w:t>
              </w:r>
            </w:hyperlink>
            <w:r w:rsidRPr="00F6074F">
              <w:rPr>
                <w:rFonts w:ascii="Times New Roman" w:hAnsi="Times New Roman" w:cs="Times New Roman"/>
                <w:sz w:val="22"/>
                <w:szCs w:val="22"/>
              </w:rPr>
              <w:t xml:space="preserve"> и </w:t>
            </w:r>
            <w:hyperlink r:id="rId46" w:history="1">
              <w:r w:rsidRPr="00F6074F">
                <w:rPr>
                  <w:rStyle w:val="aff"/>
                  <w:rFonts w:ascii="Times New Roman" w:hAnsi="Times New Roman"/>
                  <w:color w:val="auto"/>
                  <w:sz w:val="22"/>
                  <w:szCs w:val="22"/>
                </w:rPr>
                <w:t>3 части 2 статьи 27</w:t>
              </w:r>
            </w:hyperlink>
            <w:r w:rsidRPr="00F6074F">
              <w:rPr>
                <w:rFonts w:ascii="Times New Roman" w:hAnsi="Times New Roman" w:cs="Times New Roman"/>
                <w:sz w:val="22"/>
                <w:szCs w:val="22"/>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7" w:history="1">
              <w:r w:rsidRPr="00F6074F">
                <w:rPr>
                  <w:rStyle w:val="aff"/>
                  <w:rFonts w:ascii="Times New Roman" w:hAnsi="Times New Roman"/>
                  <w:color w:val="auto"/>
                  <w:sz w:val="22"/>
                  <w:szCs w:val="22"/>
                </w:rPr>
                <w:t>www.pravo.gov.ru</w:t>
              </w:r>
            </w:hyperlink>
            <w:r w:rsidRPr="00F6074F">
              <w:rPr>
                <w:rFonts w:ascii="Times New Roman" w:hAnsi="Times New Roman" w:cs="Times New Roman"/>
                <w:sz w:val="22"/>
                <w:szCs w:val="22"/>
              </w:rPr>
              <w:t>, 23 декабря 2014 г.)</w:t>
            </w: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236"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881" w:type="dxa"/>
            <w:gridSpan w:val="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Присвоением объекту адресации нового адреса</w:t>
            </w: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271" w:type="dxa"/>
            <w:gridSpan w:val="2"/>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Дополнительная информация</w:t>
            </w:r>
          </w:p>
        </w:tc>
        <w:tc>
          <w:tcPr>
            <w:tcW w:w="4846"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271" w:type="dxa"/>
            <w:gridSpan w:val="2"/>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846"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271" w:type="dxa"/>
            <w:gridSpan w:val="2"/>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846"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bl>
    <w:p w:rsidR="00F6074F" w:rsidRPr="00F6074F" w:rsidRDefault="00F6074F" w:rsidP="00F6074F">
      <w:pPr>
        <w:spacing w:after="0" w:line="240" w:lineRule="auto"/>
        <w:rPr>
          <w:rFonts w:ascii="Times New Roman" w:hAnsi="Times New Roman" w:cs="Times New Roman"/>
        </w:rPr>
      </w:pPr>
    </w:p>
    <w:tbl>
      <w:tblPr>
        <w:tblW w:w="9826"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77"/>
        <w:gridCol w:w="391"/>
        <w:gridCol w:w="391"/>
        <w:gridCol w:w="1953"/>
        <w:gridCol w:w="130"/>
        <w:gridCol w:w="1562"/>
        <w:gridCol w:w="1042"/>
        <w:gridCol w:w="259"/>
        <w:gridCol w:w="522"/>
        <w:gridCol w:w="780"/>
        <w:gridCol w:w="522"/>
        <w:gridCol w:w="1329"/>
      </w:tblGrid>
      <w:tr w:rsidR="00F6074F" w:rsidRPr="00F6074F" w:rsidTr="006F3900">
        <w:tc>
          <w:tcPr>
            <w:tcW w:w="6673" w:type="dxa"/>
            <w:gridSpan w:val="9"/>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1302"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Лист N ___</w:t>
            </w:r>
          </w:p>
        </w:tc>
        <w:tc>
          <w:tcPr>
            <w:tcW w:w="1851" w:type="dxa"/>
            <w:gridSpan w:val="2"/>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Всего листов ___</w:t>
            </w:r>
          </w:p>
        </w:tc>
      </w:tr>
      <w:tr w:rsidR="00F6074F" w:rsidRPr="00F6074F" w:rsidTr="006F3900">
        <w:tc>
          <w:tcPr>
            <w:tcW w:w="9826" w:type="dxa"/>
            <w:gridSpan w:val="13"/>
            <w:tcBorders>
              <w:top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4.</w:t>
            </w:r>
          </w:p>
        </w:tc>
        <w:tc>
          <w:tcPr>
            <w:tcW w:w="9258" w:type="dxa"/>
            <w:gridSpan w:val="12"/>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tcBorders>
              <w:top w:val="single" w:sz="4" w:space="0" w:color="auto"/>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490"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физическое лицо:</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val="restart"/>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фамилия:</w:t>
            </w:r>
          </w:p>
        </w:tc>
        <w:tc>
          <w:tcPr>
            <w:tcW w:w="273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имя (полностью):</w:t>
            </w:r>
          </w:p>
        </w:tc>
        <w:tc>
          <w:tcPr>
            <w:tcW w:w="2083"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отчество (полностью) (при наличии):</w:t>
            </w:r>
          </w:p>
        </w:tc>
        <w:tc>
          <w:tcPr>
            <w:tcW w:w="1329" w:type="dxa"/>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ИНН (при наличии):</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73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083"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1329" w:type="dxa"/>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документ удостоверяющий личность</w:t>
            </w:r>
          </w:p>
        </w:tc>
        <w:tc>
          <w:tcPr>
            <w:tcW w:w="273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вид:</w:t>
            </w:r>
          </w:p>
        </w:tc>
        <w:tc>
          <w:tcPr>
            <w:tcW w:w="2083"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серия:</w:t>
            </w:r>
          </w:p>
        </w:tc>
        <w:tc>
          <w:tcPr>
            <w:tcW w:w="1329" w:type="dxa"/>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номер:</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73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083"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1329" w:type="dxa"/>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73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дата выдачи:</w:t>
            </w:r>
          </w:p>
        </w:tc>
        <w:tc>
          <w:tcPr>
            <w:tcW w:w="3412" w:type="dxa"/>
            <w:gridSpan w:val="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кем выдан:</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734" w:type="dxa"/>
            <w:gridSpan w:val="3"/>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"___" __________ ___ г.</w:t>
            </w:r>
          </w:p>
        </w:tc>
        <w:tc>
          <w:tcPr>
            <w:tcW w:w="3412" w:type="dxa"/>
            <w:gridSpan w:val="5"/>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734" w:type="dxa"/>
            <w:gridSpan w:val="3"/>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412" w:type="dxa"/>
            <w:gridSpan w:val="5"/>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почтовый адрес:</w:t>
            </w:r>
          </w:p>
        </w:tc>
        <w:tc>
          <w:tcPr>
            <w:tcW w:w="3515" w:type="dxa"/>
            <w:gridSpan w:val="5"/>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телефон для связи:</w:t>
            </w:r>
          </w:p>
        </w:tc>
        <w:tc>
          <w:tcPr>
            <w:tcW w:w="2631" w:type="dxa"/>
            <w:gridSpan w:val="3"/>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электронной почты (при наличии):</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5"/>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631" w:type="dxa"/>
            <w:gridSpan w:val="3"/>
            <w:vMerge w:val="restart"/>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5"/>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631" w:type="dxa"/>
            <w:gridSpan w:val="3"/>
            <w:vMerge/>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490"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val="restart"/>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474" w:type="dxa"/>
            <w:gridSpan w:val="3"/>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полное наименование</w:t>
            </w:r>
          </w:p>
        </w:tc>
        <w:tc>
          <w:tcPr>
            <w:tcW w:w="6016" w:type="dxa"/>
            <w:gridSpan w:val="7"/>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474" w:type="dxa"/>
            <w:gridSpan w:val="3"/>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6016" w:type="dxa"/>
            <w:gridSpan w:val="7"/>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036"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ИНН (для российского юридического лица):</w:t>
            </w:r>
          </w:p>
        </w:tc>
        <w:tc>
          <w:tcPr>
            <w:tcW w:w="4454" w:type="dxa"/>
            <w:gridSpan w:val="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КПП (для российского юридического лица):</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036"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454" w:type="dxa"/>
            <w:gridSpan w:val="6"/>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страна регистрации (инкорпорации) (для иностранного юридического лица):</w:t>
            </w:r>
          </w:p>
        </w:tc>
        <w:tc>
          <w:tcPr>
            <w:tcW w:w="3515" w:type="dxa"/>
            <w:gridSpan w:val="5"/>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дата регистрации (для иностранного юридического лица):</w:t>
            </w:r>
          </w:p>
        </w:tc>
        <w:tc>
          <w:tcPr>
            <w:tcW w:w="2631" w:type="dxa"/>
            <w:gridSpan w:val="3"/>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номер регистрации (для иностранного юридического лица):</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5"/>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"___" __________ ___ г.</w:t>
            </w:r>
          </w:p>
        </w:tc>
        <w:tc>
          <w:tcPr>
            <w:tcW w:w="2631" w:type="dxa"/>
            <w:gridSpan w:val="3"/>
            <w:vMerge w:val="restart"/>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5"/>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631" w:type="dxa"/>
            <w:gridSpan w:val="3"/>
            <w:vMerge/>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почтовый адрес:</w:t>
            </w:r>
          </w:p>
        </w:tc>
        <w:tc>
          <w:tcPr>
            <w:tcW w:w="3515" w:type="dxa"/>
            <w:gridSpan w:val="5"/>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телефон для связи:</w:t>
            </w:r>
          </w:p>
        </w:tc>
        <w:tc>
          <w:tcPr>
            <w:tcW w:w="2631" w:type="dxa"/>
            <w:gridSpan w:val="3"/>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электронной почты (при наличии):</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5"/>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631" w:type="dxa"/>
            <w:gridSpan w:val="3"/>
            <w:vMerge w:val="restart"/>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5"/>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631" w:type="dxa"/>
            <w:gridSpan w:val="3"/>
            <w:vMerge/>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490"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Вещное право на объект адресации:</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099" w:type="dxa"/>
            <w:gridSpan w:val="9"/>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право собственности</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099" w:type="dxa"/>
            <w:gridSpan w:val="9"/>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право хозяйственного ведения имуществом на объект адресации</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099" w:type="dxa"/>
            <w:gridSpan w:val="9"/>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право оперативного управления имуществом на объект адресации</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099" w:type="dxa"/>
            <w:gridSpan w:val="9"/>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право пожизненно наследуемого владения земельным участком</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099" w:type="dxa"/>
            <w:gridSpan w:val="9"/>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право постоянного (бессрочного) пользования земельным участком</w:t>
            </w:r>
          </w:p>
        </w:tc>
      </w:tr>
    </w:tbl>
    <w:p w:rsidR="00F6074F" w:rsidRPr="00F6074F" w:rsidRDefault="00F6074F" w:rsidP="00F6074F">
      <w:pPr>
        <w:spacing w:after="0" w:line="240" w:lineRule="auto"/>
        <w:rPr>
          <w:rFonts w:ascii="Times New Roman" w:hAnsi="Times New Roman" w:cs="Times New Roman"/>
        </w:rPr>
      </w:pPr>
    </w:p>
    <w:tbl>
      <w:tblPr>
        <w:tblW w:w="978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425"/>
        <w:gridCol w:w="475"/>
        <w:gridCol w:w="1562"/>
        <w:gridCol w:w="2604"/>
        <w:gridCol w:w="391"/>
        <w:gridCol w:w="1171"/>
        <w:gridCol w:w="1302"/>
        <w:gridCol w:w="1284"/>
      </w:tblGrid>
      <w:tr w:rsidR="00F6074F" w:rsidRPr="00F6074F" w:rsidTr="00480A07">
        <w:tc>
          <w:tcPr>
            <w:tcW w:w="7196" w:type="dxa"/>
            <w:gridSpan w:val="7"/>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1302" w:type="dxa"/>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Лист N ___</w:t>
            </w:r>
          </w:p>
        </w:tc>
        <w:tc>
          <w:tcPr>
            <w:tcW w:w="1284" w:type="dxa"/>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Всего листов ___</w:t>
            </w:r>
          </w:p>
        </w:tc>
      </w:tr>
      <w:tr w:rsidR="00F6074F" w:rsidRPr="00F6074F" w:rsidTr="00480A07">
        <w:tc>
          <w:tcPr>
            <w:tcW w:w="9782" w:type="dxa"/>
            <w:gridSpan w:val="9"/>
            <w:tcBorders>
              <w:top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568"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5.</w:t>
            </w:r>
          </w:p>
        </w:tc>
        <w:tc>
          <w:tcPr>
            <w:tcW w:w="9214" w:type="dxa"/>
            <w:gridSpan w:val="8"/>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641"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Лично</w:t>
            </w: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757" w:type="dxa"/>
            <w:gridSpan w:val="3"/>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 многофункциональном центре</w:t>
            </w: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25" w:type="dxa"/>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641" w:type="dxa"/>
            <w:gridSpan w:val="3"/>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Почтовым отправлением по адресу</w:t>
            </w:r>
          </w:p>
        </w:tc>
        <w:tc>
          <w:tcPr>
            <w:tcW w:w="4148"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25"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641" w:type="dxa"/>
            <w:gridSpan w:val="3"/>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148"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89" w:type="dxa"/>
            <w:gridSpan w:val="7"/>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 xml:space="preserve">В личном кабинете </w:t>
            </w:r>
            <w:hyperlink r:id="rId48" w:history="1">
              <w:r w:rsidRPr="00F6074F">
                <w:rPr>
                  <w:rStyle w:val="aff"/>
                  <w:rFonts w:ascii="Times New Roman" w:hAnsi="Times New Roman"/>
                  <w:color w:val="auto"/>
                  <w:sz w:val="22"/>
                  <w:szCs w:val="22"/>
                </w:rPr>
                <w:t>Единого портала</w:t>
              </w:r>
            </w:hyperlink>
            <w:r w:rsidRPr="00F6074F">
              <w:rPr>
                <w:rFonts w:ascii="Times New Roman" w:hAnsi="Times New Roman" w:cs="Times New Roman"/>
                <w:sz w:val="22"/>
                <w:szCs w:val="22"/>
              </w:rPr>
              <w:t xml:space="preserve"> государственных и муниципальных услуг, региональных порталов государственных и муниципальных услуг</w:t>
            </w: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89" w:type="dxa"/>
            <w:gridSpan w:val="7"/>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 личном кабинете федеральной информационной адресной системы</w:t>
            </w: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25" w:type="dxa"/>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641" w:type="dxa"/>
            <w:gridSpan w:val="3"/>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 адрес электронной почты для сообщения о получении заявления и документов</w:t>
            </w:r>
          </w:p>
        </w:tc>
        <w:tc>
          <w:tcPr>
            <w:tcW w:w="4148"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25"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641" w:type="dxa"/>
            <w:gridSpan w:val="3"/>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148"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568"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6.</w:t>
            </w:r>
          </w:p>
        </w:tc>
        <w:tc>
          <w:tcPr>
            <w:tcW w:w="9214" w:type="dxa"/>
            <w:gridSpan w:val="8"/>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Расписку в получении документов прошу:</w:t>
            </w: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1562" w:type="dxa"/>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Выдать лично</w:t>
            </w:r>
          </w:p>
        </w:tc>
        <w:tc>
          <w:tcPr>
            <w:tcW w:w="6752" w:type="dxa"/>
            <w:gridSpan w:val="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Расписка получена: ___________________________________</w:t>
            </w:r>
          </w:p>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(подпись заявителя)</w:t>
            </w: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gridSpan w:val="2"/>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166" w:type="dxa"/>
            <w:gridSpan w:val="2"/>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 xml:space="preserve">Направить почтовым отправлением по </w:t>
            </w:r>
            <w:r w:rsidRPr="00F6074F">
              <w:rPr>
                <w:rFonts w:ascii="Times New Roman" w:hAnsi="Times New Roman" w:cs="Times New Roman"/>
                <w:sz w:val="22"/>
                <w:szCs w:val="22"/>
              </w:rPr>
              <w:lastRenderedPageBreak/>
              <w:t>адресу</w:t>
            </w:r>
          </w:p>
        </w:tc>
        <w:tc>
          <w:tcPr>
            <w:tcW w:w="4148"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gridSpan w:val="2"/>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166" w:type="dxa"/>
            <w:gridSpan w:val="2"/>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148"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314" w:type="dxa"/>
            <w:gridSpan w:val="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Не направлять</w:t>
            </w:r>
          </w:p>
        </w:tc>
      </w:tr>
    </w:tbl>
    <w:p w:rsidR="00F6074F" w:rsidRPr="00F6074F" w:rsidRDefault="00F6074F" w:rsidP="00F6074F">
      <w:pPr>
        <w:spacing w:after="0" w:line="240" w:lineRule="auto"/>
        <w:rPr>
          <w:rFonts w:ascii="Times New Roman" w:hAnsi="Times New Roman" w:cs="Times New Roman"/>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900"/>
        <w:gridCol w:w="391"/>
        <w:gridCol w:w="2344"/>
        <w:gridCol w:w="130"/>
        <w:gridCol w:w="1562"/>
        <w:gridCol w:w="390"/>
        <w:gridCol w:w="652"/>
        <w:gridCol w:w="259"/>
        <w:gridCol w:w="522"/>
        <w:gridCol w:w="780"/>
        <w:gridCol w:w="522"/>
        <w:gridCol w:w="762"/>
      </w:tblGrid>
      <w:tr w:rsidR="00F6074F" w:rsidRPr="00F6074F" w:rsidTr="00480A07">
        <w:tc>
          <w:tcPr>
            <w:tcW w:w="7054" w:type="dxa"/>
            <w:gridSpan w:val="9"/>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1302"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Лист N ___</w:t>
            </w:r>
          </w:p>
        </w:tc>
        <w:tc>
          <w:tcPr>
            <w:tcW w:w="1284" w:type="dxa"/>
            <w:gridSpan w:val="2"/>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Всего листов ___</w:t>
            </w:r>
          </w:p>
        </w:tc>
      </w:tr>
      <w:tr w:rsidR="00F6074F" w:rsidRPr="00F6074F" w:rsidTr="00480A07">
        <w:tc>
          <w:tcPr>
            <w:tcW w:w="9640" w:type="dxa"/>
            <w:gridSpan w:val="13"/>
            <w:tcBorders>
              <w:top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7.</w:t>
            </w: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Заявитель:</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314" w:type="dxa"/>
            <w:gridSpan w:val="11"/>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314" w:type="dxa"/>
            <w:gridSpan w:val="11"/>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7923"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физическое лицо:</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фамилия:</w:t>
            </w:r>
          </w:p>
        </w:tc>
        <w:tc>
          <w:tcPr>
            <w:tcW w:w="2734"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имя (полностью):</w:t>
            </w:r>
          </w:p>
        </w:tc>
        <w:tc>
          <w:tcPr>
            <w:tcW w:w="2083"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отчество (полностью) (при наличии):</w:t>
            </w:r>
          </w:p>
        </w:tc>
        <w:tc>
          <w:tcPr>
            <w:tcW w:w="762" w:type="dxa"/>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ИНН (при наличии):</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734"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083"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762" w:type="dxa"/>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документ удостоверяющий личность</w:t>
            </w:r>
          </w:p>
        </w:tc>
        <w:tc>
          <w:tcPr>
            <w:tcW w:w="2734"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вид:</w:t>
            </w:r>
          </w:p>
        </w:tc>
        <w:tc>
          <w:tcPr>
            <w:tcW w:w="2083"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серия:</w:t>
            </w:r>
          </w:p>
        </w:tc>
        <w:tc>
          <w:tcPr>
            <w:tcW w:w="762" w:type="dxa"/>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номер:</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734"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083"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762" w:type="dxa"/>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734"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дата выдачи:</w:t>
            </w:r>
          </w:p>
        </w:tc>
        <w:tc>
          <w:tcPr>
            <w:tcW w:w="2845" w:type="dxa"/>
            <w:gridSpan w:val="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кем выдан:</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734" w:type="dxa"/>
            <w:gridSpan w:val="4"/>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"___" __________ ___ г.</w:t>
            </w:r>
          </w:p>
        </w:tc>
        <w:tc>
          <w:tcPr>
            <w:tcW w:w="2845" w:type="dxa"/>
            <w:gridSpan w:val="5"/>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734" w:type="dxa"/>
            <w:gridSpan w:val="4"/>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845" w:type="dxa"/>
            <w:gridSpan w:val="5"/>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почтовый адрес:</w:t>
            </w:r>
          </w:p>
        </w:tc>
        <w:tc>
          <w:tcPr>
            <w:tcW w:w="3515"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телефон для связи:</w:t>
            </w:r>
          </w:p>
        </w:tc>
        <w:tc>
          <w:tcPr>
            <w:tcW w:w="2064" w:type="dxa"/>
            <w:gridSpan w:val="3"/>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электронной почты (при наличии):</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6"/>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064" w:type="dxa"/>
            <w:gridSpan w:val="3"/>
            <w:vMerge w:val="restart"/>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064" w:type="dxa"/>
            <w:gridSpan w:val="3"/>
            <w:vMerge/>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7923"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7923"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7923"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7923"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474" w:type="dxa"/>
            <w:gridSpan w:val="2"/>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полное наименование</w:t>
            </w:r>
          </w:p>
        </w:tc>
        <w:tc>
          <w:tcPr>
            <w:tcW w:w="5449" w:type="dxa"/>
            <w:gridSpan w:val="8"/>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474" w:type="dxa"/>
            <w:gridSpan w:val="2"/>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5449" w:type="dxa"/>
            <w:gridSpan w:val="8"/>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036"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КПП (для российского юридического лица):</w:t>
            </w:r>
          </w:p>
        </w:tc>
        <w:tc>
          <w:tcPr>
            <w:tcW w:w="3887" w:type="dxa"/>
            <w:gridSpan w:val="7"/>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ИНН (для российского юридического лица):</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036"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887" w:type="dxa"/>
            <w:gridSpan w:val="7"/>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страна регистрации (инкорпорации) (для иностранного юридического лица):</w:t>
            </w:r>
          </w:p>
        </w:tc>
        <w:tc>
          <w:tcPr>
            <w:tcW w:w="3515"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дата регистрации (для иностранного юридического лица):</w:t>
            </w:r>
          </w:p>
        </w:tc>
        <w:tc>
          <w:tcPr>
            <w:tcW w:w="2064" w:type="dxa"/>
            <w:gridSpan w:val="3"/>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номер регистрации (для иностранного юридического лица):</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6"/>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"___" __________ ___ г.</w:t>
            </w:r>
          </w:p>
        </w:tc>
        <w:tc>
          <w:tcPr>
            <w:tcW w:w="2064" w:type="dxa"/>
            <w:gridSpan w:val="3"/>
            <w:vMerge w:val="restart"/>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064" w:type="dxa"/>
            <w:gridSpan w:val="3"/>
            <w:vMerge/>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почтовый адрес:</w:t>
            </w:r>
          </w:p>
        </w:tc>
        <w:tc>
          <w:tcPr>
            <w:tcW w:w="3515"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телефон для связи:</w:t>
            </w:r>
          </w:p>
        </w:tc>
        <w:tc>
          <w:tcPr>
            <w:tcW w:w="2064" w:type="dxa"/>
            <w:gridSpan w:val="3"/>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электронной почты (при наличии):</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6"/>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064" w:type="dxa"/>
            <w:gridSpan w:val="3"/>
            <w:vMerge w:val="restart"/>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064" w:type="dxa"/>
            <w:gridSpan w:val="3"/>
            <w:vMerge/>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7923"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7923"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7923"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8.</w:t>
            </w: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Документы, прилагаемые к заявлению:</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571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Оригинал в количестве ___ экз., на ___ л.</w:t>
            </w:r>
          </w:p>
        </w:tc>
        <w:tc>
          <w:tcPr>
            <w:tcW w:w="3497" w:type="dxa"/>
            <w:gridSpan w:val="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Копия в количестве ___ экз., на ___ л.</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571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Оригинал в количестве ___ экз., на ___ л.</w:t>
            </w:r>
          </w:p>
        </w:tc>
        <w:tc>
          <w:tcPr>
            <w:tcW w:w="3497" w:type="dxa"/>
            <w:gridSpan w:val="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Копия в количестве ___ экз., на ___ л.</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571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Оригинал в количестве ___ экз., на ___ л.</w:t>
            </w:r>
          </w:p>
        </w:tc>
        <w:tc>
          <w:tcPr>
            <w:tcW w:w="3497" w:type="dxa"/>
            <w:gridSpan w:val="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Копия в количестве ___ экз., на ___ л.</w:t>
            </w:r>
          </w:p>
        </w:tc>
      </w:tr>
      <w:tr w:rsidR="00F6074F" w:rsidRPr="00F6074F" w:rsidTr="00480A07">
        <w:tc>
          <w:tcPr>
            <w:tcW w:w="426"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9.</w:t>
            </w: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Примечание:</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bl>
    <w:p w:rsidR="00F6074F" w:rsidRPr="00F6074F" w:rsidRDefault="00F6074F" w:rsidP="00F6074F">
      <w:pPr>
        <w:spacing w:after="0" w:line="240" w:lineRule="auto"/>
        <w:rPr>
          <w:rFonts w:ascii="Times New Roman" w:hAnsi="Times New Roman" w:cs="Times New Roman"/>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580"/>
        <w:gridCol w:w="3373"/>
        <w:gridCol w:w="1276"/>
        <w:gridCol w:w="1843"/>
      </w:tblGrid>
      <w:tr w:rsidR="00F6074F" w:rsidRPr="00F6074F" w:rsidTr="005915B5">
        <w:tc>
          <w:tcPr>
            <w:tcW w:w="6521" w:type="dxa"/>
            <w:gridSpan w:val="3"/>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Лист N ___</w:t>
            </w:r>
          </w:p>
        </w:tc>
        <w:tc>
          <w:tcPr>
            <w:tcW w:w="1843" w:type="dxa"/>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Всего листов ___</w:t>
            </w:r>
          </w:p>
        </w:tc>
      </w:tr>
      <w:tr w:rsidR="00F6074F" w:rsidRPr="00F6074F" w:rsidTr="005915B5">
        <w:tc>
          <w:tcPr>
            <w:tcW w:w="9640" w:type="dxa"/>
            <w:gridSpan w:val="5"/>
            <w:tcBorders>
              <w:top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5915B5">
        <w:tc>
          <w:tcPr>
            <w:tcW w:w="568" w:type="dxa"/>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10</w:t>
            </w:r>
          </w:p>
        </w:tc>
        <w:tc>
          <w:tcPr>
            <w:tcW w:w="9072"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r w:rsidRPr="00F6074F">
              <w:rPr>
                <w:rFonts w:ascii="Times New Roman" w:hAnsi="Times New Roman" w:cs="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6074F" w:rsidRPr="00F6074F" w:rsidTr="005915B5">
        <w:tc>
          <w:tcPr>
            <w:tcW w:w="568" w:type="dxa"/>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11</w:t>
            </w:r>
          </w:p>
        </w:tc>
        <w:tc>
          <w:tcPr>
            <w:tcW w:w="9072"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r w:rsidRPr="00F6074F">
              <w:rPr>
                <w:rFonts w:ascii="Times New Roman" w:hAnsi="Times New Roman" w:cs="Times New Roman"/>
                <w:sz w:val="22"/>
                <w:szCs w:val="22"/>
              </w:rPr>
              <w:t>Настоящим также подтверждаю, что:</w:t>
            </w:r>
          </w:p>
          <w:p w:rsidR="00F6074F" w:rsidRPr="00F6074F" w:rsidRDefault="00F6074F" w:rsidP="00F6074F">
            <w:pPr>
              <w:pStyle w:val="a9"/>
              <w:rPr>
                <w:rFonts w:ascii="Times New Roman" w:hAnsi="Times New Roman" w:cs="Times New Roman"/>
                <w:sz w:val="22"/>
                <w:szCs w:val="22"/>
              </w:rPr>
            </w:pPr>
            <w:r w:rsidRPr="00F6074F">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F6074F" w:rsidRPr="00F6074F" w:rsidRDefault="00F6074F" w:rsidP="00F6074F">
            <w:pPr>
              <w:pStyle w:val="a9"/>
              <w:rPr>
                <w:rFonts w:ascii="Times New Roman" w:hAnsi="Times New Roman" w:cs="Times New Roman"/>
                <w:sz w:val="22"/>
                <w:szCs w:val="22"/>
              </w:rPr>
            </w:pPr>
            <w:r w:rsidRPr="00F6074F">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6074F" w:rsidRPr="00F6074F" w:rsidTr="005915B5">
        <w:tc>
          <w:tcPr>
            <w:tcW w:w="568"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12</w:t>
            </w:r>
          </w:p>
        </w:tc>
        <w:tc>
          <w:tcPr>
            <w:tcW w:w="5953"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r w:rsidRPr="00F6074F">
              <w:rPr>
                <w:rFonts w:ascii="Times New Roman" w:hAnsi="Times New Roman" w:cs="Times New Roman"/>
                <w:sz w:val="22"/>
                <w:szCs w:val="22"/>
              </w:rPr>
              <w:t>Подпись</w:t>
            </w:r>
          </w:p>
        </w:tc>
        <w:tc>
          <w:tcPr>
            <w:tcW w:w="3119" w:type="dxa"/>
            <w:gridSpan w:val="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r w:rsidRPr="00F6074F">
              <w:rPr>
                <w:rFonts w:ascii="Times New Roman" w:hAnsi="Times New Roman" w:cs="Times New Roman"/>
                <w:sz w:val="22"/>
                <w:szCs w:val="22"/>
              </w:rPr>
              <w:t>Дата</w:t>
            </w:r>
          </w:p>
        </w:tc>
      </w:tr>
      <w:tr w:rsidR="00F6074F" w:rsidRPr="00F6074F" w:rsidTr="005915B5">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2580" w:type="dxa"/>
            <w:tcBorders>
              <w:top w:val="single" w:sz="4" w:space="0" w:color="auto"/>
              <w:left w:val="single" w:sz="4" w:space="0" w:color="auto"/>
              <w:bottom w:val="single" w:sz="4" w:space="0" w:color="auto"/>
              <w:right w:val="nil"/>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_________________</w:t>
            </w:r>
          </w:p>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(подпись)</w:t>
            </w:r>
          </w:p>
        </w:tc>
        <w:tc>
          <w:tcPr>
            <w:tcW w:w="3373" w:type="dxa"/>
            <w:tcBorders>
              <w:top w:val="single" w:sz="4" w:space="0" w:color="auto"/>
              <w:left w:val="nil"/>
              <w:bottom w:val="single" w:sz="4" w:space="0" w:color="auto"/>
              <w:right w:val="nil"/>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_______________________</w:t>
            </w:r>
          </w:p>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(инициалы, фамилия)</w:t>
            </w:r>
          </w:p>
        </w:tc>
        <w:tc>
          <w:tcPr>
            <w:tcW w:w="3119" w:type="dxa"/>
            <w:gridSpan w:val="2"/>
            <w:tcBorders>
              <w:top w:val="single" w:sz="4" w:space="0" w:color="auto"/>
              <w:left w:val="single" w:sz="4" w:space="0" w:color="auto"/>
              <w:bottom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"___" __________ ___ г.</w:t>
            </w:r>
          </w:p>
        </w:tc>
      </w:tr>
      <w:tr w:rsidR="00F6074F" w:rsidRPr="00F6074F" w:rsidTr="005915B5">
        <w:tc>
          <w:tcPr>
            <w:tcW w:w="568"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13</w:t>
            </w:r>
          </w:p>
        </w:tc>
        <w:tc>
          <w:tcPr>
            <w:tcW w:w="9072"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r w:rsidRPr="00F6074F">
              <w:rPr>
                <w:rFonts w:ascii="Times New Roman" w:hAnsi="Times New Roman" w:cs="Times New Roman"/>
                <w:sz w:val="22"/>
                <w:szCs w:val="22"/>
              </w:rPr>
              <w:t>Отметка специалиста, принявшего заявление и приложенные к нему документы:</w:t>
            </w:r>
          </w:p>
        </w:tc>
      </w:tr>
      <w:tr w:rsidR="00F6074F" w:rsidRPr="00F6074F" w:rsidTr="005915B5">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72"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5915B5">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72"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5915B5">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72"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5915B5">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72"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5915B5">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72"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bl>
    <w:p w:rsidR="00F6074F" w:rsidRPr="00F6074F" w:rsidRDefault="00F6074F" w:rsidP="00F6074F">
      <w:pPr>
        <w:spacing w:after="0" w:line="240" w:lineRule="auto"/>
        <w:rPr>
          <w:rFonts w:ascii="Times New Roman" w:hAnsi="Times New Roman" w:cs="Times New Roman"/>
        </w:rPr>
      </w:pPr>
    </w:p>
    <w:p w:rsidR="00F6074F" w:rsidRPr="00F6074F" w:rsidRDefault="00F6074F" w:rsidP="00F6074F">
      <w:pPr>
        <w:spacing w:after="0" w:line="240" w:lineRule="auto"/>
        <w:jc w:val="right"/>
        <w:rPr>
          <w:rStyle w:val="afe"/>
          <w:rFonts w:ascii="Times New Roman" w:hAnsi="Times New Roman" w:cs="Times New Roman"/>
          <w:b w:val="0"/>
          <w:bCs/>
          <w:color w:val="auto"/>
        </w:rPr>
      </w:pPr>
      <w:bookmarkStart w:id="84" w:name="sub_1200"/>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Default="00F6074F" w:rsidP="00F6074F">
      <w:pPr>
        <w:spacing w:after="0" w:line="240" w:lineRule="auto"/>
        <w:jc w:val="right"/>
        <w:rPr>
          <w:rStyle w:val="afe"/>
          <w:rFonts w:ascii="Times New Roman" w:hAnsi="Times New Roman" w:cs="Times New Roman"/>
          <w:b w:val="0"/>
          <w:bCs/>
          <w:color w:val="auto"/>
        </w:rPr>
      </w:pPr>
    </w:p>
    <w:p w:rsidR="00966321" w:rsidRDefault="00966321" w:rsidP="00F6074F">
      <w:pPr>
        <w:spacing w:after="0" w:line="240" w:lineRule="auto"/>
        <w:jc w:val="right"/>
        <w:rPr>
          <w:rStyle w:val="afe"/>
          <w:rFonts w:ascii="Times New Roman" w:hAnsi="Times New Roman" w:cs="Times New Roman"/>
          <w:b w:val="0"/>
          <w:bCs/>
          <w:color w:val="auto"/>
        </w:rPr>
      </w:pPr>
    </w:p>
    <w:p w:rsidR="00966321" w:rsidRDefault="00966321" w:rsidP="00F6074F">
      <w:pPr>
        <w:spacing w:after="0" w:line="240" w:lineRule="auto"/>
        <w:jc w:val="right"/>
        <w:rPr>
          <w:rStyle w:val="afe"/>
          <w:rFonts w:ascii="Times New Roman" w:hAnsi="Times New Roman" w:cs="Times New Roman"/>
          <w:b w:val="0"/>
          <w:bCs/>
          <w:color w:val="auto"/>
        </w:rPr>
      </w:pPr>
    </w:p>
    <w:p w:rsidR="00966321" w:rsidRDefault="00966321" w:rsidP="00F6074F">
      <w:pPr>
        <w:spacing w:after="0" w:line="240" w:lineRule="auto"/>
        <w:jc w:val="right"/>
        <w:rPr>
          <w:rStyle w:val="afe"/>
          <w:rFonts w:ascii="Times New Roman" w:hAnsi="Times New Roman" w:cs="Times New Roman"/>
          <w:b w:val="0"/>
          <w:bCs/>
          <w:color w:val="auto"/>
        </w:rPr>
      </w:pPr>
    </w:p>
    <w:p w:rsidR="00966321" w:rsidRDefault="00966321" w:rsidP="00F6074F">
      <w:pPr>
        <w:spacing w:after="0" w:line="240" w:lineRule="auto"/>
        <w:jc w:val="right"/>
        <w:rPr>
          <w:rStyle w:val="afe"/>
          <w:rFonts w:ascii="Times New Roman" w:hAnsi="Times New Roman" w:cs="Times New Roman"/>
          <w:b w:val="0"/>
          <w:bCs/>
          <w:color w:val="auto"/>
        </w:rPr>
      </w:pPr>
    </w:p>
    <w:p w:rsidR="00966321" w:rsidRPr="00F6074F" w:rsidRDefault="00966321"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966321" w:rsidRDefault="00F6074F" w:rsidP="00F6074F">
      <w:pPr>
        <w:spacing w:after="0" w:line="240" w:lineRule="auto"/>
        <w:jc w:val="right"/>
        <w:rPr>
          <w:rStyle w:val="afe"/>
          <w:rFonts w:ascii="Times New Roman" w:hAnsi="Times New Roman" w:cs="Times New Roman"/>
          <w:b w:val="0"/>
          <w:bCs/>
          <w:color w:val="auto"/>
          <w:sz w:val="24"/>
          <w:szCs w:val="24"/>
        </w:rPr>
      </w:pPr>
      <w:r w:rsidRPr="00966321">
        <w:rPr>
          <w:rStyle w:val="afe"/>
          <w:rFonts w:ascii="Times New Roman" w:hAnsi="Times New Roman" w:cs="Times New Roman"/>
          <w:b w:val="0"/>
          <w:bCs/>
          <w:color w:val="auto"/>
          <w:sz w:val="24"/>
          <w:szCs w:val="24"/>
        </w:rPr>
        <w:lastRenderedPageBreak/>
        <w:t>Приложение № 2</w:t>
      </w:r>
      <w:r w:rsidRPr="00966321">
        <w:rPr>
          <w:rStyle w:val="afe"/>
          <w:rFonts w:ascii="Times New Roman" w:hAnsi="Times New Roman" w:cs="Times New Roman"/>
          <w:b w:val="0"/>
          <w:bCs/>
          <w:color w:val="auto"/>
          <w:sz w:val="24"/>
          <w:szCs w:val="24"/>
        </w:rPr>
        <w:br/>
        <w:t xml:space="preserve">к </w:t>
      </w:r>
      <w:hyperlink w:anchor="sub_1000" w:history="1">
        <w:r w:rsidRPr="00966321">
          <w:rPr>
            <w:rStyle w:val="aff"/>
            <w:rFonts w:ascii="Times New Roman" w:hAnsi="Times New Roman"/>
            <w:b w:val="0"/>
            <w:color w:val="auto"/>
            <w:sz w:val="24"/>
            <w:szCs w:val="24"/>
          </w:rPr>
          <w:t>Административному регламенту</w:t>
        </w:r>
      </w:hyperlink>
    </w:p>
    <w:bookmarkEnd w:id="84"/>
    <w:p w:rsidR="00F6074F" w:rsidRPr="00F6074F" w:rsidRDefault="00F6074F" w:rsidP="00F6074F">
      <w:pPr>
        <w:spacing w:after="0" w:line="240" w:lineRule="auto"/>
        <w:rPr>
          <w:rFonts w:ascii="Times New Roman" w:hAnsi="Times New Roman" w:cs="Times New Roman"/>
        </w:rPr>
      </w:pPr>
    </w:p>
    <w:p w:rsidR="00F6074F" w:rsidRPr="00F6074F" w:rsidRDefault="00F6074F" w:rsidP="00F6074F">
      <w:pPr>
        <w:spacing w:after="0" w:line="240" w:lineRule="auto"/>
        <w:ind w:firstLine="698"/>
        <w:jc w:val="right"/>
        <w:rPr>
          <w:rFonts w:ascii="Times New Roman" w:hAnsi="Times New Roman" w:cs="Times New Roman"/>
        </w:rPr>
      </w:pPr>
      <w:r w:rsidRPr="00F6074F">
        <w:rPr>
          <w:rFonts w:ascii="Times New Roman" w:hAnsi="Times New Roman" w:cs="Times New Roman"/>
        </w:rPr>
        <w:t>______________________________________________</w:t>
      </w:r>
    </w:p>
    <w:p w:rsidR="00F6074F" w:rsidRPr="00F6074F" w:rsidRDefault="00F6074F" w:rsidP="00F6074F">
      <w:pPr>
        <w:spacing w:after="0" w:line="240" w:lineRule="auto"/>
        <w:ind w:firstLine="698"/>
        <w:jc w:val="right"/>
        <w:rPr>
          <w:rFonts w:ascii="Times New Roman" w:hAnsi="Times New Roman" w:cs="Times New Roman"/>
        </w:rPr>
      </w:pPr>
      <w:r w:rsidRPr="00F6074F">
        <w:rPr>
          <w:rFonts w:ascii="Times New Roman" w:hAnsi="Times New Roman" w:cs="Times New Roman"/>
        </w:rPr>
        <w:t>______________________________________________</w:t>
      </w:r>
    </w:p>
    <w:p w:rsidR="00F6074F" w:rsidRPr="00F6074F" w:rsidRDefault="00F6074F" w:rsidP="00F6074F">
      <w:pPr>
        <w:spacing w:after="0" w:line="240" w:lineRule="auto"/>
        <w:ind w:firstLine="698"/>
        <w:jc w:val="right"/>
        <w:rPr>
          <w:rFonts w:ascii="Times New Roman" w:hAnsi="Times New Roman" w:cs="Times New Roman"/>
          <w:sz w:val="20"/>
          <w:szCs w:val="20"/>
        </w:rPr>
      </w:pPr>
      <w:r w:rsidRPr="00F6074F">
        <w:rPr>
          <w:rFonts w:ascii="Times New Roman" w:hAnsi="Times New Roman" w:cs="Times New Roman"/>
          <w:sz w:val="20"/>
          <w:szCs w:val="20"/>
        </w:rPr>
        <w:t>(Ф.И.О., адрес заявителя (представителя) заявителя)</w:t>
      </w:r>
    </w:p>
    <w:p w:rsidR="00F6074F" w:rsidRPr="00F6074F" w:rsidRDefault="00F6074F" w:rsidP="00F6074F">
      <w:pPr>
        <w:spacing w:after="0" w:line="240" w:lineRule="auto"/>
        <w:ind w:firstLine="698"/>
        <w:jc w:val="right"/>
        <w:rPr>
          <w:rFonts w:ascii="Times New Roman" w:hAnsi="Times New Roman" w:cs="Times New Roman"/>
        </w:rPr>
      </w:pPr>
      <w:r w:rsidRPr="00F6074F">
        <w:rPr>
          <w:rFonts w:ascii="Times New Roman" w:hAnsi="Times New Roman" w:cs="Times New Roman"/>
        </w:rPr>
        <w:t>______________________________________________</w:t>
      </w:r>
    </w:p>
    <w:p w:rsidR="00F6074F" w:rsidRPr="00F6074F" w:rsidRDefault="00F6074F" w:rsidP="00F6074F">
      <w:pPr>
        <w:spacing w:after="0" w:line="240" w:lineRule="auto"/>
        <w:ind w:firstLine="698"/>
        <w:jc w:val="right"/>
        <w:rPr>
          <w:rFonts w:ascii="Times New Roman" w:hAnsi="Times New Roman" w:cs="Times New Roman"/>
          <w:sz w:val="20"/>
          <w:szCs w:val="20"/>
        </w:rPr>
      </w:pPr>
      <w:r w:rsidRPr="00F6074F">
        <w:rPr>
          <w:rFonts w:ascii="Times New Roman" w:hAnsi="Times New Roman" w:cs="Times New Roman"/>
          <w:sz w:val="20"/>
          <w:szCs w:val="20"/>
        </w:rPr>
        <w:t>(регистрационный номер заявления о</w:t>
      </w:r>
    </w:p>
    <w:p w:rsidR="00F6074F" w:rsidRPr="00F6074F" w:rsidRDefault="00F6074F" w:rsidP="00F6074F">
      <w:pPr>
        <w:spacing w:after="0" w:line="240" w:lineRule="auto"/>
        <w:ind w:firstLine="698"/>
        <w:jc w:val="right"/>
        <w:rPr>
          <w:rFonts w:ascii="Times New Roman" w:hAnsi="Times New Roman" w:cs="Times New Roman"/>
          <w:sz w:val="20"/>
          <w:szCs w:val="20"/>
        </w:rPr>
      </w:pPr>
      <w:r w:rsidRPr="00F6074F">
        <w:rPr>
          <w:rFonts w:ascii="Times New Roman" w:hAnsi="Times New Roman" w:cs="Times New Roman"/>
          <w:sz w:val="20"/>
          <w:szCs w:val="20"/>
        </w:rPr>
        <w:t>присвоении объекту адресации</w:t>
      </w:r>
    </w:p>
    <w:p w:rsidR="00F6074F" w:rsidRPr="00F6074F" w:rsidRDefault="00F6074F" w:rsidP="00F6074F">
      <w:pPr>
        <w:spacing w:after="0" w:line="240" w:lineRule="auto"/>
        <w:ind w:firstLine="698"/>
        <w:jc w:val="right"/>
        <w:rPr>
          <w:rFonts w:ascii="Times New Roman" w:hAnsi="Times New Roman" w:cs="Times New Roman"/>
          <w:sz w:val="20"/>
          <w:szCs w:val="20"/>
        </w:rPr>
      </w:pPr>
      <w:r w:rsidRPr="00F6074F">
        <w:rPr>
          <w:rFonts w:ascii="Times New Roman" w:hAnsi="Times New Roman" w:cs="Times New Roman"/>
          <w:sz w:val="20"/>
          <w:szCs w:val="20"/>
        </w:rPr>
        <w:t>адреса или аннулировании его адреса)</w:t>
      </w:r>
    </w:p>
    <w:p w:rsidR="00F6074F" w:rsidRPr="00F6074F" w:rsidRDefault="00F6074F" w:rsidP="00F6074F">
      <w:pPr>
        <w:spacing w:after="0" w:line="240" w:lineRule="auto"/>
        <w:rPr>
          <w:rFonts w:ascii="Times New Roman" w:hAnsi="Times New Roman" w:cs="Times New Roman"/>
          <w:sz w:val="20"/>
          <w:szCs w:val="20"/>
        </w:rPr>
      </w:pPr>
    </w:p>
    <w:p w:rsidR="00F6074F" w:rsidRPr="00F6074F" w:rsidRDefault="00F6074F" w:rsidP="00F6074F">
      <w:pPr>
        <w:pStyle w:val="1"/>
        <w:spacing w:before="0" w:after="0"/>
        <w:rPr>
          <w:b w:val="0"/>
          <w:sz w:val="24"/>
        </w:rPr>
      </w:pPr>
      <w:r w:rsidRPr="00F6074F">
        <w:rPr>
          <w:b w:val="0"/>
          <w:sz w:val="24"/>
        </w:rPr>
        <w:t>Решение</w:t>
      </w:r>
      <w:r w:rsidRPr="00F6074F">
        <w:rPr>
          <w:b w:val="0"/>
          <w:sz w:val="24"/>
        </w:rPr>
        <w:br/>
        <w:t>об отказе в присвоении объекту адресации адреса или аннулировании его адреса</w:t>
      </w:r>
    </w:p>
    <w:p w:rsidR="00F6074F" w:rsidRPr="00F6074F" w:rsidRDefault="00F6074F" w:rsidP="00F6074F">
      <w:pPr>
        <w:pStyle w:val="1"/>
        <w:spacing w:before="0" w:after="0"/>
        <w:rPr>
          <w:b w:val="0"/>
          <w:sz w:val="24"/>
        </w:rPr>
      </w:pPr>
      <w:r w:rsidRPr="00F6074F">
        <w:rPr>
          <w:b w:val="0"/>
          <w:sz w:val="24"/>
        </w:rPr>
        <w:t>от __________ № __________</w:t>
      </w:r>
    </w:p>
    <w:p w:rsidR="00F6074F" w:rsidRPr="00F6074F" w:rsidRDefault="00F6074F" w:rsidP="00F6074F">
      <w:pPr>
        <w:spacing w:after="0" w:line="240" w:lineRule="auto"/>
        <w:rPr>
          <w:rFonts w:ascii="Times New Roman" w:hAnsi="Times New Roman" w:cs="Times New Roman"/>
        </w:rPr>
      </w:pP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_______________________________________________________________________________________</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_______________________________________________________________________________________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сообщает, что __________________________________________________________________________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(Ф.И.О. заявителя в дательном падеже, наименование, номер и дата выдачи документа,</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_______________________________________________________________________________________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подтверждающего личность, почтовый адрес - для физического лица; полное наименование,</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_______________________________________________________________________________________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ИНН, КПП (для российского юридического лица), страна, дата и номер</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_______________________________________________________________________________________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регистрации (для иностранного юридического лица),</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_______________________________________________________________________________________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почтовый адрес - для юридического лица)</w:t>
      </w:r>
    </w:p>
    <w:p w:rsidR="00F6074F" w:rsidRPr="00F6074F" w:rsidRDefault="00F6074F" w:rsidP="00F6074F">
      <w:pPr>
        <w:spacing w:after="0" w:line="240" w:lineRule="auto"/>
        <w:jc w:val="both"/>
        <w:rPr>
          <w:rFonts w:ascii="Times New Roman" w:hAnsi="Times New Roman" w:cs="Times New Roman"/>
        </w:rPr>
      </w:pPr>
      <w:r w:rsidRPr="00F6074F">
        <w:rPr>
          <w:rFonts w:ascii="Times New Roman" w:hAnsi="Times New Roman" w:cs="Times New Roman"/>
        </w:rPr>
        <w:t xml:space="preserve">на основании </w:t>
      </w:r>
      <w:hyperlink r:id="rId49" w:history="1">
        <w:r w:rsidRPr="00F6074F">
          <w:rPr>
            <w:rStyle w:val="aff"/>
            <w:rFonts w:ascii="Times New Roman" w:hAnsi="Times New Roman"/>
            <w:b w:val="0"/>
            <w:color w:val="auto"/>
          </w:rPr>
          <w:t>Правил</w:t>
        </w:r>
      </w:hyperlink>
      <w:r w:rsidRPr="00F6074F">
        <w:rPr>
          <w:rFonts w:ascii="Times New Roman" w:hAnsi="Times New Roman" w:cs="Times New Roman"/>
        </w:rPr>
        <w:t xml:space="preserve"> присвоения, изменения и аннулирования адресов, утвержденных </w:t>
      </w:r>
      <w:hyperlink r:id="rId50" w:history="1">
        <w:r w:rsidRPr="00F6074F">
          <w:rPr>
            <w:rStyle w:val="aff"/>
            <w:rFonts w:ascii="Times New Roman" w:hAnsi="Times New Roman"/>
            <w:b w:val="0"/>
            <w:color w:val="auto"/>
          </w:rPr>
          <w:t>постановлением</w:t>
        </w:r>
      </w:hyperlink>
      <w:r w:rsidRPr="00F6074F">
        <w:rPr>
          <w:rFonts w:ascii="Times New Roman" w:hAnsi="Times New Roman" w:cs="Times New Roman"/>
        </w:rPr>
        <w:t xml:space="preserve"> Правительства Российской Федерации от 19 ноября 2014 года № 1221, отказано в присвоении (аннулировании) адреса следующему (нужное подчеркнуть)</w:t>
      </w:r>
    </w:p>
    <w:p w:rsidR="00F6074F" w:rsidRPr="00F6074F" w:rsidRDefault="00F6074F" w:rsidP="00F6074F">
      <w:pPr>
        <w:spacing w:after="0" w:line="240" w:lineRule="auto"/>
        <w:jc w:val="both"/>
        <w:rPr>
          <w:rFonts w:ascii="Times New Roman" w:hAnsi="Times New Roman" w:cs="Times New Roman"/>
        </w:rPr>
      </w:pPr>
      <w:r w:rsidRPr="00F6074F">
        <w:rPr>
          <w:rFonts w:ascii="Times New Roman" w:hAnsi="Times New Roman" w:cs="Times New Roman"/>
        </w:rPr>
        <w:t>объекту адресации _______________________________________________________________</w:t>
      </w:r>
    </w:p>
    <w:p w:rsidR="00F6074F" w:rsidRPr="00F6074F" w:rsidRDefault="00F6074F" w:rsidP="00F6074F">
      <w:pPr>
        <w:spacing w:after="0" w:line="240" w:lineRule="auto"/>
        <w:ind w:firstLine="698"/>
        <w:jc w:val="center"/>
        <w:rPr>
          <w:rFonts w:ascii="Times New Roman" w:hAnsi="Times New Roman" w:cs="Times New Roman"/>
        </w:rPr>
      </w:pPr>
      <w:r w:rsidRPr="00F6074F">
        <w:rPr>
          <w:rFonts w:ascii="Times New Roman" w:hAnsi="Times New Roman" w:cs="Times New Roman"/>
        </w:rPr>
        <w:t>(</w:t>
      </w:r>
      <w:r w:rsidRPr="00F6074F">
        <w:rPr>
          <w:rFonts w:ascii="Times New Roman" w:hAnsi="Times New Roman" w:cs="Times New Roman"/>
          <w:sz w:val="20"/>
          <w:szCs w:val="20"/>
        </w:rPr>
        <w:t>вид и наименование объекта адресации, описание местонахождения</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_______________________________________________________________________________________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объекта адресации в случае обращения заявителя о присвоении объекту адресации адреса,</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_______________________________________________________________________________________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адрес объекта адресации в случае обращения заявителя об аннулировании его адреса)</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в связи с ______________________________________________________________________________</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_______________________________________________________________________________________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(основание отказа)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560"/>
        <w:gridCol w:w="1680"/>
        <w:gridCol w:w="1288"/>
      </w:tblGrid>
      <w:tr w:rsidR="00F6074F" w:rsidRPr="00F6074F" w:rsidTr="006F3900">
        <w:tc>
          <w:tcPr>
            <w:tcW w:w="7634" w:type="dxa"/>
            <w:gridSpan w:val="4"/>
            <w:tcBorders>
              <w:top w:val="nil"/>
              <w:left w:val="nil"/>
              <w:bottom w:val="nil"/>
              <w:right w:val="nil"/>
            </w:tcBorders>
          </w:tcPr>
          <w:p w:rsidR="00F6074F" w:rsidRPr="00F6074F" w:rsidRDefault="00F6074F" w:rsidP="00F6074F">
            <w:pPr>
              <w:pStyle w:val="aff6"/>
              <w:rPr>
                <w:rFonts w:ascii="Times New Roman" w:hAnsi="Times New Roman" w:cs="Times New Roman"/>
              </w:rPr>
            </w:pPr>
          </w:p>
          <w:p w:rsidR="00F6074F" w:rsidRPr="00F6074F" w:rsidRDefault="00F6074F" w:rsidP="00F6074F">
            <w:pPr>
              <w:pStyle w:val="aff6"/>
              <w:rPr>
                <w:rFonts w:ascii="Times New Roman" w:hAnsi="Times New Roman" w:cs="Times New Roman"/>
              </w:rPr>
            </w:pPr>
            <w:r w:rsidRPr="00F6074F">
              <w:rPr>
                <w:rFonts w:ascii="Times New Roman" w:hAnsi="Times New Roman" w:cs="Times New Roman"/>
              </w:rPr>
              <w:t xml:space="preserve">Уполномоченное лицо органа местного самоуправления, </w:t>
            </w:r>
          </w:p>
          <w:p w:rsidR="00F6074F" w:rsidRPr="00F6074F" w:rsidRDefault="00F6074F" w:rsidP="00F6074F">
            <w:pPr>
              <w:spacing w:after="0" w:line="240" w:lineRule="auto"/>
              <w:rPr>
                <w:rFonts w:ascii="Times New Roman" w:hAnsi="Times New Roman" w:cs="Times New Roman"/>
              </w:rPr>
            </w:pPr>
          </w:p>
        </w:tc>
      </w:tr>
      <w:tr w:rsidR="00F6074F" w:rsidRPr="00F6074F" w:rsidTr="006F3900">
        <w:tc>
          <w:tcPr>
            <w:tcW w:w="4106" w:type="dxa"/>
            <w:tcBorders>
              <w:top w:val="nil"/>
              <w:left w:val="nil"/>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560" w:type="dxa"/>
            <w:tcBorders>
              <w:top w:val="nil"/>
              <w:left w:val="nil"/>
              <w:bottom w:val="nil"/>
              <w:right w:val="nil"/>
            </w:tcBorders>
          </w:tcPr>
          <w:p w:rsidR="00F6074F" w:rsidRPr="00F6074F" w:rsidRDefault="00F6074F" w:rsidP="00F6074F">
            <w:pPr>
              <w:pStyle w:val="a9"/>
              <w:rPr>
                <w:rFonts w:ascii="Times New Roman" w:hAnsi="Times New Roman" w:cs="Times New Roman"/>
                <w:sz w:val="22"/>
                <w:szCs w:val="22"/>
              </w:rPr>
            </w:pPr>
          </w:p>
        </w:tc>
        <w:tc>
          <w:tcPr>
            <w:tcW w:w="2968" w:type="dxa"/>
            <w:gridSpan w:val="2"/>
            <w:tcBorders>
              <w:top w:val="nil"/>
              <w:left w:val="nil"/>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4106" w:type="dxa"/>
            <w:tcBorders>
              <w:top w:val="single" w:sz="4" w:space="0" w:color="auto"/>
              <w:left w:val="nil"/>
              <w:bottom w:val="nil"/>
              <w:right w:val="nil"/>
            </w:tcBorders>
          </w:tcPr>
          <w:p w:rsidR="00F6074F" w:rsidRPr="00F6074F" w:rsidRDefault="00F6074F" w:rsidP="00F6074F">
            <w:pPr>
              <w:pStyle w:val="a9"/>
              <w:jc w:val="center"/>
              <w:rPr>
                <w:rFonts w:ascii="Times New Roman" w:hAnsi="Times New Roman" w:cs="Times New Roman"/>
                <w:sz w:val="20"/>
                <w:szCs w:val="20"/>
              </w:rPr>
            </w:pPr>
            <w:r w:rsidRPr="00F6074F">
              <w:rPr>
                <w:rFonts w:ascii="Times New Roman" w:hAnsi="Times New Roman" w:cs="Times New Roman"/>
                <w:sz w:val="20"/>
                <w:szCs w:val="20"/>
              </w:rPr>
              <w:t>(должность, Ф.И.О.)</w:t>
            </w:r>
          </w:p>
        </w:tc>
        <w:tc>
          <w:tcPr>
            <w:tcW w:w="560" w:type="dxa"/>
            <w:tcBorders>
              <w:top w:val="nil"/>
              <w:left w:val="nil"/>
              <w:bottom w:val="nil"/>
              <w:right w:val="nil"/>
            </w:tcBorders>
          </w:tcPr>
          <w:p w:rsidR="00F6074F" w:rsidRPr="00F6074F" w:rsidRDefault="00F6074F" w:rsidP="00F6074F">
            <w:pPr>
              <w:pStyle w:val="a9"/>
              <w:rPr>
                <w:rFonts w:ascii="Times New Roman" w:hAnsi="Times New Roman" w:cs="Times New Roman"/>
                <w:sz w:val="20"/>
                <w:szCs w:val="20"/>
              </w:rPr>
            </w:pPr>
          </w:p>
        </w:tc>
        <w:tc>
          <w:tcPr>
            <w:tcW w:w="1680" w:type="dxa"/>
            <w:tcBorders>
              <w:top w:val="nil"/>
              <w:left w:val="nil"/>
              <w:bottom w:val="nil"/>
              <w:right w:val="nil"/>
            </w:tcBorders>
          </w:tcPr>
          <w:p w:rsidR="00F6074F" w:rsidRPr="00F6074F" w:rsidRDefault="00F6074F" w:rsidP="00F6074F">
            <w:pPr>
              <w:pStyle w:val="a9"/>
              <w:jc w:val="center"/>
              <w:rPr>
                <w:rFonts w:ascii="Times New Roman" w:hAnsi="Times New Roman" w:cs="Times New Roman"/>
                <w:sz w:val="20"/>
                <w:szCs w:val="20"/>
              </w:rPr>
            </w:pPr>
            <w:r w:rsidRPr="00F6074F">
              <w:rPr>
                <w:rFonts w:ascii="Times New Roman" w:hAnsi="Times New Roman" w:cs="Times New Roman"/>
                <w:sz w:val="20"/>
                <w:szCs w:val="20"/>
              </w:rPr>
              <w:t>(подпись)</w:t>
            </w:r>
          </w:p>
        </w:tc>
        <w:tc>
          <w:tcPr>
            <w:tcW w:w="1288" w:type="dxa"/>
            <w:tcBorders>
              <w:top w:val="nil"/>
              <w:left w:val="nil"/>
              <w:bottom w:val="nil"/>
              <w:right w:val="nil"/>
            </w:tcBorders>
          </w:tcPr>
          <w:p w:rsidR="00F6074F" w:rsidRPr="00F6074F" w:rsidRDefault="00F6074F" w:rsidP="00F6074F">
            <w:pPr>
              <w:pStyle w:val="a9"/>
              <w:jc w:val="center"/>
              <w:rPr>
                <w:rFonts w:ascii="Times New Roman" w:hAnsi="Times New Roman" w:cs="Times New Roman"/>
                <w:sz w:val="20"/>
                <w:szCs w:val="20"/>
              </w:rPr>
            </w:pPr>
            <w:r w:rsidRPr="00F6074F">
              <w:rPr>
                <w:rFonts w:ascii="Times New Roman" w:hAnsi="Times New Roman" w:cs="Times New Roman"/>
                <w:sz w:val="20"/>
                <w:szCs w:val="20"/>
              </w:rPr>
              <w:t>М.П.</w:t>
            </w:r>
          </w:p>
        </w:tc>
      </w:tr>
      <w:tr w:rsidR="00F6074F" w:rsidRPr="00F6074F" w:rsidTr="006F3900">
        <w:tc>
          <w:tcPr>
            <w:tcW w:w="4106" w:type="dxa"/>
            <w:tcBorders>
              <w:top w:val="nil"/>
              <w:left w:val="nil"/>
              <w:bottom w:val="nil"/>
              <w:right w:val="nil"/>
            </w:tcBorders>
          </w:tcPr>
          <w:p w:rsidR="00F6074F" w:rsidRPr="00F6074F" w:rsidRDefault="00F6074F" w:rsidP="00F6074F">
            <w:pPr>
              <w:pStyle w:val="a9"/>
              <w:rPr>
                <w:rFonts w:ascii="Times New Roman" w:hAnsi="Times New Roman" w:cs="Times New Roman"/>
              </w:rPr>
            </w:pPr>
          </w:p>
        </w:tc>
        <w:tc>
          <w:tcPr>
            <w:tcW w:w="3528" w:type="dxa"/>
            <w:gridSpan w:val="3"/>
            <w:tcBorders>
              <w:top w:val="nil"/>
              <w:left w:val="nil"/>
              <w:bottom w:val="nil"/>
              <w:right w:val="nil"/>
            </w:tcBorders>
          </w:tcPr>
          <w:p w:rsidR="00F6074F" w:rsidRPr="00F6074F" w:rsidRDefault="00F6074F" w:rsidP="00F6074F">
            <w:pPr>
              <w:pStyle w:val="a9"/>
              <w:rPr>
                <w:rFonts w:ascii="Times New Roman" w:hAnsi="Times New Roman" w:cs="Times New Roman"/>
              </w:rPr>
            </w:pPr>
          </w:p>
        </w:tc>
      </w:tr>
    </w:tbl>
    <w:p w:rsidR="00F6074F" w:rsidRPr="00F6074F" w:rsidRDefault="00F6074F" w:rsidP="00F6074F">
      <w:pPr>
        <w:spacing w:after="0" w:line="240" w:lineRule="auto"/>
        <w:jc w:val="right"/>
        <w:rPr>
          <w:rStyle w:val="afe"/>
          <w:rFonts w:ascii="Times New Roman" w:hAnsi="Times New Roman" w:cs="Times New Roman"/>
          <w:b w:val="0"/>
          <w:bCs/>
          <w:color w:val="auto"/>
        </w:rPr>
      </w:pPr>
      <w:bookmarkStart w:id="85" w:name="sub_1300"/>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Default="00F6074F" w:rsidP="00F6074F">
      <w:pPr>
        <w:spacing w:after="0" w:line="240" w:lineRule="auto"/>
        <w:jc w:val="right"/>
        <w:rPr>
          <w:rStyle w:val="afe"/>
          <w:rFonts w:ascii="Times New Roman" w:hAnsi="Times New Roman" w:cs="Times New Roman"/>
          <w:b w:val="0"/>
          <w:bCs/>
          <w:color w:val="auto"/>
        </w:rPr>
      </w:pPr>
    </w:p>
    <w:p w:rsidR="00966321" w:rsidRDefault="00966321" w:rsidP="00F6074F">
      <w:pPr>
        <w:spacing w:after="0" w:line="240" w:lineRule="auto"/>
        <w:jc w:val="right"/>
        <w:rPr>
          <w:rStyle w:val="afe"/>
          <w:rFonts w:ascii="Times New Roman" w:hAnsi="Times New Roman" w:cs="Times New Roman"/>
          <w:b w:val="0"/>
          <w:bCs/>
          <w:color w:val="auto"/>
        </w:rPr>
      </w:pPr>
    </w:p>
    <w:p w:rsidR="008470EB" w:rsidRDefault="008470EB" w:rsidP="00F6074F">
      <w:pPr>
        <w:spacing w:after="0" w:line="240" w:lineRule="auto"/>
        <w:jc w:val="right"/>
        <w:rPr>
          <w:rStyle w:val="afe"/>
          <w:rFonts w:ascii="Times New Roman" w:hAnsi="Times New Roman" w:cs="Times New Roman"/>
          <w:b w:val="0"/>
          <w:bCs/>
          <w:color w:val="auto"/>
        </w:rPr>
      </w:pPr>
    </w:p>
    <w:p w:rsidR="008470EB" w:rsidRDefault="008470EB" w:rsidP="00F6074F">
      <w:pPr>
        <w:spacing w:after="0" w:line="240" w:lineRule="auto"/>
        <w:jc w:val="right"/>
        <w:rPr>
          <w:rStyle w:val="afe"/>
          <w:rFonts w:ascii="Times New Roman" w:hAnsi="Times New Roman" w:cs="Times New Roman"/>
          <w:b w:val="0"/>
          <w:bCs/>
          <w:color w:val="auto"/>
        </w:rPr>
      </w:pPr>
    </w:p>
    <w:p w:rsidR="008470EB" w:rsidRPr="00F6074F" w:rsidRDefault="008470EB"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966321" w:rsidRDefault="00F6074F" w:rsidP="00F6074F">
      <w:pPr>
        <w:spacing w:after="0" w:line="240" w:lineRule="auto"/>
        <w:jc w:val="right"/>
        <w:rPr>
          <w:rStyle w:val="afe"/>
          <w:rFonts w:ascii="Times New Roman" w:hAnsi="Times New Roman" w:cs="Times New Roman"/>
          <w:b w:val="0"/>
          <w:bCs/>
          <w:color w:val="auto"/>
          <w:sz w:val="24"/>
          <w:szCs w:val="24"/>
        </w:rPr>
      </w:pPr>
      <w:r w:rsidRPr="00966321">
        <w:rPr>
          <w:rStyle w:val="afe"/>
          <w:rFonts w:ascii="Times New Roman" w:hAnsi="Times New Roman" w:cs="Times New Roman"/>
          <w:b w:val="0"/>
          <w:bCs/>
          <w:color w:val="auto"/>
          <w:sz w:val="24"/>
          <w:szCs w:val="24"/>
        </w:rPr>
        <w:lastRenderedPageBreak/>
        <w:t>Приложение № 3</w:t>
      </w:r>
      <w:r w:rsidRPr="00966321">
        <w:rPr>
          <w:rStyle w:val="afe"/>
          <w:rFonts w:ascii="Times New Roman" w:hAnsi="Times New Roman" w:cs="Times New Roman"/>
          <w:b w:val="0"/>
          <w:bCs/>
          <w:color w:val="auto"/>
          <w:sz w:val="24"/>
          <w:szCs w:val="24"/>
        </w:rPr>
        <w:br/>
        <w:t xml:space="preserve">к </w:t>
      </w:r>
      <w:hyperlink w:anchor="sub_1000" w:history="1">
        <w:r w:rsidRPr="00966321">
          <w:rPr>
            <w:rStyle w:val="aff"/>
            <w:rFonts w:ascii="Times New Roman" w:hAnsi="Times New Roman"/>
            <w:b w:val="0"/>
            <w:color w:val="auto"/>
            <w:sz w:val="24"/>
            <w:szCs w:val="24"/>
          </w:rPr>
          <w:t>Административному регламенту</w:t>
        </w:r>
      </w:hyperlink>
    </w:p>
    <w:bookmarkEnd w:id="85"/>
    <w:p w:rsidR="00F6074F" w:rsidRPr="00F6074F" w:rsidRDefault="00F6074F" w:rsidP="00F6074F">
      <w:pPr>
        <w:spacing w:after="0" w:line="240" w:lineRule="auto"/>
        <w:rPr>
          <w:rFonts w:ascii="Times New Roman" w:hAnsi="Times New Roman" w:cs="Times New Roman"/>
        </w:rPr>
      </w:pPr>
    </w:p>
    <w:p w:rsidR="00F6074F" w:rsidRPr="00F6074F" w:rsidRDefault="00F6074F" w:rsidP="00F6074F">
      <w:pPr>
        <w:pStyle w:val="1"/>
        <w:spacing w:before="0" w:after="0"/>
        <w:ind w:left="0"/>
        <w:rPr>
          <w:b w:val="0"/>
          <w:sz w:val="24"/>
        </w:rPr>
      </w:pPr>
      <w:r w:rsidRPr="00F6074F">
        <w:rPr>
          <w:b w:val="0"/>
          <w:sz w:val="24"/>
        </w:rPr>
        <w:t>Блок-схема</w:t>
      </w:r>
      <w:r w:rsidRPr="00F6074F">
        <w:rPr>
          <w:b w:val="0"/>
          <w:sz w:val="24"/>
        </w:rPr>
        <w:br/>
        <w:t xml:space="preserve">предоставления муниципальной услуги по присвоению, изменению и аннулированию </w:t>
      </w:r>
    </w:p>
    <w:p w:rsidR="00F6074F" w:rsidRPr="00F6074F" w:rsidRDefault="00F6074F" w:rsidP="00F6074F">
      <w:pPr>
        <w:pStyle w:val="1"/>
        <w:spacing w:before="0" w:after="0"/>
        <w:ind w:left="0"/>
        <w:rPr>
          <w:b w:val="0"/>
          <w:sz w:val="24"/>
        </w:rPr>
      </w:pPr>
      <w:r w:rsidRPr="00F6074F">
        <w:rPr>
          <w:b w:val="0"/>
          <w:sz w:val="24"/>
        </w:rPr>
        <w:t>адресов объектам адресации</w:t>
      </w:r>
    </w:p>
    <w:p w:rsidR="00F6074F" w:rsidRPr="00F6074F" w:rsidRDefault="00F6074F" w:rsidP="00F6074F">
      <w:pPr>
        <w:spacing w:after="0" w:line="240" w:lineRule="auto"/>
        <w:rPr>
          <w:rFonts w:ascii="Times New Roman" w:hAnsi="Times New Roman" w:cs="Times New Roman"/>
          <w:lang w:eastAsia="ar-SA"/>
        </w:rPr>
      </w:pPr>
    </w:p>
    <w:p w:rsidR="00F6074F" w:rsidRPr="00F6074F" w:rsidRDefault="008A1C2A" w:rsidP="00F6074F">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0;margin-top:2.6pt;width:450pt;height:41.2pt;z-index:251660288">
            <v:textbox>
              <w:txbxContent>
                <w:p w:rsidR="00941F8D" w:rsidRPr="008470EB" w:rsidRDefault="00941F8D" w:rsidP="00F6074F">
                  <w:pPr>
                    <w:jc w:val="center"/>
                    <w:rPr>
                      <w:rFonts w:ascii="Times New Roman" w:hAnsi="Times New Roman" w:cs="Times New Roman"/>
                      <w:color w:val="000000"/>
                      <w:sz w:val="24"/>
                      <w:szCs w:val="24"/>
                    </w:rPr>
                  </w:pPr>
                  <w:r w:rsidRPr="008470EB">
                    <w:rPr>
                      <w:rFonts w:ascii="Times New Roman" w:hAnsi="Times New Roman" w:cs="Times New Roman"/>
                      <w:color w:val="000000"/>
                      <w:sz w:val="24"/>
                      <w:szCs w:val="24"/>
                    </w:rPr>
                    <w:t>Обращение заявителя</w:t>
                  </w:r>
                </w:p>
                <w:p w:rsidR="00941F8D" w:rsidRPr="00B6310B" w:rsidRDefault="00941F8D" w:rsidP="00F6074F"/>
              </w:txbxContent>
            </v:textbox>
          </v:shape>
        </w:pict>
      </w: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8A1C2A" w:rsidP="00F6074F">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line id="_x0000_s1027" style="position:absolute;left:0;text-align:left;z-index:251661312" from="231.4pt,13.9pt" to="231.4pt,31.9pt">
            <v:stroke endarrow="block"/>
          </v:line>
        </w:pict>
      </w: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8A1C2A" w:rsidP="00F6074F">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shape id="_x0000_s1028" type="#_x0000_t202" style="position:absolute;left:0;text-align:left;margin-left:0;margin-top:2pt;width:450pt;height:36pt;z-index:251662336">
            <v:textbox style="mso-next-textbox:#_x0000_s1028">
              <w:txbxContent>
                <w:p w:rsidR="00941F8D" w:rsidRPr="008470EB" w:rsidRDefault="00941F8D" w:rsidP="008470EB">
                  <w:pPr>
                    <w:spacing w:line="240" w:lineRule="auto"/>
                    <w:jc w:val="center"/>
                    <w:rPr>
                      <w:rFonts w:ascii="Times New Roman" w:hAnsi="Times New Roman" w:cs="Times New Roman"/>
                      <w:color w:val="000000"/>
                      <w:sz w:val="24"/>
                      <w:szCs w:val="24"/>
                    </w:rPr>
                  </w:pPr>
                  <w:r w:rsidRPr="008470EB">
                    <w:rPr>
                      <w:rFonts w:ascii="Times New Roman" w:hAnsi="Times New Roman" w:cs="Times New Roman"/>
                      <w:color w:val="000000"/>
                      <w:sz w:val="24"/>
                      <w:szCs w:val="24"/>
                    </w:rPr>
                    <w:t>Прием и регистрация заявления, рассмотрения заявления и документов, указанных в п. 2.6.1. настоящего регламента</w:t>
                  </w:r>
                </w:p>
                <w:p w:rsidR="00941F8D" w:rsidRDefault="00941F8D" w:rsidP="00F6074F"/>
              </w:txbxContent>
            </v:textbox>
          </v:shape>
        </w:pict>
      </w: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8A1C2A" w:rsidP="00F6074F">
      <w:pPr>
        <w:spacing w:after="0" w:line="240" w:lineRule="auto"/>
        <w:rPr>
          <w:rFonts w:ascii="Times New Roman" w:hAnsi="Times New Roman" w:cs="Times New Roman"/>
          <w:b/>
          <w:bCs/>
          <w:sz w:val="26"/>
          <w:szCs w:val="26"/>
        </w:rPr>
      </w:pPr>
      <w:r>
        <w:rPr>
          <w:rFonts w:ascii="Times New Roman" w:hAnsi="Times New Roman" w:cs="Times New Roman"/>
          <w:b/>
          <w:bCs/>
          <w:noProof/>
          <w:sz w:val="26"/>
          <w:szCs w:val="26"/>
        </w:rPr>
        <w:pict>
          <v:line id="_x0000_s1029" style="position:absolute;z-index:251663360" from="92.45pt,8.1pt" to="92.45pt,25.4pt">
            <v:stroke endarrow="block"/>
          </v:line>
        </w:pict>
      </w:r>
      <w:r>
        <w:rPr>
          <w:rFonts w:ascii="Times New Roman" w:hAnsi="Times New Roman" w:cs="Times New Roman"/>
          <w:b/>
          <w:bCs/>
          <w:noProof/>
          <w:sz w:val="26"/>
          <w:szCs w:val="26"/>
        </w:rPr>
        <w:pict>
          <v:line id="_x0000_s1030" style="position:absolute;z-index:251664384" from="355.3pt,8.1pt" to="355.3pt,35.1pt">
            <v:stroke endarrow="block"/>
          </v:line>
        </w:pict>
      </w:r>
    </w:p>
    <w:p w:rsidR="00F6074F" w:rsidRPr="00F6074F" w:rsidRDefault="008A1C2A" w:rsidP="00F6074F">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shape id="_x0000_s1031" type="#_x0000_t202" style="position:absolute;left:0;text-align:left;margin-left:0;margin-top:10.45pt;width:216.35pt;height:195.5pt;z-index:251665408">
            <v:textbox style="mso-next-textbox:#_x0000_s1031">
              <w:txbxContent>
                <w:p w:rsidR="00941F8D" w:rsidRPr="008470EB" w:rsidRDefault="00941F8D" w:rsidP="008470EB">
                  <w:pPr>
                    <w:spacing w:after="0" w:line="240" w:lineRule="auto"/>
                    <w:rPr>
                      <w:rFonts w:ascii="Times New Roman" w:hAnsi="Times New Roman" w:cs="Times New Roman"/>
                      <w:sz w:val="24"/>
                      <w:szCs w:val="24"/>
                    </w:rPr>
                  </w:pPr>
                  <w:r w:rsidRPr="008470EB">
                    <w:rPr>
                      <w:rFonts w:ascii="Times New Roman" w:hAnsi="Times New Roman" w:cs="Times New Roman"/>
                      <w:sz w:val="24"/>
                      <w:szCs w:val="24"/>
                    </w:rPr>
                    <w:t>- определить возможность присвоения объекту адресации адреса или аннулирования его адреса;</w:t>
                  </w:r>
                </w:p>
                <w:p w:rsidR="00941F8D" w:rsidRPr="008470EB" w:rsidRDefault="00941F8D" w:rsidP="008470EB">
                  <w:pPr>
                    <w:spacing w:after="0" w:line="240" w:lineRule="auto"/>
                    <w:rPr>
                      <w:rFonts w:ascii="Times New Roman" w:hAnsi="Times New Roman" w:cs="Times New Roman"/>
                      <w:sz w:val="24"/>
                      <w:szCs w:val="24"/>
                    </w:rPr>
                  </w:pPr>
                  <w:r w:rsidRPr="008470EB">
                    <w:rPr>
                      <w:rFonts w:ascii="Times New Roman" w:hAnsi="Times New Roman" w:cs="Times New Roman"/>
                      <w:sz w:val="24"/>
                      <w:szCs w:val="24"/>
                    </w:rPr>
                    <w:t>- повести осмотр местонахождения объекта адресации (при необходимости);</w:t>
                  </w:r>
                </w:p>
                <w:p w:rsidR="00941F8D" w:rsidRPr="00B6310B" w:rsidRDefault="00941F8D" w:rsidP="008470EB">
                  <w:pPr>
                    <w:spacing w:after="0" w:line="240" w:lineRule="auto"/>
                  </w:pPr>
                  <w:r w:rsidRPr="008470EB">
                    <w:rPr>
                      <w:rFonts w:ascii="Times New Roman" w:hAnsi="Times New Roman" w:cs="Times New Roman"/>
                      <w:sz w:val="24"/>
                      <w:szCs w:val="24"/>
                    </w:rPr>
                    <w:t xml:space="preserve">- принять решение о присвоении объекту адресации адреса или его аннулировании в соответствии с требованиями к структуре адреса в </w:t>
                  </w:r>
                  <w:hyperlink r:id="rId51" w:history="1">
                    <w:r w:rsidRPr="008470EB">
                      <w:rPr>
                        <w:rStyle w:val="aff"/>
                        <w:rFonts w:ascii="Times New Roman" w:hAnsi="Times New Roman"/>
                        <w:b w:val="0"/>
                        <w:color w:val="auto"/>
                        <w:sz w:val="24"/>
                        <w:szCs w:val="24"/>
                      </w:rPr>
                      <w:t>порядке</w:t>
                    </w:r>
                  </w:hyperlink>
                  <w:r w:rsidRPr="008470EB">
                    <w:rPr>
                      <w:rFonts w:ascii="Times New Roman" w:hAnsi="Times New Roman" w:cs="Times New Roman"/>
                      <w:sz w:val="24"/>
                      <w:szCs w:val="24"/>
                    </w:rPr>
                    <w:t>,</w:t>
                  </w:r>
                  <w:r w:rsidRPr="008470EB">
                    <w:rPr>
                      <w:rFonts w:ascii="Times New Roman" w:hAnsi="Times New Roman" w:cs="Times New Roman"/>
                      <w:b/>
                      <w:sz w:val="24"/>
                      <w:szCs w:val="24"/>
                    </w:rPr>
                    <w:t xml:space="preserve"> </w:t>
                  </w:r>
                  <w:r w:rsidRPr="008470EB">
                    <w:rPr>
                      <w:rFonts w:ascii="Times New Roman" w:hAnsi="Times New Roman" w:cs="Times New Roman"/>
                      <w:sz w:val="24"/>
                      <w:szCs w:val="24"/>
                    </w:rPr>
                    <w:t>установленном</w:t>
                  </w:r>
                  <w:r w:rsidRPr="008470EB">
                    <w:rPr>
                      <w:rFonts w:ascii="Times New Roman" w:hAnsi="Times New Roman" w:cs="Times New Roman"/>
                      <w:b/>
                      <w:sz w:val="24"/>
                      <w:szCs w:val="24"/>
                    </w:rPr>
                    <w:t xml:space="preserve"> </w:t>
                  </w:r>
                  <w:hyperlink r:id="rId52" w:history="1">
                    <w:r w:rsidRPr="008470EB">
                      <w:rPr>
                        <w:rStyle w:val="aff"/>
                        <w:rFonts w:ascii="Times New Roman" w:hAnsi="Times New Roman"/>
                        <w:b w:val="0"/>
                        <w:color w:val="auto"/>
                        <w:sz w:val="24"/>
                        <w:szCs w:val="24"/>
                      </w:rPr>
                      <w:t>постановлением</w:t>
                    </w:r>
                  </w:hyperlink>
                  <w:r w:rsidRPr="008470EB">
                    <w:rPr>
                      <w:rFonts w:ascii="Times New Roman" w:hAnsi="Times New Roman" w:cs="Times New Roman"/>
                      <w:sz w:val="24"/>
                      <w:szCs w:val="24"/>
                    </w:rPr>
                    <w:t xml:space="preserve"> администрации сельсовет от 07.04.2015</w:t>
                  </w:r>
                  <w:r>
                    <w:t xml:space="preserve"> </w:t>
                  </w:r>
                  <w:r w:rsidRPr="008470EB">
                    <w:rPr>
                      <w:rFonts w:ascii="Times New Roman" w:hAnsi="Times New Roman" w:cs="Times New Roman"/>
                      <w:sz w:val="24"/>
                      <w:szCs w:val="24"/>
                    </w:rPr>
                    <w:t>№ 78-п</w:t>
                  </w:r>
                </w:p>
              </w:txbxContent>
            </v:textbox>
          </v:shape>
        </w:pict>
      </w:r>
    </w:p>
    <w:p w:rsidR="00F6074F" w:rsidRPr="00F6074F" w:rsidRDefault="008A1C2A" w:rsidP="00F6074F">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shape id="_x0000_s1032" type="#_x0000_t202" style="position:absolute;left:0;text-align:left;margin-left:249pt;margin-top:5.2pt;width:201pt;height:77.4pt;z-index:251666432">
            <v:textbox style="mso-next-textbox:#_x0000_s1032">
              <w:txbxContent>
                <w:p w:rsidR="00941F8D" w:rsidRPr="008470EB" w:rsidRDefault="00941F8D" w:rsidP="008470EB">
                  <w:pPr>
                    <w:spacing w:after="0" w:line="240" w:lineRule="auto"/>
                    <w:jc w:val="center"/>
                    <w:rPr>
                      <w:rFonts w:ascii="Times New Roman" w:hAnsi="Times New Roman" w:cs="Times New Roman"/>
                      <w:sz w:val="24"/>
                      <w:szCs w:val="24"/>
                    </w:rPr>
                  </w:pPr>
                  <w:r w:rsidRPr="008470EB">
                    <w:rPr>
                      <w:rFonts w:ascii="Times New Roman" w:hAnsi="Times New Roman" w:cs="Times New Roman"/>
                      <w:sz w:val="24"/>
                      <w:szCs w:val="24"/>
                    </w:rPr>
                    <w:t>Отказ в предоставлении муниципальной услуги по основаниям, указанным в п.2.8 настоящего регламента</w:t>
                  </w:r>
                </w:p>
              </w:txbxContent>
            </v:textbox>
          </v:shape>
        </w:pict>
      </w: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8A1C2A" w:rsidP="00F6074F">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line id="_x0000_s1036" style="position:absolute;left:0;text-align:left;z-index:251670528" from="355.3pt,7.85pt" to="355.3pt,25.85pt">
            <v:stroke endarrow="block"/>
          </v:line>
        </w:pict>
      </w:r>
    </w:p>
    <w:p w:rsidR="00F6074F" w:rsidRPr="00F6074F" w:rsidRDefault="008A1C2A" w:rsidP="00F6074F">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shape id="_x0000_s1035" type="#_x0000_t202" style="position:absolute;left:0;text-align:left;margin-left:249pt;margin-top:10.9pt;width:201pt;height:96.65pt;z-index:251669504">
            <v:textbox style="mso-next-textbox:#_x0000_s1035">
              <w:txbxContent>
                <w:p w:rsidR="008470EB" w:rsidRDefault="008470EB" w:rsidP="008470EB">
                  <w:pPr>
                    <w:spacing w:after="0" w:line="240" w:lineRule="auto"/>
                    <w:jc w:val="center"/>
                    <w:rPr>
                      <w:rFonts w:ascii="Times New Roman" w:hAnsi="Times New Roman" w:cs="Times New Roman"/>
                      <w:sz w:val="24"/>
                      <w:szCs w:val="24"/>
                    </w:rPr>
                  </w:pPr>
                </w:p>
                <w:p w:rsidR="00941F8D" w:rsidRPr="008470EB" w:rsidRDefault="00941F8D" w:rsidP="008470EB">
                  <w:pPr>
                    <w:spacing w:after="0" w:line="240" w:lineRule="auto"/>
                    <w:jc w:val="center"/>
                    <w:rPr>
                      <w:rFonts w:ascii="Times New Roman" w:hAnsi="Times New Roman" w:cs="Times New Roman"/>
                      <w:sz w:val="24"/>
                      <w:szCs w:val="24"/>
                    </w:rPr>
                  </w:pPr>
                  <w:r w:rsidRPr="008470EB">
                    <w:rPr>
                      <w:rFonts w:ascii="Times New Roman" w:hAnsi="Times New Roman" w:cs="Times New Roman"/>
                      <w:sz w:val="24"/>
                      <w:szCs w:val="24"/>
                    </w:rPr>
                    <w:t>Направление заявителю уведомления об отказе в предоставлении муниципальной услуги одним из способов, указанных в заявлении</w:t>
                  </w:r>
                </w:p>
                <w:p w:rsidR="00941F8D" w:rsidRPr="00E90C20" w:rsidRDefault="00941F8D" w:rsidP="00F6074F"/>
              </w:txbxContent>
            </v:textbox>
          </v:shape>
        </w:pict>
      </w: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8A1C2A" w:rsidP="00F6074F">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line id="_x0000_s1034" style="position:absolute;left:0;text-align:left;z-index:251668480" from="1in,5.6pt" to="1in,5.6pt">
            <v:stroke endarrow="block"/>
          </v:line>
        </w:pict>
      </w: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8A1C2A" w:rsidP="00F6074F">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line id="_x0000_s1033" style="position:absolute;left:0;text-align:left;z-index:251667456" from="105.75pt,11.65pt" to="105.75pt,38.65pt">
            <v:stroke endarrow="block"/>
          </v:line>
        </w:pict>
      </w: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8A1C2A" w:rsidP="00F6074F">
      <w:pPr>
        <w:spacing w:after="0" w:line="240" w:lineRule="auto"/>
        <w:jc w:val="center"/>
        <w:rPr>
          <w:rFonts w:ascii="Times New Roman" w:hAnsi="Times New Roman" w:cs="Times New Roman"/>
          <w:b/>
          <w:bCs/>
          <w:sz w:val="26"/>
          <w:szCs w:val="26"/>
        </w:rPr>
      </w:pPr>
      <w:r w:rsidRPr="008A1C2A">
        <w:rPr>
          <w:rFonts w:ascii="Times New Roman" w:hAnsi="Times New Roman" w:cs="Times New Roman"/>
          <w:noProof/>
        </w:rPr>
        <w:pict>
          <v:shape id="_x0000_s1037" type="#_x0000_t202" style="position:absolute;left:0;text-align:left;margin-left:0;margin-top:8.75pt;width:216.35pt;height:54.55pt;z-index:251671552">
            <v:textbox style="mso-next-textbox:#_x0000_s1037">
              <w:txbxContent>
                <w:p w:rsidR="00941F8D" w:rsidRPr="00B6310B" w:rsidRDefault="00941F8D" w:rsidP="008470EB">
                  <w:pPr>
                    <w:spacing w:line="240" w:lineRule="auto"/>
                    <w:jc w:val="center"/>
                  </w:pPr>
                  <w:r w:rsidRPr="008470EB">
                    <w:rPr>
                      <w:rFonts w:ascii="Times New Roman" w:hAnsi="Times New Roman" w:cs="Times New Roman"/>
                      <w:sz w:val="24"/>
                      <w:szCs w:val="24"/>
                    </w:rPr>
                    <w:t>Оформление постановления администрации сельсовета о присвоении объекту адресации адреса или</w:t>
                  </w:r>
                  <w:r w:rsidRPr="00B6310B">
                    <w:t xml:space="preserve"> аннулировании его адреса</w:t>
                  </w:r>
                </w:p>
              </w:txbxContent>
            </v:textbox>
          </v:shape>
        </w:pict>
      </w: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F6074F" w:rsidP="00F6074F">
      <w:pPr>
        <w:spacing w:after="0" w:line="240" w:lineRule="auto"/>
        <w:rPr>
          <w:rFonts w:ascii="Times New Roman" w:hAnsi="Times New Roman" w:cs="Times New Roman"/>
        </w:rPr>
      </w:pPr>
    </w:p>
    <w:p w:rsidR="00F6074F" w:rsidRPr="00F6074F" w:rsidRDefault="00F6074F" w:rsidP="00F6074F">
      <w:pPr>
        <w:spacing w:after="0" w:line="240" w:lineRule="auto"/>
        <w:rPr>
          <w:rFonts w:ascii="Times New Roman" w:hAnsi="Times New Roman" w:cs="Times New Roman"/>
        </w:rPr>
      </w:pPr>
    </w:p>
    <w:p w:rsidR="00F6074F" w:rsidRPr="00F6074F" w:rsidRDefault="008A1C2A" w:rsidP="00F6074F">
      <w:pPr>
        <w:spacing w:after="0" w:line="240" w:lineRule="auto"/>
        <w:jc w:val="center"/>
        <w:outlineLvl w:val="1"/>
        <w:rPr>
          <w:rFonts w:ascii="Times New Roman" w:hAnsi="Times New Roman" w:cs="Times New Roman"/>
          <w:b/>
          <w:sz w:val="28"/>
          <w:szCs w:val="28"/>
        </w:rPr>
      </w:pPr>
      <w:r w:rsidRPr="008A1C2A">
        <w:rPr>
          <w:rFonts w:ascii="Times New Roman" w:hAnsi="Times New Roman" w:cs="Times New Roman"/>
          <w:b/>
          <w:bCs/>
          <w:noProof/>
          <w:sz w:val="26"/>
          <w:szCs w:val="26"/>
        </w:rPr>
        <w:pict>
          <v:line id="_x0000_s1038" style="position:absolute;left:0;text-align:left;z-index:251672576" from="109.05pt,8.1pt" to="109.05pt,35.1pt">
            <v:stroke endarrow="block"/>
          </v:line>
        </w:pict>
      </w:r>
    </w:p>
    <w:p w:rsidR="00F6074F" w:rsidRPr="00F6074F" w:rsidRDefault="00F6074F" w:rsidP="00F6074F">
      <w:pPr>
        <w:spacing w:after="0" w:line="240" w:lineRule="auto"/>
        <w:rPr>
          <w:rFonts w:ascii="Times New Roman" w:hAnsi="Times New Roman" w:cs="Times New Roman"/>
          <w:sz w:val="28"/>
          <w:szCs w:val="28"/>
        </w:rPr>
      </w:pPr>
    </w:p>
    <w:p w:rsidR="00F6074F" w:rsidRPr="00F6074F" w:rsidRDefault="008A1C2A" w:rsidP="00F6074F">
      <w:pPr>
        <w:tabs>
          <w:tab w:val="left" w:pos="6901"/>
        </w:tabs>
        <w:spacing w:after="0" w:line="240" w:lineRule="auto"/>
        <w:rPr>
          <w:rFonts w:ascii="Times New Roman" w:hAnsi="Times New Roman" w:cs="Times New Roman"/>
          <w:sz w:val="28"/>
          <w:szCs w:val="28"/>
        </w:rPr>
      </w:pPr>
      <w:r w:rsidRPr="008A1C2A">
        <w:rPr>
          <w:rFonts w:ascii="Times New Roman" w:hAnsi="Times New Roman" w:cs="Times New Roman"/>
          <w:b/>
          <w:bCs/>
          <w:noProof/>
          <w:sz w:val="26"/>
          <w:szCs w:val="26"/>
        </w:rPr>
        <w:pict>
          <v:shape id="_x0000_s1039" type="#_x0000_t202" style="position:absolute;margin-left:0;margin-top:2.9pt;width:216.35pt;height:89.45pt;z-index:251673600">
            <v:textbox style="mso-next-textbox:#_x0000_s1039">
              <w:txbxContent>
                <w:p w:rsidR="00941F8D" w:rsidRPr="008470EB" w:rsidRDefault="00941F8D" w:rsidP="008470EB">
                  <w:pPr>
                    <w:spacing w:line="240" w:lineRule="auto"/>
                    <w:jc w:val="center"/>
                    <w:rPr>
                      <w:rFonts w:ascii="Times New Roman" w:hAnsi="Times New Roman" w:cs="Times New Roman"/>
                      <w:sz w:val="24"/>
                      <w:szCs w:val="24"/>
                    </w:rPr>
                  </w:pPr>
                  <w:r w:rsidRPr="008470EB">
                    <w:rPr>
                      <w:rFonts w:ascii="Times New Roman" w:hAnsi="Times New Roman" w:cs="Times New Roman"/>
                      <w:sz w:val="24"/>
                      <w:szCs w:val="24"/>
                    </w:rPr>
                    <w:t>Направление заявителю постановления администрации сельсовета о присвоении объекту адресации адреса или аннулировании его адреса способом, указанным в заявлении</w:t>
                  </w:r>
                </w:p>
                <w:p w:rsidR="00941F8D" w:rsidRPr="00B6310B" w:rsidRDefault="00941F8D" w:rsidP="00F6074F"/>
              </w:txbxContent>
            </v:textbox>
          </v:shape>
        </w:pict>
      </w:r>
      <w:r w:rsidR="00F6074F" w:rsidRPr="00F6074F">
        <w:rPr>
          <w:rFonts w:ascii="Times New Roman" w:hAnsi="Times New Roman" w:cs="Times New Roman"/>
          <w:sz w:val="28"/>
          <w:szCs w:val="28"/>
        </w:rPr>
        <w:tab/>
      </w:r>
    </w:p>
    <w:p w:rsidR="00F6074F" w:rsidRPr="00F6074F" w:rsidRDefault="00F6074F" w:rsidP="00F6074F">
      <w:pPr>
        <w:spacing w:after="0" w:line="240" w:lineRule="auto"/>
        <w:rPr>
          <w:rFonts w:ascii="Times New Roman" w:hAnsi="Times New Roman" w:cs="Times New Roman"/>
          <w:sz w:val="28"/>
          <w:szCs w:val="28"/>
        </w:rPr>
      </w:pPr>
    </w:p>
    <w:p w:rsidR="00F6074F" w:rsidRPr="00F6074F" w:rsidRDefault="00F6074F" w:rsidP="00F6074F">
      <w:pPr>
        <w:spacing w:after="0" w:line="240" w:lineRule="auto"/>
        <w:rPr>
          <w:rFonts w:ascii="Times New Roman" w:hAnsi="Times New Roman" w:cs="Times New Roman"/>
          <w:sz w:val="28"/>
          <w:szCs w:val="28"/>
        </w:rPr>
      </w:pPr>
    </w:p>
    <w:p w:rsidR="00F6074F" w:rsidRPr="00F6074F" w:rsidRDefault="00F6074F" w:rsidP="00F6074F">
      <w:pPr>
        <w:tabs>
          <w:tab w:val="left" w:pos="5928"/>
        </w:tabs>
        <w:spacing w:after="0" w:line="240" w:lineRule="auto"/>
        <w:rPr>
          <w:rFonts w:ascii="Times New Roman" w:hAnsi="Times New Roman" w:cs="Times New Roman"/>
          <w:sz w:val="28"/>
          <w:szCs w:val="28"/>
        </w:rPr>
      </w:pPr>
      <w:r w:rsidRPr="00F6074F">
        <w:rPr>
          <w:rFonts w:ascii="Times New Roman" w:hAnsi="Times New Roman" w:cs="Times New Roman"/>
          <w:sz w:val="28"/>
          <w:szCs w:val="28"/>
        </w:rPr>
        <w:tab/>
      </w:r>
    </w:p>
    <w:p w:rsidR="00F6074F" w:rsidRPr="00F6074F" w:rsidRDefault="00F6074F" w:rsidP="00F6074F">
      <w:pPr>
        <w:spacing w:after="0" w:line="240" w:lineRule="auto"/>
        <w:jc w:val="right"/>
        <w:rPr>
          <w:rStyle w:val="afe"/>
          <w:rFonts w:ascii="Times New Roman" w:hAnsi="Times New Roman" w:cs="Times New Roman"/>
          <w:bCs/>
          <w:color w:val="auto"/>
        </w:rPr>
      </w:pPr>
      <w:bookmarkStart w:id="86" w:name="sub_1400"/>
    </w:p>
    <w:p w:rsidR="00F6074F" w:rsidRPr="00F6074F" w:rsidRDefault="00F6074F" w:rsidP="00F6074F">
      <w:pPr>
        <w:spacing w:after="0" w:line="240" w:lineRule="auto"/>
        <w:jc w:val="right"/>
        <w:rPr>
          <w:rStyle w:val="afe"/>
          <w:rFonts w:ascii="Times New Roman" w:hAnsi="Times New Roman" w:cs="Times New Roman"/>
          <w:bCs/>
          <w:color w:val="auto"/>
        </w:rPr>
      </w:pPr>
    </w:p>
    <w:p w:rsidR="00F6074F" w:rsidRPr="00F6074F" w:rsidRDefault="00F6074F" w:rsidP="00F6074F">
      <w:pPr>
        <w:spacing w:after="0" w:line="240" w:lineRule="auto"/>
        <w:jc w:val="right"/>
        <w:rPr>
          <w:rStyle w:val="afe"/>
          <w:rFonts w:ascii="Times New Roman" w:hAnsi="Times New Roman" w:cs="Times New Roman"/>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A7535D" w:rsidRDefault="00A7535D" w:rsidP="00F6074F">
      <w:pPr>
        <w:spacing w:after="0" w:line="240" w:lineRule="auto"/>
        <w:jc w:val="right"/>
        <w:rPr>
          <w:rStyle w:val="afe"/>
          <w:rFonts w:ascii="Times New Roman" w:hAnsi="Times New Roman" w:cs="Times New Roman"/>
          <w:b w:val="0"/>
          <w:bCs/>
          <w:color w:val="auto"/>
        </w:rPr>
      </w:pPr>
    </w:p>
    <w:p w:rsidR="00966321" w:rsidRDefault="00966321" w:rsidP="00F6074F">
      <w:pPr>
        <w:spacing w:after="0" w:line="240" w:lineRule="auto"/>
        <w:jc w:val="right"/>
        <w:rPr>
          <w:rStyle w:val="afe"/>
          <w:rFonts w:ascii="Times New Roman" w:hAnsi="Times New Roman" w:cs="Times New Roman"/>
          <w:b w:val="0"/>
          <w:bCs/>
          <w:color w:val="auto"/>
        </w:rPr>
      </w:pPr>
    </w:p>
    <w:p w:rsidR="00F6074F" w:rsidRPr="00966321" w:rsidRDefault="00F6074F" w:rsidP="00F6074F">
      <w:pPr>
        <w:spacing w:after="0" w:line="240" w:lineRule="auto"/>
        <w:jc w:val="right"/>
        <w:rPr>
          <w:rStyle w:val="afe"/>
          <w:rFonts w:ascii="Times New Roman" w:hAnsi="Times New Roman" w:cs="Times New Roman"/>
          <w:b w:val="0"/>
          <w:bCs/>
          <w:color w:val="auto"/>
          <w:sz w:val="24"/>
          <w:szCs w:val="24"/>
        </w:rPr>
      </w:pPr>
      <w:r w:rsidRPr="00966321">
        <w:rPr>
          <w:rStyle w:val="afe"/>
          <w:rFonts w:ascii="Times New Roman" w:hAnsi="Times New Roman" w:cs="Times New Roman"/>
          <w:b w:val="0"/>
          <w:bCs/>
          <w:color w:val="auto"/>
          <w:sz w:val="24"/>
          <w:szCs w:val="24"/>
        </w:rPr>
        <w:lastRenderedPageBreak/>
        <w:t>Приложение № 4</w:t>
      </w:r>
      <w:r w:rsidRPr="00966321">
        <w:rPr>
          <w:rStyle w:val="afe"/>
          <w:rFonts w:ascii="Times New Roman" w:hAnsi="Times New Roman" w:cs="Times New Roman"/>
          <w:b w:val="0"/>
          <w:bCs/>
          <w:color w:val="auto"/>
          <w:sz w:val="24"/>
          <w:szCs w:val="24"/>
        </w:rPr>
        <w:br/>
        <w:t xml:space="preserve">к </w:t>
      </w:r>
      <w:hyperlink w:anchor="sub_1000" w:history="1">
        <w:r w:rsidRPr="00966321">
          <w:rPr>
            <w:rStyle w:val="aff"/>
            <w:rFonts w:ascii="Times New Roman" w:hAnsi="Times New Roman"/>
            <w:b w:val="0"/>
            <w:color w:val="auto"/>
            <w:sz w:val="24"/>
            <w:szCs w:val="24"/>
          </w:rPr>
          <w:t>Административному регламенту</w:t>
        </w:r>
      </w:hyperlink>
    </w:p>
    <w:bookmarkEnd w:id="86"/>
    <w:p w:rsidR="00F6074F" w:rsidRPr="00F6074F" w:rsidRDefault="00F6074F" w:rsidP="00F6074F">
      <w:pPr>
        <w:spacing w:after="0" w:line="240" w:lineRule="auto"/>
        <w:rPr>
          <w:rFonts w:ascii="Times New Roman" w:hAnsi="Times New Roman" w:cs="Times New Roman"/>
        </w:rPr>
      </w:pPr>
    </w:p>
    <w:p w:rsidR="00F6074F" w:rsidRPr="00F6074F" w:rsidRDefault="00F6074F" w:rsidP="00F6074F">
      <w:pPr>
        <w:spacing w:after="0" w:line="240" w:lineRule="auto"/>
        <w:ind w:firstLine="698"/>
        <w:jc w:val="right"/>
        <w:rPr>
          <w:rFonts w:ascii="Times New Roman" w:hAnsi="Times New Roman" w:cs="Times New Roman"/>
        </w:rPr>
      </w:pPr>
      <w:r w:rsidRPr="00F6074F">
        <w:rPr>
          <w:rFonts w:ascii="Times New Roman" w:hAnsi="Times New Roman" w:cs="Times New Roman"/>
        </w:rPr>
        <w:t>Кому: _______________________________</w:t>
      </w:r>
    </w:p>
    <w:p w:rsidR="00F6074F" w:rsidRPr="00F6074F" w:rsidRDefault="00F6074F" w:rsidP="00F6074F">
      <w:pPr>
        <w:spacing w:after="0" w:line="240" w:lineRule="auto"/>
        <w:ind w:firstLine="698"/>
        <w:jc w:val="right"/>
        <w:rPr>
          <w:rFonts w:ascii="Times New Roman" w:hAnsi="Times New Roman" w:cs="Times New Roman"/>
        </w:rPr>
      </w:pPr>
      <w:r w:rsidRPr="00F6074F">
        <w:rPr>
          <w:rFonts w:ascii="Times New Roman" w:hAnsi="Times New Roman" w:cs="Times New Roman"/>
        </w:rPr>
        <w:t>_____________________________________</w:t>
      </w:r>
    </w:p>
    <w:p w:rsidR="00F6074F" w:rsidRPr="00F6074F" w:rsidRDefault="00F6074F" w:rsidP="00F6074F">
      <w:pPr>
        <w:spacing w:after="0" w:line="240" w:lineRule="auto"/>
        <w:ind w:firstLine="698"/>
        <w:jc w:val="right"/>
        <w:rPr>
          <w:rFonts w:ascii="Times New Roman" w:hAnsi="Times New Roman" w:cs="Times New Roman"/>
        </w:rPr>
      </w:pPr>
      <w:r w:rsidRPr="00F6074F">
        <w:rPr>
          <w:rFonts w:ascii="Times New Roman" w:hAnsi="Times New Roman" w:cs="Times New Roman"/>
        </w:rPr>
        <w:t>От кого: _____________________________</w:t>
      </w:r>
    </w:p>
    <w:p w:rsidR="00F6074F" w:rsidRPr="00F6074F" w:rsidRDefault="00F6074F" w:rsidP="00F6074F">
      <w:pPr>
        <w:spacing w:after="0" w:line="240" w:lineRule="auto"/>
        <w:ind w:firstLine="698"/>
        <w:jc w:val="right"/>
        <w:rPr>
          <w:rFonts w:ascii="Times New Roman" w:hAnsi="Times New Roman" w:cs="Times New Roman"/>
          <w:sz w:val="20"/>
          <w:szCs w:val="20"/>
        </w:rPr>
      </w:pPr>
      <w:r w:rsidRPr="00F6074F">
        <w:rPr>
          <w:rFonts w:ascii="Times New Roman" w:hAnsi="Times New Roman" w:cs="Times New Roman"/>
          <w:sz w:val="20"/>
          <w:szCs w:val="20"/>
        </w:rPr>
        <w:t>(фамилия, имя, отчество - для граждан,</w:t>
      </w:r>
    </w:p>
    <w:p w:rsidR="00F6074F" w:rsidRPr="00F6074F" w:rsidRDefault="00F6074F" w:rsidP="00F6074F">
      <w:pPr>
        <w:spacing w:after="0" w:line="240" w:lineRule="auto"/>
        <w:ind w:firstLine="698"/>
        <w:jc w:val="right"/>
        <w:rPr>
          <w:rFonts w:ascii="Times New Roman" w:hAnsi="Times New Roman" w:cs="Times New Roman"/>
        </w:rPr>
      </w:pPr>
      <w:r w:rsidRPr="00F6074F">
        <w:rPr>
          <w:rFonts w:ascii="Times New Roman" w:hAnsi="Times New Roman" w:cs="Times New Roman"/>
        </w:rPr>
        <w:t>_____________________________________</w:t>
      </w:r>
    </w:p>
    <w:p w:rsidR="00F6074F" w:rsidRPr="00F6074F" w:rsidRDefault="00F6074F" w:rsidP="00F6074F">
      <w:pPr>
        <w:spacing w:after="0" w:line="240" w:lineRule="auto"/>
        <w:ind w:firstLine="698"/>
        <w:jc w:val="right"/>
        <w:rPr>
          <w:rFonts w:ascii="Times New Roman" w:hAnsi="Times New Roman" w:cs="Times New Roman"/>
          <w:sz w:val="20"/>
          <w:szCs w:val="20"/>
        </w:rPr>
      </w:pPr>
      <w:r w:rsidRPr="00F6074F">
        <w:rPr>
          <w:rFonts w:ascii="Times New Roman" w:hAnsi="Times New Roman" w:cs="Times New Roman"/>
          <w:sz w:val="20"/>
          <w:szCs w:val="20"/>
        </w:rPr>
        <w:t>полное наименование организации - для</w:t>
      </w:r>
    </w:p>
    <w:p w:rsidR="00F6074F" w:rsidRPr="00F6074F" w:rsidRDefault="00F6074F" w:rsidP="00F6074F">
      <w:pPr>
        <w:spacing w:after="0" w:line="240" w:lineRule="auto"/>
        <w:ind w:firstLine="698"/>
        <w:jc w:val="right"/>
        <w:rPr>
          <w:rFonts w:ascii="Times New Roman" w:hAnsi="Times New Roman" w:cs="Times New Roman"/>
        </w:rPr>
      </w:pPr>
      <w:r w:rsidRPr="00F6074F">
        <w:rPr>
          <w:rFonts w:ascii="Times New Roman" w:hAnsi="Times New Roman" w:cs="Times New Roman"/>
        </w:rPr>
        <w:t>_____________________________________</w:t>
      </w:r>
    </w:p>
    <w:p w:rsidR="00F6074F" w:rsidRPr="00F6074F" w:rsidRDefault="00F6074F" w:rsidP="00F6074F">
      <w:pPr>
        <w:spacing w:after="0" w:line="240" w:lineRule="auto"/>
        <w:ind w:firstLine="698"/>
        <w:jc w:val="right"/>
        <w:rPr>
          <w:rFonts w:ascii="Times New Roman" w:hAnsi="Times New Roman" w:cs="Times New Roman"/>
          <w:sz w:val="20"/>
          <w:szCs w:val="20"/>
        </w:rPr>
      </w:pPr>
      <w:r w:rsidRPr="00F6074F">
        <w:rPr>
          <w:rFonts w:ascii="Times New Roman" w:hAnsi="Times New Roman" w:cs="Times New Roman"/>
          <w:sz w:val="20"/>
          <w:szCs w:val="20"/>
        </w:rPr>
        <w:t>юридических лиц,</w:t>
      </w:r>
    </w:p>
    <w:p w:rsidR="00F6074F" w:rsidRPr="00F6074F" w:rsidRDefault="00F6074F" w:rsidP="00F6074F">
      <w:pPr>
        <w:spacing w:after="0" w:line="240" w:lineRule="auto"/>
        <w:ind w:firstLine="698"/>
        <w:jc w:val="right"/>
        <w:rPr>
          <w:rFonts w:ascii="Times New Roman" w:hAnsi="Times New Roman" w:cs="Times New Roman"/>
        </w:rPr>
      </w:pPr>
      <w:r w:rsidRPr="00F6074F">
        <w:rPr>
          <w:rFonts w:ascii="Times New Roman" w:hAnsi="Times New Roman" w:cs="Times New Roman"/>
        </w:rPr>
        <w:t>_____________________________________</w:t>
      </w:r>
    </w:p>
    <w:p w:rsidR="00F6074F" w:rsidRPr="00F6074F" w:rsidRDefault="00F6074F" w:rsidP="00F6074F">
      <w:pPr>
        <w:spacing w:after="0" w:line="240" w:lineRule="auto"/>
        <w:ind w:firstLine="698"/>
        <w:jc w:val="right"/>
        <w:rPr>
          <w:rFonts w:ascii="Times New Roman" w:hAnsi="Times New Roman" w:cs="Times New Roman"/>
          <w:sz w:val="20"/>
          <w:szCs w:val="20"/>
        </w:rPr>
      </w:pPr>
      <w:r w:rsidRPr="00F6074F">
        <w:rPr>
          <w:rFonts w:ascii="Times New Roman" w:hAnsi="Times New Roman" w:cs="Times New Roman"/>
          <w:sz w:val="20"/>
          <w:szCs w:val="20"/>
        </w:rPr>
        <w:t>его почтовый индекс, адрес, телефон)</w:t>
      </w:r>
    </w:p>
    <w:p w:rsidR="00F6074F" w:rsidRPr="00F6074F" w:rsidRDefault="00F6074F" w:rsidP="00F6074F">
      <w:pPr>
        <w:spacing w:after="0" w:line="240" w:lineRule="auto"/>
        <w:rPr>
          <w:rFonts w:ascii="Times New Roman" w:hAnsi="Times New Roman" w:cs="Times New Roman"/>
        </w:rPr>
      </w:pPr>
    </w:p>
    <w:p w:rsidR="00F6074F" w:rsidRPr="00F6074F" w:rsidRDefault="00F6074F" w:rsidP="00F6074F">
      <w:pPr>
        <w:pStyle w:val="1"/>
        <w:spacing w:before="0" w:after="0"/>
      </w:pPr>
      <w:r w:rsidRPr="00F6074F">
        <w:rPr>
          <w:b w:val="0"/>
          <w:sz w:val="24"/>
        </w:rPr>
        <w:t>Жалоба</w:t>
      </w:r>
      <w:r w:rsidRPr="00F6074F">
        <w:rPr>
          <w:b w:val="0"/>
          <w:sz w:val="24"/>
        </w:rPr>
        <w:br/>
        <w:t>на неправомерные решения, действия (бездействие) должностных лиц</w:t>
      </w:r>
      <w:r w:rsidRPr="00F6074F">
        <w:rPr>
          <w:sz w:val="24"/>
        </w:rPr>
        <w:br/>
      </w:r>
      <w:r w:rsidRPr="00F6074F">
        <w:t xml:space="preserve">     ________________________________________________________</w:t>
      </w:r>
      <w:r w:rsidR="00A7535D">
        <w:t>_</w:t>
      </w:r>
      <w:r w:rsidRPr="00F6074F">
        <w:t>________</w:t>
      </w:r>
    </w:p>
    <w:p w:rsidR="00F6074F" w:rsidRPr="00F6074F" w:rsidRDefault="00F6074F" w:rsidP="00F6074F">
      <w:pPr>
        <w:spacing w:after="0" w:line="240" w:lineRule="auto"/>
        <w:rPr>
          <w:rFonts w:ascii="Times New Roman" w:hAnsi="Times New Roman" w:cs="Times New Roman"/>
        </w:rPr>
      </w:pP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Прошу принять жалобу на неправомерные решения, действия (бездействия)</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w:t>
      </w:r>
      <w:r w:rsidR="00A7535D">
        <w:rPr>
          <w:rFonts w:ascii="Times New Roman" w:hAnsi="Times New Roman" w:cs="Times New Roman"/>
        </w:rPr>
        <w:t>_______</w:t>
      </w:r>
      <w:r w:rsidRPr="00F6074F">
        <w:rPr>
          <w:rFonts w:ascii="Times New Roman" w:hAnsi="Times New Roman" w:cs="Times New Roman"/>
        </w:rPr>
        <w:t>______________________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ФИО, должность</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w:t>
      </w:r>
      <w:r w:rsidR="00A7535D">
        <w:rPr>
          <w:rFonts w:ascii="Times New Roman" w:hAnsi="Times New Roman" w:cs="Times New Roman"/>
        </w:rPr>
        <w:t>________</w:t>
      </w:r>
      <w:r w:rsidRPr="00F6074F">
        <w:rPr>
          <w:rFonts w:ascii="Times New Roman" w:hAnsi="Times New Roman" w:cs="Times New Roman"/>
        </w:rPr>
        <w:t>________,</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состоящую в следующем: ________________________________________________________</w:t>
      </w:r>
      <w:r w:rsidR="00480A07">
        <w:rPr>
          <w:rFonts w:ascii="Times New Roman" w:hAnsi="Times New Roman" w:cs="Times New Roman"/>
        </w:rPr>
        <w:t>________</w:t>
      </w:r>
      <w:r w:rsidRPr="00F6074F">
        <w:rPr>
          <w:rFonts w:ascii="Times New Roman" w:hAnsi="Times New Roman" w:cs="Times New Roman"/>
        </w:rPr>
        <w:t>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указать причины жалобы, дату и т.д.</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w:t>
      </w:r>
      <w:r w:rsidR="00480A07">
        <w:rPr>
          <w:rFonts w:ascii="Times New Roman" w:hAnsi="Times New Roman" w:cs="Times New Roman"/>
        </w:rPr>
        <w:t>_______</w:t>
      </w:r>
      <w:r w:rsidRPr="00F6074F">
        <w:rPr>
          <w:rFonts w:ascii="Times New Roman" w:hAnsi="Times New Roman" w:cs="Times New Roman"/>
        </w:rPr>
        <w:t>__</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w:t>
      </w:r>
      <w:r w:rsidR="00480A07">
        <w:rPr>
          <w:rFonts w:ascii="Times New Roman" w:hAnsi="Times New Roman" w:cs="Times New Roman"/>
        </w:rPr>
        <w:t>_______</w:t>
      </w:r>
      <w:r w:rsidRPr="00F6074F">
        <w:rPr>
          <w:rFonts w:ascii="Times New Roman" w:hAnsi="Times New Roman" w:cs="Times New Roman"/>
        </w:rPr>
        <w:t>___</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_______________________________________________________________________________</w:t>
      </w:r>
      <w:r w:rsidR="00480A07">
        <w:rPr>
          <w:rFonts w:ascii="Times New Roman" w:hAnsi="Times New Roman" w:cs="Times New Roman"/>
        </w:rPr>
        <w:t>_______</w:t>
      </w:r>
      <w:r w:rsidRPr="00F6074F">
        <w:rPr>
          <w:rFonts w:ascii="Times New Roman" w:hAnsi="Times New Roman" w:cs="Times New Roman"/>
        </w:rPr>
        <w:t>_</w:t>
      </w:r>
    </w:p>
    <w:p w:rsidR="00F6074F" w:rsidRPr="00F6074F" w:rsidRDefault="00F6074F" w:rsidP="00F6074F">
      <w:pPr>
        <w:spacing w:after="0" w:line="240" w:lineRule="auto"/>
        <w:rPr>
          <w:rFonts w:ascii="Times New Roman" w:hAnsi="Times New Roman" w:cs="Times New Roman"/>
        </w:rPr>
      </w:pP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В подтверждение вышеизложенного прилагаю следующие документы:</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1. _______________________________________________________________</w:t>
      </w:r>
      <w:r w:rsidR="00480A07">
        <w:rPr>
          <w:rFonts w:ascii="Times New Roman" w:hAnsi="Times New Roman" w:cs="Times New Roman"/>
        </w:rPr>
        <w:t>_____________________</w:t>
      </w:r>
      <w:r w:rsidRPr="00F6074F">
        <w:rPr>
          <w:rFonts w:ascii="Times New Roman" w:hAnsi="Times New Roman" w:cs="Times New Roman"/>
        </w:rPr>
        <w:t>_</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2. _____________________________________________________</w:t>
      </w:r>
      <w:r w:rsidR="00480A07">
        <w:rPr>
          <w:rFonts w:ascii="Times New Roman" w:hAnsi="Times New Roman" w:cs="Times New Roman"/>
        </w:rPr>
        <w:t>_____________________</w:t>
      </w:r>
      <w:r w:rsidRPr="00F6074F">
        <w:rPr>
          <w:rFonts w:ascii="Times New Roman" w:hAnsi="Times New Roman" w:cs="Times New Roman"/>
        </w:rPr>
        <w:t>___________</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3. ________________________________________________________________</w:t>
      </w:r>
      <w:r w:rsidR="00480A07">
        <w:rPr>
          <w:rFonts w:ascii="Times New Roman" w:hAnsi="Times New Roman" w:cs="Times New Roman"/>
        </w:rPr>
        <w:t>_____________________</w:t>
      </w:r>
    </w:p>
    <w:p w:rsidR="00F6074F" w:rsidRPr="00F6074F" w:rsidRDefault="00F6074F" w:rsidP="00F6074F">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6"/>
        <w:gridCol w:w="2268"/>
      </w:tblGrid>
      <w:tr w:rsidR="00F6074F" w:rsidRPr="00F6074F" w:rsidTr="006F3900">
        <w:tc>
          <w:tcPr>
            <w:tcW w:w="3406" w:type="dxa"/>
            <w:tcBorders>
              <w:top w:val="nil"/>
              <w:left w:val="nil"/>
              <w:bottom w:val="nil"/>
              <w:right w:val="nil"/>
            </w:tcBorders>
          </w:tcPr>
          <w:p w:rsidR="00F6074F" w:rsidRPr="00F6074F" w:rsidRDefault="00F6074F" w:rsidP="00F6074F">
            <w:pPr>
              <w:pStyle w:val="a9"/>
              <w:jc w:val="center"/>
              <w:rPr>
                <w:rFonts w:ascii="Times New Roman" w:hAnsi="Times New Roman" w:cs="Times New Roman"/>
                <w:sz w:val="24"/>
              </w:rPr>
            </w:pPr>
            <w:r w:rsidRPr="00F6074F">
              <w:rPr>
                <w:rFonts w:ascii="Times New Roman" w:hAnsi="Times New Roman" w:cs="Times New Roman"/>
                <w:sz w:val="24"/>
              </w:rPr>
              <w:t>_________________________</w:t>
            </w:r>
          </w:p>
          <w:p w:rsidR="00F6074F" w:rsidRPr="00F6074F" w:rsidRDefault="00F6074F" w:rsidP="00F6074F">
            <w:pPr>
              <w:pStyle w:val="a9"/>
              <w:jc w:val="center"/>
              <w:rPr>
                <w:rFonts w:ascii="Times New Roman" w:hAnsi="Times New Roman" w:cs="Times New Roman"/>
                <w:sz w:val="20"/>
                <w:szCs w:val="20"/>
              </w:rPr>
            </w:pPr>
            <w:r w:rsidRPr="00F6074F">
              <w:rPr>
                <w:rFonts w:ascii="Times New Roman" w:hAnsi="Times New Roman" w:cs="Times New Roman"/>
                <w:sz w:val="20"/>
                <w:szCs w:val="20"/>
              </w:rPr>
              <w:t>Ф.И.О.</w:t>
            </w:r>
          </w:p>
        </w:tc>
        <w:tc>
          <w:tcPr>
            <w:tcW w:w="2268" w:type="dxa"/>
            <w:tcBorders>
              <w:top w:val="nil"/>
              <w:left w:val="nil"/>
              <w:bottom w:val="nil"/>
              <w:right w:val="nil"/>
            </w:tcBorders>
          </w:tcPr>
          <w:p w:rsidR="00F6074F" w:rsidRPr="00F6074F" w:rsidRDefault="00F6074F" w:rsidP="00F6074F">
            <w:pPr>
              <w:pStyle w:val="a9"/>
              <w:jc w:val="center"/>
              <w:rPr>
                <w:rFonts w:ascii="Times New Roman" w:hAnsi="Times New Roman" w:cs="Times New Roman"/>
                <w:sz w:val="24"/>
              </w:rPr>
            </w:pPr>
            <w:r w:rsidRPr="00F6074F">
              <w:rPr>
                <w:rFonts w:ascii="Times New Roman" w:hAnsi="Times New Roman" w:cs="Times New Roman"/>
                <w:sz w:val="24"/>
              </w:rPr>
              <w:t>_______________</w:t>
            </w:r>
          </w:p>
          <w:p w:rsidR="00F6074F" w:rsidRPr="00F6074F" w:rsidRDefault="00F6074F" w:rsidP="00F6074F">
            <w:pPr>
              <w:pStyle w:val="a9"/>
              <w:jc w:val="center"/>
              <w:rPr>
                <w:rFonts w:ascii="Times New Roman" w:hAnsi="Times New Roman" w:cs="Times New Roman"/>
                <w:sz w:val="20"/>
                <w:szCs w:val="20"/>
              </w:rPr>
            </w:pPr>
            <w:r w:rsidRPr="00F6074F">
              <w:rPr>
                <w:rFonts w:ascii="Times New Roman" w:hAnsi="Times New Roman" w:cs="Times New Roman"/>
                <w:sz w:val="20"/>
                <w:szCs w:val="20"/>
              </w:rPr>
              <w:t>подпись</w:t>
            </w:r>
          </w:p>
        </w:tc>
      </w:tr>
      <w:tr w:rsidR="00F6074F" w:rsidRPr="00F6074F" w:rsidTr="006F3900">
        <w:tc>
          <w:tcPr>
            <w:tcW w:w="3406" w:type="dxa"/>
            <w:tcBorders>
              <w:top w:val="nil"/>
              <w:left w:val="nil"/>
              <w:bottom w:val="nil"/>
              <w:right w:val="nil"/>
            </w:tcBorders>
          </w:tcPr>
          <w:p w:rsidR="00F6074F" w:rsidRPr="00F6074F" w:rsidRDefault="00F6074F" w:rsidP="00F6074F">
            <w:pPr>
              <w:pStyle w:val="a9"/>
              <w:jc w:val="center"/>
              <w:rPr>
                <w:rFonts w:ascii="Times New Roman" w:hAnsi="Times New Roman" w:cs="Times New Roman"/>
                <w:sz w:val="24"/>
              </w:rPr>
            </w:pPr>
            <w:r w:rsidRPr="00F6074F">
              <w:rPr>
                <w:rFonts w:ascii="Times New Roman" w:hAnsi="Times New Roman" w:cs="Times New Roman"/>
                <w:sz w:val="24"/>
              </w:rPr>
              <w:t>"___" ___________ 20___ г.</w:t>
            </w:r>
          </w:p>
        </w:tc>
        <w:tc>
          <w:tcPr>
            <w:tcW w:w="2268" w:type="dxa"/>
            <w:tcBorders>
              <w:top w:val="nil"/>
              <w:left w:val="nil"/>
              <w:bottom w:val="nil"/>
              <w:right w:val="nil"/>
            </w:tcBorders>
          </w:tcPr>
          <w:p w:rsidR="00F6074F" w:rsidRPr="00F6074F" w:rsidRDefault="00F6074F" w:rsidP="00F6074F">
            <w:pPr>
              <w:pStyle w:val="a9"/>
              <w:rPr>
                <w:rFonts w:ascii="Times New Roman" w:hAnsi="Times New Roman" w:cs="Times New Roman"/>
                <w:sz w:val="24"/>
              </w:rPr>
            </w:pPr>
          </w:p>
        </w:tc>
      </w:tr>
    </w:tbl>
    <w:p w:rsidR="00F6074F" w:rsidRPr="00D24C6F" w:rsidRDefault="00F6074F" w:rsidP="00F6074F"/>
    <w:p w:rsidR="00F6074F" w:rsidRDefault="00F6074F" w:rsidP="00F6074F">
      <w:pPr>
        <w:pStyle w:val="a3"/>
        <w:spacing w:after="0" w:line="336" w:lineRule="auto"/>
        <w:rPr>
          <w:rStyle w:val="a4"/>
        </w:rPr>
      </w:pPr>
    </w:p>
    <w:p w:rsidR="00A23944" w:rsidRDefault="00A23944"/>
    <w:sectPr w:rsidR="00A23944" w:rsidSect="00966321">
      <w:headerReference w:type="even" r:id="rId53"/>
      <w:pgSz w:w="11906" w:h="16838"/>
      <w:pgMar w:top="454" w:right="851" w:bottom="454" w:left="1418" w:header="0" w:footer="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564" w:rsidRDefault="00B83564" w:rsidP="00F6074F">
      <w:pPr>
        <w:spacing w:after="0" w:line="240" w:lineRule="auto"/>
      </w:pPr>
      <w:r>
        <w:separator/>
      </w:r>
    </w:p>
  </w:endnote>
  <w:endnote w:type="continuationSeparator" w:id="1">
    <w:p w:rsidR="00B83564" w:rsidRDefault="00B83564" w:rsidP="00F60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564" w:rsidRDefault="00B83564" w:rsidP="00F6074F">
      <w:pPr>
        <w:spacing w:after="0" w:line="240" w:lineRule="auto"/>
      </w:pPr>
      <w:r>
        <w:separator/>
      </w:r>
    </w:p>
  </w:footnote>
  <w:footnote w:type="continuationSeparator" w:id="1">
    <w:p w:rsidR="00B83564" w:rsidRDefault="00B83564" w:rsidP="00F607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8D" w:rsidRDefault="008A1C2A" w:rsidP="006F3900">
    <w:pPr>
      <w:pStyle w:val="aa"/>
      <w:framePr w:wrap="around" w:vAnchor="text" w:hAnchor="margin" w:xAlign="right" w:y="1"/>
      <w:rPr>
        <w:rStyle w:val="ac"/>
      </w:rPr>
    </w:pPr>
    <w:r>
      <w:rPr>
        <w:rStyle w:val="ac"/>
      </w:rPr>
      <w:fldChar w:fldCharType="begin"/>
    </w:r>
    <w:r w:rsidR="00941F8D">
      <w:rPr>
        <w:rStyle w:val="ac"/>
      </w:rPr>
      <w:instrText xml:space="preserve">PAGE  </w:instrText>
    </w:r>
    <w:r>
      <w:rPr>
        <w:rStyle w:val="ac"/>
      </w:rPr>
      <w:fldChar w:fldCharType="end"/>
    </w:r>
  </w:p>
  <w:p w:rsidR="00941F8D" w:rsidRDefault="00941F8D" w:rsidP="006F3900">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A81646"/>
    <w:multiLevelType w:val="hybridMultilevel"/>
    <w:tmpl w:val="6380A0C0"/>
    <w:lvl w:ilvl="0" w:tplc="663EE736">
      <w:start w:val="1"/>
      <w:numFmt w:val="decimal"/>
      <w:lvlText w:val="%1."/>
      <w:lvlJc w:val="left"/>
      <w:pPr>
        <w:ind w:left="720" w:hanging="360"/>
      </w:pPr>
      <w:rPr>
        <w:rFonts w:ascii="Times New Roman" w:eastAsia="Times New Roman" w:hAnsi="Times New Roman" w:cs="Times New Roman"/>
      </w:rPr>
    </w:lvl>
    <w:lvl w:ilvl="1" w:tplc="40FEB97E">
      <w:numFmt w:val="none"/>
      <w:lvlText w:val=""/>
      <w:lvlJc w:val="left"/>
      <w:pPr>
        <w:tabs>
          <w:tab w:val="num" w:pos="360"/>
        </w:tabs>
      </w:pPr>
      <w:rPr>
        <w:rFonts w:cs="Times New Roman"/>
      </w:rPr>
    </w:lvl>
    <w:lvl w:ilvl="2" w:tplc="D0584054">
      <w:numFmt w:val="none"/>
      <w:lvlText w:val=""/>
      <w:lvlJc w:val="left"/>
      <w:pPr>
        <w:tabs>
          <w:tab w:val="num" w:pos="360"/>
        </w:tabs>
      </w:pPr>
      <w:rPr>
        <w:rFonts w:cs="Times New Roman"/>
      </w:rPr>
    </w:lvl>
    <w:lvl w:ilvl="3" w:tplc="5ABAEF94">
      <w:numFmt w:val="none"/>
      <w:lvlText w:val=""/>
      <w:lvlJc w:val="left"/>
      <w:pPr>
        <w:tabs>
          <w:tab w:val="num" w:pos="360"/>
        </w:tabs>
      </w:pPr>
      <w:rPr>
        <w:rFonts w:cs="Times New Roman"/>
      </w:rPr>
    </w:lvl>
    <w:lvl w:ilvl="4" w:tplc="8A6608B2">
      <w:numFmt w:val="none"/>
      <w:lvlText w:val=""/>
      <w:lvlJc w:val="left"/>
      <w:pPr>
        <w:tabs>
          <w:tab w:val="num" w:pos="360"/>
        </w:tabs>
      </w:pPr>
      <w:rPr>
        <w:rFonts w:cs="Times New Roman"/>
      </w:rPr>
    </w:lvl>
    <w:lvl w:ilvl="5" w:tplc="F648D2B4">
      <w:numFmt w:val="none"/>
      <w:lvlText w:val=""/>
      <w:lvlJc w:val="left"/>
      <w:pPr>
        <w:tabs>
          <w:tab w:val="num" w:pos="360"/>
        </w:tabs>
      </w:pPr>
      <w:rPr>
        <w:rFonts w:cs="Times New Roman"/>
      </w:rPr>
    </w:lvl>
    <w:lvl w:ilvl="6" w:tplc="DF16012E">
      <w:numFmt w:val="none"/>
      <w:lvlText w:val=""/>
      <w:lvlJc w:val="left"/>
      <w:pPr>
        <w:tabs>
          <w:tab w:val="num" w:pos="360"/>
        </w:tabs>
      </w:pPr>
      <w:rPr>
        <w:rFonts w:cs="Times New Roman"/>
      </w:rPr>
    </w:lvl>
    <w:lvl w:ilvl="7" w:tplc="AFB0625E">
      <w:numFmt w:val="none"/>
      <w:lvlText w:val=""/>
      <w:lvlJc w:val="left"/>
      <w:pPr>
        <w:tabs>
          <w:tab w:val="num" w:pos="360"/>
        </w:tabs>
      </w:pPr>
      <w:rPr>
        <w:rFonts w:cs="Times New Roman"/>
      </w:rPr>
    </w:lvl>
    <w:lvl w:ilvl="8" w:tplc="0CF8E6FE">
      <w:numFmt w:val="none"/>
      <w:lvlText w:val=""/>
      <w:lvlJc w:val="left"/>
      <w:pPr>
        <w:tabs>
          <w:tab w:val="num" w:pos="360"/>
        </w:tabs>
      </w:pPr>
      <w:rPr>
        <w:rFonts w:cs="Times New Roman"/>
      </w:rPr>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3D02A2"/>
    <w:multiLevelType w:val="hybridMultilevel"/>
    <w:tmpl w:val="9AB0F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4F1AB1"/>
    <w:multiLevelType w:val="hybridMultilevel"/>
    <w:tmpl w:val="98A43B0E"/>
    <w:lvl w:ilvl="0" w:tplc="EB105C3E">
      <w:start w:val="1"/>
      <w:numFmt w:val="decimal"/>
      <w:lvlText w:val="%1"/>
      <w:lvlJc w:val="left"/>
      <w:pPr>
        <w:ind w:left="1020" w:hanging="360"/>
      </w:pPr>
      <w:rPr>
        <w:rFonts w:ascii="Times New Roman" w:eastAsia="Times New Roman" w:hAnsi="Times New Roman" w:cs="Times New Roman"/>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ACE5AFE"/>
    <w:multiLevelType w:val="hybridMultilevel"/>
    <w:tmpl w:val="B29CB1D8"/>
    <w:lvl w:ilvl="0" w:tplc="4900DE12">
      <w:start w:val="1"/>
      <w:numFmt w:val="decimal"/>
      <w:lvlText w:val="%1)"/>
      <w:lvlJc w:val="left"/>
      <w:pPr>
        <w:ind w:left="2502" w:hanging="375"/>
      </w:pPr>
      <w:rPr>
        <w:rFonts w:ascii="Times New Roman" w:eastAsia="Times New Roman" w:hAnsi="Times New Roman" w:cs="Times New Roman"/>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7">
    <w:nsid w:val="5FAC01FF"/>
    <w:multiLevelType w:val="hybridMultilevel"/>
    <w:tmpl w:val="6380A0C0"/>
    <w:lvl w:ilvl="0" w:tplc="663EE736">
      <w:start w:val="1"/>
      <w:numFmt w:val="decimal"/>
      <w:lvlText w:val="%1."/>
      <w:lvlJc w:val="left"/>
      <w:pPr>
        <w:ind w:left="644" w:hanging="360"/>
      </w:pPr>
      <w:rPr>
        <w:rFonts w:ascii="Times New Roman" w:eastAsia="Times New Roman" w:hAnsi="Times New Roman" w:cs="Times New Roman"/>
      </w:rPr>
    </w:lvl>
    <w:lvl w:ilvl="1" w:tplc="40FEB97E">
      <w:numFmt w:val="none"/>
      <w:lvlText w:val=""/>
      <w:lvlJc w:val="left"/>
      <w:pPr>
        <w:tabs>
          <w:tab w:val="num" w:pos="284"/>
        </w:tabs>
      </w:pPr>
      <w:rPr>
        <w:rFonts w:cs="Times New Roman"/>
      </w:rPr>
    </w:lvl>
    <w:lvl w:ilvl="2" w:tplc="D0584054">
      <w:numFmt w:val="none"/>
      <w:lvlText w:val=""/>
      <w:lvlJc w:val="left"/>
      <w:pPr>
        <w:tabs>
          <w:tab w:val="num" w:pos="284"/>
        </w:tabs>
      </w:pPr>
      <w:rPr>
        <w:rFonts w:cs="Times New Roman"/>
      </w:rPr>
    </w:lvl>
    <w:lvl w:ilvl="3" w:tplc="5ABAEF94">
      <w:numFmt w:val="none"/>
      <w:lvlText w:val=""/>
      <w:lvlJc w:val="left"/>
      <w:pPr>
        <w:tabs>
          <w:tab w:val="num" w:pos="284"/>
        </w:tabs>
      </w:pPr>
      <w:rPr>
        <w:rFonts w:cs="Times New Roman"/>
      </w:rPr>
    </w:lvl>
    <w:lvl w:ilvl="4" w:tplc="8A6608B2">
      <w:numFmt w:val="none"/>
      <w:lvlText w:val=""/>
      <w:lvlJc w:val="left"/>
      <w:pPr>
        <w:tabs>
          <w:tab w:val="num" w:pos="284"/>
        </w:tabs>
      </w:pPr>
      <w:rPr>
        <w:rFonts w:cs="Times New Roman"/>
      </w:rPr>
    </w:lvl>
    <w:lvl w:ilvl="5" w:tplc="F648D2B4">
      <w:numFmt w:val="none"/>
      <w:lvlText w:val=""/>
      <w:lvlJc w:val="left"/>
      <w:pPr>
        <w:tabs>
          <w:tab w:val="num" w:pos="284"/>
        </w:tabs>
      </w:pPr>
      <w:rPr>
        <w:rFonts w:cs="Times New Roman"/>
      </w:rPr>
    </w:lvl>
    <w:lvl w:ilvl="6" w:tplc="DF16012E">
      <w:numFmt w:val="none"/>
      <w:lvlText w:val=""/>
      <w:lvlJc w:val="left"/>
      <w:pPr>
        <w:tabs>
          <w:tab w:val="num" w:pos="284"/>
        </w:tabs>
      </w:pPr>
      <w:rPr>
        <w:rFonts w:cs="Times New Roman"/>
      </w:rPr>
    </w:lvl>
    <w:lvl w:ilvl="7" w:tplc="AFB0625E">
      <w:numFmt w:val="none"/>
      <w:lvlText w:val=""/>
      <w:lvlJc w:val="left"/>
      <w:pPr>
        <w:tabs>
          <w:tab w:val="num" w:pos="284"/>
        </w:tabs>
      </w:pPr>
      <w:rPr>
        <w:rFonts w:cs="Times New Roman"/>
      </w:rPr>
    </w:lvl>
    <w:lvl w:ilvl="8" w:tplc="0CF8E6FE">
      <w:numFmt w:val="none"/>
      <w:lvlText w:val=""/>
      <w:lvlJc w:val="left"/>
      <w:pPr>
        <w:tabs>
          <w:tab w:val="num" w:pos="284"/>
        </w:tabs>
      </w:pPr>
      <w:rPr>
        <w:rFonts w:cs="Times New Roman"/>
      </w:rPr>
    </w:lvl>
  </w:abstractNum>
  <w:abstractNum w:abstractNumId="1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3712DAC"/>
    <w:multiLevelType w:val="hybridMultilevel"/>
    <w:tmpl w:val="219EF93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0"/>
  </w:num>
  <w:num w:numId="4">
    <w:abstractNumId w:val="22"/>
  </w:num>
  <w:num w:numId="5">
    <w:abstractNumId w:val="26"/>
  </w:num>
  <w:num w:numId="6">
    <w:abstractNumId w:val="1"/>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10"/>
  </w:num>
  <w:num w:numId="12">
    <w:abstractNumId w:val="24"/>
  </w:num>
  <w:num w:numId="13">
    <w:abstractNumId w:val="15"/>
  </w:num>
  <w:num w:numId="14">
    <w:abstractNumId w:val="23"/>
  </w:num>
  <w:num w:numId="15">
    <w:abstractNumId w:val="6"/>
  </w:num>
  <w:num w:numId="16">
    <w:abstractNumId w:val="13"/>
  </w:num>
  <w:num w:numId="17">
    <w:abstractNumId w:val="25"/>
  </w:num>
  <w:num w:numId="18">
    <w:abstractNumId w:val="14"/>
  </w:num>
  <w:num w:numId="19">
    <w:abstractNumId w:val="18"/>
  </w:num>
  <w:num w:numId="20">
    <w:abstractNumId w:val="4"/>
  </w:num>
  <w:num w:numId="21">
    <w:abstractNumId w:val="9"/>
  </w:num>
  <w:num w:numId="22">
    <w:abstractNumId w:val="2"/>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5"/>
  </w:num>
  <w:num w:numId="27">
    <w:abstractNumId w:val="2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6074F"/>
    <w:rsid w:val="001867A0"/>
    <w:rsid w:val="002F5CB2"/>
    <w:rsid w:val="003A7744"/>
    <w:rsid w:val="00480A07"/>
    <w:rsid w:val="005258D5"/>
    <w:rsid w:val="005915B5"/>
    <w:rsid w:val="00617DA5"/>
    <w:rsid w:val="006F3900"/>
    <w:rsid w:val="00731CD6"/>
    <w:rsid w:val="007773DC"/>
    <w:rsid w:val="008470EB"/>
    <w:rsid w:val="008A1C2A"/>
    <w:rsid w:val="00941F8D"/>
    <w:rsid w:val="009558CF"/>
    <w:rsid w:val="00966321"/>
    <w:rsid w:val="00A20764"/>
    <w:rsid w:val="00A23944"/>
    <w:rsid w:val="00A7535D"/>
    <w:rsid w:val="00AD229F"/>
    <w:rsid w:val="00B83564"/>
    <w:rsid w:val="00BF47E4"/>
    <w:rsid w:val="00EE2426"/>
    <w:rsid w:val="00F6074F"/>
    <w:rsid w:val="00F7261F"/>
    <w:rsid w:val="00F72F70"/>
    <w:rsid w:val="00F74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944"/>
  </w:style>
  <w:style w:type="paragraph" w:styleId="1">
    <w:name w:val="heading 1"/>
    <w:basedOn w:val="a"/>
    <w:next w:val="a"/>
    <w:link w:val="10"/>
    <w:uiPriority w:val="9"/>
    <w:qFormat/>
    <w:rsid w:val="00F6074F"/>
    <w:pPr>
      <w:widowControl w:val="0"/>
      <w:numPr>
        <w:numId w:val="3"/>
      </w:numPr>
      <w:suppressAutoHyphens/>
      <w:autoSpaceDE w:val="0"/>
      <w:spacing w:before="108" w:after="108" w:line="240" w:lineRule="auto"/>
      <w:jc w:val="center"/>
      <w:outlineLvl w:val="0"/>
    </w:pPr>
    <w:rPr>
      <w:rFonts w:ascii="Times New Roman" w:eastAsia="Times New Roman" w:hAnsi="Times New Roman" w:cs="Times New Roman"/>
      <w:b/>
      <w:bCs/>
      <w:sz w:val="28"/>
      <w:szCs w:val="24"/>
      <w:lang w:eastAsia="ar-SA"/>
    </w:rPr>
  </w:style>
  <w:style w:type="paragraph" w:styleId="2">
    <w:name w:val="heading 2"/>
    <w:basedOn w:val="a"/>
    <w:next w:val="a"/>
    <w:link w:val="20"/>
    <w:uiPriority w:val="9"/>
    <w:unhideWhenUsed/>
    <w:qFormat/>
    <w:rsid w:val="00F6074F"/>
    <w:pPr>
      <w:keepNext/>
      <w:widowControl w:val="0"/>
      <w:autoSpaceDE w:val="0"/>
      <w:autoSpaceDN w:val="0"/>
      <w:adjustRightInd w:val="0"/>
      <w:spacing w:before="240" w:after="60" w:line="240" w:lineRule="auto"/>
      <w:ind w:firstLine="720"/>
      <w:jc w:val="both"/>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F6074F"/>
    <w:pPr>
      <w:keepNext/>
      <w:keepLines/>
      <w:spacing w:before="200" w:after="0" w:line="240" w:lineRule="auto"/>
      <w:jc w:val="both"/>
      <w:outlineLvl w:val="2"/>
    </w:pPr>
    <w:rPr>
      <w:rFonts w:ascii="Cambria" w:eastAsia="Times New Roman" w:hAnsi="Cambria" w:cs="Times New Roman"/>
      <w:b/>
      <w:b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74F"/>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uiPriority w:val="9"/>
    <w:rsid w:val="00F6074F"/>
    <w:rPr>
      <w:rFonts w:ascii="Cambria" w:eastAsia="Times New Roman" w:hAnsi="Cambria" w:cs="Times New Roman"/>
      <w:b/>
      <w:bCs/>
      <w:i/>
      <w:iCs/>
      <w:sz w:val="28"/>
      <w:szCs w:val="28"/>
    </w:rPr>
  </w:style>
  <w:style w:type="character" w:customStyle="1" w:styleId="30">
    <w:name w:val="Заголовок 3 Знак"/>
    <w:basedOn w:val="a0"/>
    <w:link w:val="3"/>
    <w:semiHidden/>
    <w:rsid w:val="00F6074F"/>
    <w:rPr>
      <w:rFonts w:ascii="Cambria" w:eastAsia="Times New Roman" w:hAnsi="Cambria" w:cs="Times New Roman"/>
      <w:b/>
      <w:bCs/>
      <w:color w:val="4F81BD"/>
      <w:sz w:val="28"/>
      <w:szCs w:val="24"/>
    </w:rPr>
  </w:style>
  <w:style w:type="paragraph" w:styleId="a3">
    <w:name w:val="Normal (Web)"/>
    <w:basedOn w:val="a"/>
    <w:uiPriority w:val="99"/>
    <w:rsid w:val="00F6074F"/>
    <w:pPr>
      <w:spacing w:before="45" w:after="105" w:line="240" w:lineRule="auto"/>
    </w:pPr>
    <w:rPr>
      <w:rFonts w:ascii="Times New Roman" w:eastAsia="Times New Roman" w:hAnsi="Times New Roman" w:cs="Times New Roman"/>
      <w:sz w:val="24"/>
      <w:szCs w:val="24"/>
    </w:rPr>
  </w:style>
  <w:style w:type="character" w:styleId="a4">
    <w:name w:val="Strong"/>
    <w:uiPriority w:val="22"/>
    <w:qFormat/>
    <w:rsid w:val="00F6074F"/>
    <w:rPr>
      <w:rFonts w:cs="Times New Roman"/>
      <w:b/>
      <w:bCs/>
    </w:rPr>
  </w:style>
  <w:style w:type="paragraph" w:styleId="a5">
    <w:name w:val="List Paragraph"/>
    <w:basedOn w:val="a"/>
    <w:uiPriority w:val="34"/>
    <w:qFormat/>
    <w:rsid w:val="00F6074F"/>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rsid w:val="00F607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F6074F"/>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8">
    <w:name w:val="Стиль"/>
    <w:basedOn w:val="a"/>
    <w:autoRedefine/>
    <w:rsid w:val="00F6074F"/>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character" w:customStyle="1" w:styleId="FontStyle32">
    <w:name w:val="Font Style32"/>
    <w:rsid w:val="00F6074F"/>
    <w:rPr>
      <w:rFonts w:ascii="Times New Roman" w:hAnsi="Times New Roman" w:cs="Times New Roman"/>
      <w:sz w:val="22"/>
      <w:szCs w:val="22"/>
    </w:rPr>
  </w:style>
  <w:style w:type="paragraph" w:customStyle="1" w:styleId="a9">
    <w:name w:val="Нормальный (таблица)"/>
    <w:basedOn w:val="a"/>
    <w:next w:val="a"/>
    <w:uiPriority w:val="99"/>
    <w:rsid w:val="00F6074F"/>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rsid w:val="00F6074F"/>
  </w:style>
  <w:style w:type="paragraph" w:styleId="aa">
    <w:name w:val="header"/>
    <w:basedOn w:val="a"/>
    <w:link w:val="ab"/>
    <w:uiPriority w:val="99"/>
    <w:rsid w:val="00F6074F"/>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b">
    <w:name w:val="Верхний колонтитул Знак"/>
    <w:basedOn w:val="a0"/>
    <w:link w:val="aa"/>
    <w:uiPriority w:val="99"/>
    <w:rsid w:val="00F6074F"/>
    <w:rPr>
      <w:rFonts w:ascii="Times New Roman" w:eastAsia="Times New Roman" w:hAnsi="Times New Roman" w:cs="Times New Roman"/>
      <w:sz w:val="28"/>
      <w:szCs w:val="24"/>
    </w:rPr>
  </w:style>
  <w:style w:type="character" w:styleId="ac">
    <w:name w:val="page number"/>
    <w:rsid w:val="00F6074F"/>
  </w:style>
  <w:style w:type="paragraph" w:styleId="ad">
    <w:name w:val="Document Map"/>
    <w:basedOn w:val="a"/>
    <w:link w:val="ae"/>
    <w:rsid w:val="00F6074F"/>
    <w:pPr>
      <w:spacing w:after="0" w:line="240" w:lineRule="auto"/>
      <w:jc w:val="both"/>
    </w:pPr>
    <w:rPr>
      <w:rFonts w:ascii="Tahoma" w:eastAsia="Times New Roman" w:hAnsi="Tahoma" w:cs="Times New Roman"/>
      <w:sz w:val="16"/>
      <w:szCs w:val="16"/>
    </w:rPr>
  </w:style>
  <w:style w:type="character" w:customStyle="1" w:styleId="ae">
    <w:name w:val="Схема документа Знак"/>
    <w:basedOn w:val="a0"/>
    <w:link w:val="ad"/>
    <w:rsid w:val="00F6074F"/>
    <w:rPr>
      <w:rFonts w:ascii="Tahoma" w:eastAsia="Times New Roman" w:hAnsi="Tahoma" w:cs="Times New Roman"/>
      <w:sz w:val="16"/>
      <w:szCs w:val="16"/>
    </w:rPr>
  </w:style>
  <w:style w:type="character" w:styleId="af">
    <w:name w:val="Hyperlink"/>
    <w:uiPriority w:val="99"/>
    <w:rsid w:val="00F6074F"/>
    <w:rPr>
      <w:color w:val="0000FF"/>
      <w:u w:val="single"/>
    </w:rPr>
  </w:style>
  <w:style w:type="paragraph" w:styleId="af0">
    <w:name w:val="Balloon Text"/>
    <w:basedOn w:val="a"/>
    <w:link w:val="af1"/>
    <w:rsid w:val="00F6074F"/>
    <w:pPr>
      <w:spacing w:after="0" w:line="240" w:lineRule="auto"/>
      <w:jc w:val="both"/>
    </w:pPr>
    <w:rPr>
      <w:rFonts w:ascii="Tahoma" w:eastAsia="Times New Roman" w:hAnsi="Tahoma" w:cs="Times New Roman"/>
      <w:sz w:val="16"/>
      <w:szCs w:val="16"/>
    </w:rPr>
  </w:style>
  <w:style w:type="character" w:customStyle="1" w:styleId="af1">
    <w:name w:val="Текст выноски Знак"/>
    <w:basedOn w:val="a0"/>
    <w:link w:val="af0"/>
    <w:rsid w:val="00F6074F"/>
    <w:rPr>
      <w:rFonts w:ascii="Tahoma" w:eastAsia="Times New Roman" w:hAnsi="Tahoma" w:cs="Times New Roman"/>
      <w:sz w:val="16"/>
      <w:szCs w:val="16"/>
    </w:rPr>
  </w:style>
  <w:style w:type="character" w:styleId="af2">
    <w:name w:val="annotation reference"/>
    <w:rsid w:val="00F6074F"/>
    <w:rPr>
      <w:sz w:val="16"/>
      <w:szCs w:val="16"/>
    </w:rPr>
  </w:style>
  <w:style w:type="paragraph" w:styleId="af3">
    <w:name w:val="annotation text"/>
    <w:basedOn w:val="a"/>
    <w:link w:val="af4"/>
    <w:rsid w:val="00F6074F"/>
    <w:pPr>
      <w:spacing w:after="0" w:line="240" w:lineRule="auto"/>
      <w:jc w:val="both"/>
    </w:pPr>
    <w:rPr>
      <w:rFonts w:ascii="Times New Roman" w:eastAsia="Times New Roman" w:hAnsi="Times New Roman" w:cs="Times New Roman"/>
      <w:sz w:val="20"/>
      <w:szCs w:val="20"/>
    </w:rPr>
  </w:style>
  <w:style w:type="character" w:customStyle="1" w:styleId="af4">
    <w:name w:val="Текст примечания Знак"/>
    <w:basedOn w:val="a0"/>
    <w:link w:val="af3"/>
    <w:rsid w:val="00F6074F"/>
    <w:rPr>
      <w:rFonts w:ascii="Times New Roman" w:eastAsia="Times New Roman" w:hAnsi="Times New Roman" w:cs="Times New Roman"/>
      <w:sz w:val="20"/>
      <w:szCs w:val="20"/>
    </w:rPr>
  </w:style>
  <w:style w:type="paragraph" w:styleId="af5">
    <w:name w:val="annotation subject"/>
    <w:basedOn w:val="af3"/>
    <w:next w:val="af3"/>
    <w:link w:val="af6"/>
    <w:rsid w:val="00F6074F"/>
    <w:rPr>
      <w:b/>
      <w:bCs/>
    </w:rPr>
  </w:style>
  <w:style w:type="character" w:customStyle="1" w:styleId="af6">
    <w:name w:val="Тема примечания Знак"/>
    <w:basedOn w:val="af4"/>
    <w:link w:val="af5"/>
    <w:rsid w:val="00F6074F"/>
    <w:rPr>
      <w:b/>
      <w:bCs/>
    </w:rPr>
  </w:style>
  <w:style w:type="paragraph" w:styleId="af7">
    <w:name w:val="Revision"/>
    <w:hidden/>
    <w:uiPriority w:val="99"/>
    <w:semiHidden/>
    <w:rsid w:val="00F6074F"/>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F6074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F6074F"/>
    <w:pPr>
      <w:autoSpaceDE w:val="0"/>
      <w:autoSpaceDN w:val="0"/>
      <w:adjustRightInd w:val="0"/>
      <w:spacing w:after="0" w:line="240" w:lineRule="auto"/>
      <w:ind w:firstLine="720"/>
    </w:pPr>
    <w:rPr>
      <w:rFonts w:ascii="Arial" w:eastAsia="Times New Roman" w:hAnsi="Arial" w:cs="Arial"/>
      <w:sz w:val="20"/>
      <w:szCs w:val="20"/>
    </w:rPr>
  </w:style>
  <w:style w:type="paragraph" w:styleId="af8">
    <w:name w:val="Body Text Indent"/>
    <w:aliases w:val="Основной текст 1,Нумерованный список !!"/>
    <w:basedOn w:val="a"/>
    <w:link w:val="af9"/>
    <w:rsid w:val="00F6074F"/>
    <w:pPr>
      <w:spacing w:after="120" w:line="240" w:lineRule="auto"/>
      <w:ind w:left="283"/>
      <w:jc w:val="both"/>
    </w:pPr>
    <w:rPr>
      <w:rFonts w:ascii="Times New Roman" w:eastAsia="Times New Roman" w:hAnsi="Times New Roman" w:cs="Times New Roman"/>
      <w:sz w:val="28"/>
      <w:szCs w:val="24"/>
    </w:rPr>
  </w:style>
  <w:style w:type="character" w:customStyle="1" w:styleId="af9">
    <w:name w:val="Основной текст с отступом Знак"/>
    <w:aliases w:val="Основной текст 1 Знак,Нумерованный список !! Знак"/>
    <w:basedOn w:val="a0"/>
    <w:link w:val="af8"/>
    <w:rsid w:val="00F6074F"/>
    <w:rPr>
      <w:rFonts w:ascii="Times New Roman" w:eastAsia="Times New Roman" w:hAnsi="Times New Roman" w:cs="Times New Roman"/>
      <w:sz w:val="28"/>
      <w:szCs w:val="24"/>
    </w:rPr>
  </w:style>
  <w:style w:type="paragraph" w:customStyle="1" w:styleId="3TimesNewRoman14075">
    <w:name w:val="Заголовок 3 + Times New Roman 14 пт Первая строка:  075 см"/>
    <w:basedOn w:val="3"/>
    <w:rsid w:val="00F6074F"/>
    <w:pPr>
      <w:spacing w:before="440" w:after="240"/>
      <w:ind w:firstLine="426"/>
      <w:jc w:val="center"/>
    </w:pPr>
    <w:rPr>
      <w:rFonts w:ascii="Times New Roman" w:hAnsi="Times New Roman"/>
      <w:b w:val="0"/>
      <w:color w:val="000000"/>
      <w:szCs w:val="20"/>
    </w:rPr>
  </w:style>
  <w:style w:type="paragraph" w:styleId="afa">
    <w:name w:val="Body Text"/>
    <w:basedOn w:val="a"/>
    <w:link w:val="afb"/>
    <w:rsid w:val="00F6074F"/>
    <w:pPr>
      <w:spacing w:after="0" w:line="240" w:lineRule="auto"/>
    </w:pPr>
    <w:rPr>
      <w:rFonts w:ascii="Times New Roman" w:eastAsia="Times New Roman" w:hAnsi="Times New Roman" w:cs="Times New Roman"/>
      <w:sz w:val="24"/>
      <w:szCs w:val="20"/>
    </w:rPr>
  </w:style>
  <w:style w:type="character" w:customStyle="1" w:styleId="afb">
    <w:name w:val="Основной текст Знак"/>
    <w:basedOn w:val="a0"/>
    <w:link w:val="afa"/>
    <w:rsid w:val="00F6074F"/>
    <w:rPr>
      <w:rFonts w:ascii="Times New Roman" w:eastAsia="Times New Roman" w:hAnsi="Times New Roman" w:cs="Times New Roman"/>
      <w:sz w:val="24"/>
      <w:szCs w:val="20"/>
    </w:rPr>
  </w:style>
  <w:style w:type="paragraph" w:styleId="afc">
    <w:name w:val="footer"/>
    <w:basedOn w:val="a"/>
    <w:link w:val="afd"/>
    <w:uiPriority w:val="99"/>
    <w:semiHidden/>
    <w:unhideWhenUsed/>
    <w:rsid w:val="00F607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uiPriority w:val="99"/>
    <w:semiHidden/>
    <w:rsid w:val="00F6074F"/>
    <w:rPr>
      <w:rFonts w:ascii="Times New Roman" w:eastAsia="Times New Roman" w:hAnsi="Times New Roman" w:cs="Times New Roman"/>
      <w:sz w:val="24"/>
      <w:szCs w:val="24"/>
    </w:rPr>
  </w:style>
  <w:style w:type="character" w:customStyle="1" w:styleId="afe">
    <w:name w:val="Цветовое выделение"/>
    <w:uiPriority w:val="99"/>
    <w:rsid w:val="00F6074F"/>
    <w:rPr>
      <w:b/>
      <w:color w:val="26282F"/>
    </w:rPr>
  </w:style>
  <w:style w:type="character" w:customStyle="1" w:styleId="aff">
    <w:name w:val="Гипертекстовая ссылка"/>
    <w:basedOn w:val="afe"/>
    <w:uiPriority w:val="99"/>
    <w:rsid w:val="00F6074F"/>
    <w:rPr>
      <w:rFonts w:cs="Times New Roman"/>
      <w:color w:val="106BBE"/>
    </w:rPr>
  </w:style>
  <w:style w:type="paragraph" w:customStyle="1" w:styleId="aff0">
    <w:name w:val="Текст (справка)"/>
    <w:basedOn w:val="a"/>
    <w:next w:val="a"/>
    <w:uiPriority w:val="99"/>
    <w:rsid w:val="00F6074F"/>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1">
    <w:name w:val="Комментарий"/>
    <w:basedOn w:val="aff0"/>
    <w:next w:val="a"/>
    <w:uiPriority w:val="99"/>
    <w:rsid w:val="00F6074F"/>
    <w:pPr>
      <w:spacing w:before="75"/>
      <w:ind w:right="0"/>
      <w:jc w:val="both"/>
    </w:pPr>
    <w:rPr>
      <w:color w:val="353842"/>
      <w:shd w:val="clear" w:color="auto" w:fill="F0F0F0"/>
    </w:rPr>
  </w:style>
  <w:style w:type="paragraph" w:customStyle="1" w:styleId="aff2">
    <w:name w:val="Информация о версии"/>
    <w:basedOn w:val="aff1"/>
    <w:next w:val="a"/>
    <w:uiPriority w:val="99"/>
    <w:rsid w:val="00F6074F"/>
    <w:rPr>
      <w:i/>
      <w:iCs/>
    </w:rPr>
  </w:style>
  <w:style w:type="paragraph" w:customStyle="1" w:styleId="aff3">
    <w:name w:val="Текст информации об изменениях"/>
    <w:basedOn w:val="a"/>
    <w:next w:val="a"/>
    <w:uiPriority w:val="99"/>
    <w:rsid w:val="00F6074F"/>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4">
    <w:name w:val="Информация об изменениях"/>
    <w:basedOn w:val="aff3"/>
    <w:next w:val="a"/>
    <w:uiPriority w:val="99"/>
    <w:rsid w:val="00F6074F"/>
    <w:pPr>
      <w:spacing w:before="180"/>
      <w:ind w:left="360" w:right="360" w:firstLine="0"/>
    </w:pPr>
    <w:rPr>
      <w:shd w:val="clear" w:color="auto" w:fill="EAEFED"/>
    </w:rPr>
  </w:style>
  <w:style w:type="paragraph" w:customStyle="1" w:styleId="aff5">
    <w:name w:val="Подзаголовок для информации об изменениях"/>
    <w:basedOn w:val="aff3"/>
    <w:next w:val="a"/>
    <w:uiPriority w:val="99"/>
    <w:rsid w:val="00F6074F"/>
    <w:rPr>
      <w:b/>
      <w:bCs/>
    </w:rPr>
  </w:style>
  <w:style w:type="paragraph" w:customStyle="1" w:styleId="aff6">
    <w:name w:val="Прижатый влево"/>
    <w:basedOn w:val="a"/>
    <w:next w:val="a"/>
    <w:uiPriority w:val="99"/>
    <w:rsid w:val="00F6074F"/>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ff7">
    <w:name w:val="Цветовое выделение для Текст"/>
    <w:uiPriority w:val="99"/>
    <w:rsid w:val="00F6074F"/>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27452898&amp;sub=178" TargetMode="External"/><Relationship Id="rId18" Type="http://schemas.openxmlformats.org/officeDocument/2006/relationships/hyperlink" Target="http://internet.garant.ru/document?id=86367&amp;sub=0" TargetMode="External"/><Relationship Id="rId26" Type="http://schemas.openxmlformats.org/officeDocument/2006/relationships/hyperlink" Target="http://internet.garant.ru/document?id=57307604&amp;sub=27021" TargetMode="External"/><Relationship Id="rId39" Type="http://schemas.openxmlformats.org/officeDocument/2006/relationships/hyperlink" Target="http://internet.garant.ru/document?id=27429035&amp;sub=1014" TargetMode="External"/><Relationship Id="rId21" Type="http://schemas.openxmlformats.org/officeDocument/2006/relationships/hyperlink" Target="http://internet.garant.ru/document?id=12077515&amp;sub=0" TargetMode="External"/><Relationship Id="rId34" Type="http://schemas.openxmlformats.org/officeDocument/2006/relationships/hyperlink" Target="http://internet.garant.ru/document?id=27429035&amp;sub=0" TargetMode="External"/><Relationship Id="rId42" Type="http://schemas.openxmlformats.org/officeDocument/2006/relationships/hyperlink" Target="http://internet.garant.ru/document?id=27429035&amp;sub=0" TargetMode="External"/><Relationship Id="rId47" Type="http://schemas.openxmlformats.org/officeDocument/2006/relationships/hyperlink" Target="http://internet.garant.ru/document?id=27452898&amp;sub=371" TargetMode="External"/><Relationship Id="rId50" Type="http://schemas.openxmlformats.org/officeDocument/2006/relationships/hyperlink" Target="http://internet.garant.ru/document?id=70703770&amp;sub=0" TargetMode="External"/><Relationship Id="rId55" Type="http://schemas.openxmlformats.org/officeDocument/2006/relationships/theme" Target="theme/theme1.xml"/><Relationship Id="rId7" Type="http://schemas.openxmlformats.org/officeDocument/2006/relationships/hyperlink" Target="http://www.consultant.ru/document/cons_doc_LAW_284126/" TargetMode="External"/><Relationship Id="rId12" Type="http://schemas.openxmlformats.org/officeDocument/2006/relationships/hyperlink" Target="http://www.gosuslugi.ru" TargetMode="External"/><Relationship Id="rId17" Type="http://schemas.openxmlformats.org/officeDocument/2006/relationships/hyperlink" Target="http://internet.garant.ru/document?id=10064072&amp;sub=0" TargetMode="External"/><Relationship Id="rId25" Type="http://schemas.openxmlformats.org/officeDocument/2006/relationships/hyperlink" Target="http://internet.garant.ru/document?id=27429035&amp;sub=0" TargetMode="External"/><Relationship Id="rId33" Type="http://schemas.openxmlformats.org/officeDocument/2006/relationships/hyperlink" Target="http://internet.garant.ru/document?id=27429035&amp;sub=1026" TargetMode="External"/><Relationship Id="rId38" Type="http://schemas.openxmlformats.org/officeDocument/2006/relationships/hyperlink" Target="http://internet.garant.ru/document?id=27429035&amp;sub=0" TargetMode="External"/><Relationship Id="rId46" Type="http://schemas.openxmlformats.org/officeDocument/2006/relationships/hyperlink" Target="http://internet.garant.ru/document?id=57307604&amp;sub=27023" TargetMode="External"/><Relationship Id="rId2" Type="http://schemas.openxmlformats.org/officeDocument/2006/relationships/styles" Target="styles.xml"/><Relationship Id="rId16" Type="http://schemas.openxmlformats.org/officeDocument/2006/relationships/hyperlink" Target="http://internet.garant.ru/document?id=94634&amp;sub=0" TargetMode="External"/><Relationship Id="rId20" Type="http://schemas.openxmlformats.org/officeDocument/2006/relationships/hyperlink" Target="http://internet.garant.ru/document?id=94874&amp;sub=0" TargetMode="External"/><Relationship Id="rId29" Type="http://schemas.openxmlformats.org/officeDocument/2006/relationships/hyperlink" Target="http://internet.garant.ru/document?id=27452898&amp;sub=130" TargetMode="External"/><Relationship Id="rId41" Type="http://schemas.openxmlformats.org/officeDocument/2006/relationships/hyperlink" Target="http://internet.garant.ru/document?id=27429035&amp;sub=1026"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27452898&amp;sub=131" TargetMode="External"/><Relationship Id="rId24" Type="http://schemas.openxmlformats.org/officeDocument/2006/relationships/hyperlink" Target="http://internet.garant.ru/document?id=27429035&amp;sub=0" TargetMode="External"/><Relationship Id="rId32" Type="http://schemas.openxmlformats.org/officeDocument/2006/relationships/hyperlink" Target="http://internet.garant.ru/document?id=27429035&amp;sub=1022" TargetMode="External"/><Relationship Id="rId37" Type="http://schemas.openxmlformats.org/officeDocument/2006/relationships/hyperlink" Target="http://internet.garant.ru/document?id=27429035&amp;sub=1000" TargetMode="External"/><Relationship Id="rId40" Type="http://schemas.openxmlformats.org/officeDocument/2006/relationships/hyperlink" Target="http://internet.garant.ru/document?id=27429035&amp;sub=1022" TargetMode="External"/><Relationship Id="rId45" Type="http://schemas.openxmlformats.org/officeDocument/2006/relationships/hyperlink" Target="http://internet.garant.ru/document?id=57307604&amp;sub=27021"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nternet.garant.ru/document?id=94633&amp;sub=0" TargetMode="External"/><Relationship Id="rId23" Type="http://schemas.openxmlformats.org/officeDocument/2006/relationships/hyperlink" Target="http://internet.garant.ru/document?id=27443177&amp;sub=1000" TargetMode="External"/><Relationship Id="rId28" Type="http://schemas.openxmlformats.org/officeDocument/2006/relationships/hyperlink" Target="http://internet.garant.ru/document?id=12084522&amp;sub=21" TargetMode="External"/><Relationship Id="rId36" Type="http://schemas.openxmlformats.org/officeDocument/2006/relationships/hyperlink" Target="http://internet.garant.ru/document?id=27429035&amp;sub=0" TargetMode="External"/><Relationship Id="rId49" Type="http://schemas.openxmlformats.org/officeDocument/2006/relationships/hyperlink" Target="http://internet.garant.ru/document?id=70703770&amp;sub=1000" TargetMode="External"/><Relationship Id="rId10" Type="http://schemas.openxmlformats.org/officeDocument/2006/relationships/hyperlink" Target="http://internet.garant.ru/document?id=27452898&amp;sub=130" TargetMode="External"/><Relationship Id="rId19" Type="http://schemas.openxmlformats.org/officeDocument/2006/relationships/hyperlink" Target="http://internet.garant.ru/document?id=12046661&amp;sub=0" TargetMode="External"/><Relationship Id="rId31" Type="http://schemas.openxmlformats.org/officeDocument/2006/relationships/hyperlink" Target="http://internet.garant.ru/document?id=27429035&amp;sub=1014" TargetMode="External"/><Relationship Id="rId44" Type="http://schemas.openxmlformats.org/officeDocument/2006/relationships/hyperlink" Target="http://internet.garant.ru/document?id=12038258&amp;sub=0" TargetMode="External"/><Relationship Id="rId52" Type="http://schemas.openxmlformats.org/officeDocument/2006/relationships/hyperlink" Target="http://internet.garant.ru/document?id=27429035&amp;sub=0" TargetMode="External"/><Relationship Id="rId4" Type="http://schemas.openxmlformats.org/officeDocument/2006/relationships/webSettings" Target="webSettings.xml"/><Relationship Id="rId9" Type="http://schemas.openxmlformats.org/officeDocument/2006/relationships/hyperlink" Target="http://internet.garant.ru/document?id=12084522&amp;sub=21" TargetMode="External"/><Relationship Id="rId14" Type="http://schemas.openxmlformats.org/officeDocument/2006/relationships/hyperlink" Target="http://internet.garant.ru/document?id=10003000&amp;sub=0" TargetMode="External"/><Relationship Id="rId22" Type="http://schemas.openxmlformats.org/officeDocument/2006/relationships/hyperlink" Target="http://internet.garant.ru/document?id=70703770&amp;sub=0" TargetMode="External"/><Relationship Id="rId27" Type="http://schemas.openxmlformats.org/officeDocument/2006/relationships/hyperlink" Target="http://internet.garant.ru/document?id=57307604&amp;sub=27023" TargetMode="External"/><Relationship Id="rId30" Type="http://schemas.openxmlformats.org/officeDocument/2006/relationships/hyperlink" Target="http://internet.garant.ru/document?id=27452898&amp;sub=131" TargetMode="External"/><Relationship Id="rId35" Type="http://schemas.openxmlformats.org/officeDocument/2006/relationships/hyperlink" Target="http://internet.garant.ru/document?id=10064504&amp;sub=15" TargetMode="External"/><Relationship Id="rId43" Type="http://schemas.openxmlformats.org/officeDocument/2006/relationships/hyperlink" Target="http://www.gosuslugi.ru" TargetMode="External"/><Relationship Id="rId48" Type="http://schemas.openxmlformats.org/officeDocument/2006/relationships/hyperlink" Target="http://internet.garant.ru/document?id=27452898&amp;sub=130" TargetMode="External"/><Relationship Id="rId8" Type="http://schemas.openxmlformats.org/officeDocument/2006/relationships/hyperlink" Target="http://internet.garant.ru/document?id=27452898&amp;sub=130" TargetMode="External"/><Relationship Id="rId51" Type="http://schemas.openxmlformats.org/officeDocument/2006/relationships/hyperlink" Target="http://internet.garant.ru/document?id=27429035&amp;sub=100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10660</Words>
  <Characters>60763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2018-11-26T09:59:00Z</cp:lastPrinted>
  <dcterms:created xsi:type="dcterms:W3CDTF">2018-11-12T04:57:00Z</dcterms:created>
  <dcterms:modified xsi:type="dcterms:W3CDTF">2018-11-27T11:26:00Z</dcterms:modified>
</cp:coreProperties>
</file>