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t xml:space="preserve">Приложение </w:t>
      </w:r>
      <w:r w:rsidRPr="009C62E8">
        <w:br/>
        <w:t xml:space="preserve">к Порядку </w:t>
      </w:r>
      <w:r w:rsidRPr="009C62E8">
        <w:rPr>
          <w:bCs/>
        </w:rPr>
        <w:t xml:space="preserve">обнародования ежеквартальных сведений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о численности муниципальных служащих органов местного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>самоуправления муниципального образования Подольский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 сельсовет Красногвардейского района Оренбургской области,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 работников муниципальных учреждений  </w:t>
      </w:r>
      <w:proofErr w:type="gramStart"/>
      <w:r w:rsidRPr="009C62E8">
        <w:rPr>
          <w:bCs/>
        </w:rPr>
        <w:t>муниципального</w:t>
      </w:r>
      <w:proofErr w:type="gramEnd"/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образования Подольский сельсовет с указанием фактических затрат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>на их денежное содержание</w:t>
      </w:r>
      <w:r>
        <w:rPr>
          <w:bCs/>
        </w:rPr>
        <w:t>, утвержденного решением Совета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депутатов Подольского сельсовета от 16.12.2014 г. № 15/3</w:t>
      </w:r>
    </w:p>
    <w:p w:rsidR="009C62E8" w:rsidRPr="009C62E8" w:rsidRDefault="009C62E8" w:rsidP="009C62E8">
      <w:pPr>
        <w:pStyle w:val="a4"/>
        <w:spacing w:before="0" w:beforeAutospacing="0" w:after="0" w:afterAutospacing="0"/>
        <w:jc w:val="right"/>
      </w:pPr>
    </w:p>
    <w:p w:rsidR="009C62E8" w:rsidRPr="009C62E8" w:rsidRDefault="009C62E8" w:rsidP="009C62E8">
      <w:pPr>
        <w:pStyle w:val="a4"/>
        <w:jc w:val="center"/>
        <w:rPr>
          <w:b/>
          <w:sz w:val="28"/>
          <w:szCs w:val="28"/>
        </w:rPr>
      </w:pPr>
      <w:r w:rsidRPr="009C62E8">
        <w:rPr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 w:rsidRPr="009C62E8">
        <w:rPr>
          <w:b/>
          <w:sz w:val="28"/>
          <w:szCs w:val="28"/>
        </w:rPr>
        <w:t>муниципального образования Подольский сельсовет с указанием</w:t>
      </w:r>
      <w:r w:rsidRPr="009C62E8">
        <w:rPr>
          <w:b/>
          <w:bCs/>
          <w:sz w:val="28"/>
          <w:szCs w:val="28"/>
        </w:rPr>
        <w:t xml:space="preserve"> фактических затрат на их денежное содержание</w:t>
      </w:r>
    </w:p>
    <w:p w:rsidR="009C62E8" w:rsidRPr="009C62E8" w:rsidRDefault="00DF7613" w:rsidP="009C62E8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</w:t>
      </w:r>
      <w:r w:rsidR="00C018AF">
        <w:rPr>
          <w:b/>
          <w:sz w:val="28"/>
          <w:szCs w:val="28"/>
          <w:u w:val="single"/>
        </w:rPr>
        <w:t>за 9</w:t>
      </w:r>
      <w:r w:rsidR="005C2EED">
        <w:rPr>
          <w:b/>
          <w:sz w:val="28"/>
          <w:szCs w:val="28"/>
          <w:u w:val="single"/>
        </w:rPr>
        <w:t xml:space="preserve"> месяцев 2018</w:t>
      </w:r>
      <w:r w:rsidR="009C62E8" w:rsidRPr="009C62E8">
        <w:rPr>
          <w:b/>
          <w:sz w:val="28"/>
          <w:szCs w:val="28"/>
          <w:u w:val="single"/>
        </w:rPr>
        <w:t xml:space="preserve"> года</w:t>
      </w:r>
      <w:r>
        <w:rPr>
          <w:b/>
          <w:sz w:val="28"/>
          <w:szCs w:val="28"/>
          <w:u w:val="single"/>
        </w:rPr>
        <w:t>____</w:t>
      </w:r>
    </w:p>
    <w:p w:rsidR="009C62E8" w:rsidRPr="009C62E8" w:rsidRDefault="009C62E8" w:rsidP="009C62E8">
      <w:pPr>
        <w:pStyle w:val="a4"/>
        <w:spacing w:before="0" w:beforeAutospacing="0" w:after="0" w:afterAutospacing="0"/>
        <w:jc w:val="center"/>
      </w:pPr>
      <w:r w:rsidRPr="009C62E8">
        <w:t xml:space="preserve">отчетный период </w:t>
      </w:r>
      <w:r w:rsidRPr="009C62E8">
        <w:br/>
        <w:t xml:space="preserve">(первый квартал, полугодие, девять месяцев, год) </w:t>
      </w:r>
    </w:p>
    <w:p w:rsidR="009335F2" w:rsidRDefault="009335F2" w:rsidP="009335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2409"/>
        <w:gridCol w:w="3225"/>
      </w:tblGrid>
      <w:tr w:rsidR="009335F2" w:rsidTr="009C62E8">
        <w:tc>
          <w:tcPr>
            <w:tcW w:w="4503" w:type="dxa"/>
          </w:tcPr>
          <w:p w:rsidR="009335F2" w:rsidRPr="009C62E8" w:rsidRDefault="009335F2" w:rsidP="0093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09" w:type="dxa"/>
          </w:tcPr>
          <w:p w:rsidR="009335F2" w:rsidRPr="009C62E8" w:rsidRDefault="009335F2" w:rsidP="0093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муниципальных служащих</w:t>
            </w:r>
            <w:r w:rsidR="009C62E8"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, чел.</w:t>
            </w:r>
          </w:p>
        </w:tc>
        <w:tc>
          <w:tcPr>
            <w:tcW w:w="3225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9335F2" w:rsidTr="009C62E8">
        <w:tc>
          <w:tcPr>
            <w:tcW w:w="4503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Подольский сельсовет Красногвардейского района Оренбургской области</w:t>
            </w:r>
          </w:p>
        </w:tc>
        <w:tc>
          <w:tcPr>
            <w:tcW w:w="2409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5F2" w:rsidRPr="009C62E8" w:rsidRDefault="00C018AF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  <w:r w:rsidR="005C2E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62E8" w:rsidTr="009C62E8">
        <w:tc>
          <w:tcPr>
            <w:tcW w:w="4503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409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5F2" w:rsidRPr="003C51E0" w:rsidRDefault="009335F2" w:rsidP="00933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86" w:rsidRDefault="007D3E86" w:rsidP="009335F2">
      <w:pPr>
        <w:spacing w:after="0"/>
      </w:pPr>
      <w:bookmarkStart w:id="0" w:name="_GoBack"/>
      <w:bookmarkEnd w:id="0"/>
    </w:p>
    <w:sectPr w:rsidR="007D3E86" w:rsidSect="009C62E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5F2"/>
    <w:rsid w:val="005C2EED"/>
    <w:rsid w:val="006606DC"/>
    <w:rsid w:val="007D3E86"/>
    <w:rsid w:val="009335F2"/>
    <w:rsid w:val="009C62E8"/>
    <w:rsid w:val="00C018AF"/>
    <w:rsid w:val="00D57D82"/>
    <w:rsid w:val="00DF7613"/>
    <w:rsid w:val="00FC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10</cp:revision>
  <dcterms:created xsi:type="dcterms:W3CDTF">2016-10-13T07:18:00Z</dcterms:created>
  <dcterms:modified xsi:type="dcterms:W3CDTF">2018-11-27T11:08:00Z</dcterms:modified>
</cp:coreProperties>
</file>