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5" w:rsidRDefault="00414D65" w:rsidP="00414D65">
      <w:pPr>
        <w:jc w:val="center"/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414D65" w:rsidRDefault="00414D65" w:rsidP="00414D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414D65" w:rsidRDefault="00414D65" w:rsidP="00414D65">
      <w:pPr>
        <w:pStyle w:val="a3"/>
        <w:rPr>
          <w:b/>
          <w:sz w:val="28"/>
          <w:szCs w:val="28"/>
        </w:rPr>
      </w:pPr>
    </w:p>
    <w:p w:rsidR="00414D65" w:rsidRDefault="00414D65" w:rsidP="00414D65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414D65" w:rsidRDefault="00414D65" w:rsidP="00414D65">
      <w:pPr>
        <w:pStyle w:val="a3"/>
      </w:pPr>
    </w:p>
    <w:p w:rsidR="00414D65" w:rsidRPr="00414D65" w:rsidRDefault="00414D65" w:rsidP="00414D65">
      <w:pPr>
        <w:pStyle w:val="a3"/>
        <w:jc w:val="both"/>
      </w:pPr>
      <w:r>
        <w:t>31.03.2015                                                                                                                                     №  18/3</w:t>
      </w:r>
    </w:p>
    <w:p w:rsidR="00B44910" w:rsidRPr="00B44910" w:rsidRDefault="00B44910" w:rsidP="00B44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Pr="00B44910" w:rsidRDefault="00B44910" w:rsidP="004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1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Подольский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1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 Оренбургской области</w:t>
      </w:r>
    </w:p>
    <w:p w:rsidR="00414D65" w:rsidRDefault="00B44910" w:rsidP="004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18.12.2012 года № 24/2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</w:t>
      </w:r>
      <w:r w:rsidR="0041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лесном контроле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на территории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Подольский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44910" w:rsidRDefault="00B44910" w:rsidP="0041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 Оренбургской области»</w:t>
      </w:r>
    </w:p>
    <w:p w:rsidR="00B44910" w:rsidRPr="00B44910" w:rsidRDefault="00B44910" w:rsidP="0041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Подольский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 Красногвардейского района, рассмотрев протест прокурора Красногвардейского района от 2 февраля 2015 года № 7-1-2015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на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от 18.12.2012 года № 24/2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лесном контроле 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Подольский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области»,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1.Внести следующие изменения в решение Совета депутатов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Подольский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 Красногвардейского района Ор</w:t>
      </w:r>
      <w:r>
        <w:rPr>
          <w:rFonts w:ascii="Times New Roman" w:eastAsia="Times New Roman" w:hAnsi="Times New Roman" w:cs="Times New Roman"/>
          <w:sz w:val="28"/>
          <w:szCs w:val="28"/>
        </w:rPr>
        <w:t>енбургской области от 18.12.2012 года № 24/2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о лесном контроле на территории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Подольский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области»: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1.1. Подпункт 3 пункта 3.4.3 части 3.4 раздела 3 Положения изложить в следующей редакции: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на пятьдесят часов, микропредприятий не более чем на пятнадцать часов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1.2. Подпункт 3 пункта 3.6 раздела 3 Положения изложить в следующей редакции: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«3)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предпринимателями;».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настоящее решение вступает в силу после обнародования.</w:t>
      </w: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B449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 - экономического развития и сельско</w:t>
      </w:r>
      <w:r w:rsidR="00090BA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090B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- </w:t>
      </w: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0">
        <w:rPr>
          <w:rFonts w:ascii="Times New Roman" w:eastAsia="Times New Roman" w:hAnsi="Times New Roman" w:cs="Times New Roman"/>
          <w:sz w:val="28"/>
          <w:szCs w:val="28"/>
        </w:rPr>
        <w:t>председатель Сов</w:t>
      </w:r>
      <w:r>
        <w:rPr>
          <w:rFonts w:ascii="Times New Roman" w:eastAsia="Times New Roman" w:hAnsi="Times New Roman" w:cs="Times New Roman"/>
          <w:sz w:val="28"/>
          <w:szCs w:val="28"/>
        </w:rPr>
        <w:t>ета депутатов                                                                    К.П. Франц</w:t>
      </w: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910" w:rsidRPr="00B44910" w:rsidRDefault="00B44910" w:rsidP="00B4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65" w:rsidRPr="00414D65" w:rsidRDefault="00414D65" w:rsidP="00414D65">
      <w:pPr>
        <w:jc w:val="both"/>
        <w:rPr>
          <w:rFonts w:ascii="Times New Roman" w:hAnsi="Times New Roman" w:cs="Times New Roman"/>
          <w:sz w:val="28"/>
          <w:szCs w:val="28"/>
        </w:rPr>
      </w:pPr>
      <w:r w:rsidRPr="00414D65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отдел архитектуры, постоянной  комиссии по вопросам финансово – экономического развития и сельского хозяйства</w:t>
      </w:r>
      <w:r w:rsidR="00090BA9">
        <w:rPr>
          <w:rFonts w:ascii="Times New Roman" w:hAnsi="Times New Roman" w:cs="Times New Roman"/>
          <w:sz w:val="28"/>
          <w:szCs w:val="28"/>
        </w:rPr>
        <w:t>,</w:t>
      </w:r>
      <w:r w:rsidRPr="00414D65">
        <w:rPr>
          <w:rFonts w:ascii="Times New Roman" w:hAnsi="Times New Roman" w:cs="Times New Roman"/>
          <w:sz w:val="28"/>
          <w:szCs w:val="28"/>
        </w:rPr>
        <w:t xml:space="preserve"> для обнародования - 6 экз., прокурору района.</w:t>
      </w:r>
    </w:p>
    <w:p w:rsidR="009A6A07" w:rsidRPr="00414D65" w:rsidRDefault="009A6A07" w:rsidP="0041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A07" w:rsidRPr="00414D65" w:rsidSect="00B449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10"/>
    <w:rsid w:val="00053223"/>
    <w:rsid w:val="00090BA9"/>
    <w:rsid w:val="00414D65"/>
    <w:rsid w:val="009A6A07"/>
    <w:rsid w:val="00AC2E82"/>
    <w:rsid w:val="00B44910"/>
    <w:rsid w:val="00C4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44910"/>
  </w:style>
  <w:style w:type="paragraph" w:customStyle="1" w:styleId="p4">
    <w:name w:val="p4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44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14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4D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Tanya</cp:lastModifiedBy>
  <cp:revision>7</cp:revision>
  <cp:lastPrinted>2015-03-23T07:55:00Z</cp:lastPrinted>
  <dcterms:created xsi:type="dcterms:W3CDTF">2015-03-23T07:46:00Z</dcterms:created>
  <dcterms:modified xsi:type="dcterms:W3CDTF">2015-04-03T09:59:00Z</dcterms:modified>
</cp:coreProperties>
</file>