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D" w:rsidRPr="00167D2D" w:rsidRDefault="00167D2D" w:rsidP="00B51AD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D2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2274393</wp:posOffset>
            </wp:positionH>
            <wp:positionV relativeFrom="paragraph">
              <wp:align>top</wp:align>
            </wp:positionV>
            <wp:extent cx="657225" cy="838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ADC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167D2D" w:rsidRPr="00167D2D" w:rsidRDefault="00167D2D" w:rsidP="00835841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 w:bidi="hi-IN"/>
        </w:rPr>
      </w:pPr>
      <w:r w:rsidRPr="00167D2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67D2D" w:rsidRPr="00167D2D" w:rsidRDefault="00DB0D81" w:rsidP="008358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="00167D2D" w:rsidRPr="00167D2D">
        <w:rPr>
          <w:rFonts w:ascii="Times New Roman" w:hAnsi="Times New Roman"/>
          <w:b/>
          <w:sz w:val="28"/>
          <w:szCs w:val="28"/>
        </w:rPr>
        <w:t>КРАСНОГВАРДЕЙСК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167D2D" w:rsidRPr="00167D2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167D2D" w:rsidRPr="00167D2D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167D2D" w:rsidRPr="00167D2D" w:rsidRDefault="00167D2D" w:rsidP="008358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7D2D" w:rsidRPr="00167D2D" w:rsidRDefault="00167D2D" w:rsidP="008358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D2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23886" w:rsidRPr="00167D2D" w:rsidRDefault="00023886" w:rsidP="0083584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67D2D" w:rsidRDefault="001B2DE7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</w:t>
      </w:r>
      <w:r w:rsidR="00835841">
        <w:rPr>
          <w:rFonts w:ascii="Times New Roman" w:hAnsi="Times New Roman"/>
          <w:sz w:val="28"/>
          <w:szCs w:val="28"/>
          <w:lang w:eastAsia="ar-SA"/>
        </w:rPr>
        <w:t>.</w:t>
      </w:r>
      <w:r w:rsidR="00DB0D81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835841">
        <w:rPr>
          <w:rFonts w:ascii="Times New Roman" w:hAnsi="Times New Roman"/>
          <w:sz w:val="28"/>
          <w:szCs w:val="28"/>
          <w:lang w:eastAsia="ar-SA"/>
        </w:rPr>
        <w:t>.2015</w:t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7E6437">
        <w:rPr>
          <w:rFonts w:ascii="Times New Roman" w:hAnsi="Times New Roman"/>
          <w:sz w:val="28"/>
          <w:szCs w:val="28"/>
          <w:lang w:eastAsia="ar-SA"/>
        </w:rPr>
        <w:tab/>
      </w:r>
      <w:r w:rsidR="00DB0D81">
        <w:rPr>
          <w:rFonts w:ascii="Times New Roman" w:hAnsi="Times New Roman"/>
          <w:sz w:val="28"/>
          <w:szCs w:val="28"/>
          <w:lang w:eastAsia="ar-SA"/>
        </w:rPr>
        <w:t xml:space="preserve">  №</w:t>
      </w:r>
      <w:r w:rsidR="00534FF5">
        <w:rPr>
          <w:rFonts w:ascii="Times New Roman" w:hAnsi="Times New Roman"/>
          <w:sz w:val="28"/>
          <w:szCs w:val="28"/>
          <w:lang w:eastAsia="ar-SA"/>
        </w:rPr>
        <w:t xml:space="preserve"> 224-па</w:t>
      </w:r>
    </w:p>
    <w:p w:rsidR="00167D2D" w:rsidRDefault="00835841" w:rsidP="0083584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 П</w:t>
      </w:r>
      <w:r w:rsidR="00DB0D81">
        <w:rPr>
          <w:rFonts w:ascii="Times New Roman" w:hAnsi="Times New Roman"/>
          <w:sz w:val="28"/>
          <w:szCs w:val="28"/>
          <w:lang w:eastAsia="ar-SA"/>
        </w:rPr>
        <w:t>одольск</w:t>
      </w:r>
    </w:p>
    <w:p w:rsidR="00835841" w:rsidRPr="00167D2D" w:rsidRDefault="00835841" w:rsidP="0083584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756F" w:rsidRPr="00534FF5" w:rsidRDefault="0017756F" w:rsidP="00177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FF5">
        <w:rPr>
          <w:rFonts w:ascii="Times New Roman" w:hAnsi="Times New Roman"/>
          <w:sz w:val="24"/>
          <w:szCs w:val="24"/>
        </w:rPr>
        <w:t xml:space="preserve">Об утверждении </w:t>
      </w:r>
      <w:r w:rsidRPr="00534FF5">
        <w:rPr>
          <w:rStyle w:val="a5"/>
          <w:rFonts w:ascii="Times New Roman" w:hAnsi="Times New Roman"/>
          <w:b w:val="0"/>
          <w:sz w:val="24"/>
          <w:szCs w:val="24"/>
        </w:rPr>
        <w:t xml:space="preserve">Реестра муниципальных услуг, предоставляемых </w:t>
      </w:r>
    </w:p>
    <w:p w:rsidR="00023886" w:rsidRPr="00534FF5" w:rsidRDefault="00023886" w:rsidP="001775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FF5">
        <w:rPr>
          <w:rFonts w:ascii="Times New Roman" w:hAnsi="Times New Roman" w:cs="Times New Roman"/>
          <w:b w:val="0"/>
          <w:sz w:val="24"/>
          <w:szCs w:val="24"/>
        </w:rPr>
        <w:t>(выполняемых) муниципальными учреждениями</w:t>
      </w:r>
    </w:p>
    <w:p w:rsidR="00023886" w:rsidRPr="00534FF5" w:rsidRDefault="00DB0D81" w:rsidP="0083584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FF5">
        <w:rPr>
          <w:rFonts w:ascii="Times New Roman" w:hAnsi="Times New Roman" w:cs="Times New Roman"/>
          <w:b w:val="0"/>
          <w:sz w:val="24"/>
          <w:szCs w:val="24"/>
        </w:rPr>
        <w:t xml:space="preserve">Подольского сельсовета </w:t>
      </w:r>
    </w:p>
    <w:p w:rsidR="00023886" w:rsidRPr="00534FF5" w:rsidRDefault="00023886" w:rsidP="0083584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A0751" w:rsidRPr="00534FF5" w:rsidRDefault="009A0751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FF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534FF5">
          <w:rPr>
            <w:rFonts w:ascii="Times New Roman" w:hAnsi="Times New Roman"/>
            <w:color w:val="0000FF"/>
            <w:sz w:val="24"/>
            <w:szCs w:val="24"/>
          </w:rPr>
          <w:t>пунктом 3.1 статьи 69.2</w:t>
        </w:r>
      </w:hyperlink>
      <w:r w:rsidRPr="00534FF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534FF5">
          <w:rPr>
            <w:rFonts w:ascii="Times New Roman" w:hAnsi="Times New Roman"/>
            <w:color w:val="0000FF"/>
            <w:sz w:val="24"/>
            <w:szCs w:val="24"/>
          </w:rPr>
          <w:t>статьей 5</w:t>
        </w:r>
      </w:hyperlink>
      <w:r w:rsidRPr="00534FF5">
        <w:rPr>
          <w:rFonts w:ascii="Times New Roman" w:hAnsi="Times New Roman"/>
          <w:sz w:val="24"/>
          <w:szCs w:val="24"/>
        </w:rPr>
        <w:t xml:space="preserve"> Федерального закона от 23 июля 2013 года </w:t>
      </w:r>
      <w:r w:rsidR="0092263A" w:rsidRPr="00534FF5">
        <w:rPr>
          <w:rFonts w:ascii="Times New Roman" w:hAnsi="Times New Roman"/>
          <w:sz w:val="24"/>
          <w:szCs w:val="24"/>
        </w:rPr>
        <w:t>№</w:t>
      </w:r>
      <w:r w:rsidRPr="00534FF5">
        <w:rPr>
          <w:rFonts w:ascii="Times New Roman" w:hAnsi="Times New Roman"/>
          <w:sz w:val="24"/>
          <w:szCs w:val="24"/>
        </w:rPr>
        <w:t xml:space="preserve"> 252-ФЗ </w:t>
      </w:r>
      <w:r w:rsidR="0092263A" w:rsidRPr="00534FF5">
        <w:rPr>
          <w:rFonts w:ascii="Times New Roman" w:hAnsi="Times New Roman"/>
          <w:sz w:val="24"/>
          <w:szCs w:val="24"/>
        </w:rPr>
        <w:t>«</w:t>
      </w:r>
      <w:r w:rsidRPr="00534FF5">
        <w:rPr>
          <w:rFonts w:ascii="Times New Roman" w:hAnsi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92263A" w:rsidRPr="00534FF5">
        <w:rPr>
          <w:rFonts w:ascii="Times New Roman" w:hAnsi="Times New Roman"/>
          <w:sz w:val="24"/>
          <w:szCs w:val="24"/>
        </w:rPr>
        <w:t>»</w:t>
      </w:r>
      <w:r w:rsidRPr="00534FF5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Федерации от 26 февраля 2014 года </w:t>
      </w:r>
      <w:r w:rsidR="0092263A" w:rsidRPr="00534FF5">
        <w:rPr>
          <w:rFonts w:ascii="Times New Roman" w:hAnsi="Times New Roman"/>
          <w:sz w:val="24"/>
          <w:szCs w:val="24"/>
        </w:rPr>
        <w:t>№</w:t>
      </w:r>
      <w:r w:rsidRPr="00534FF5">
        <w:rPr>
          <w:rFonts w:ascii="Times New Roman" w:hAnsi="Times New Roman"/>
          <w:sz w:val="24"/>
          <w:szCs w:val="24"/>
        </w:rPr>
        <w:t xml:space="preserve"> 151 </w:t>
      </w:r>
      <w:r w:rsidR="0092263A" w:rsidRPr="00534FF5">
        <w:rPr>
          <w:rFonts w:ascii="Times New Roman" w:hAnsi="Times New Roman"/>
          <w:sz w:val="24"/>
          <w:szCs w:val="24"/>
        </w:rPr>
        <w:t>«</w:t>
      </w:r>
      <w:r w:rsidRPr="00534FF5">
        <w:rPr>
          <w:rFonts w:ascii="Times New Roman" w:hAnsi="Times New Roman"/>
          <w:sz w:val="24"/>
          <w:szCs w:val="24"/>
        </w:rPr>
        <w:t xml:space="preserve">О формировании и ведении базовых (отраслевых) перечней </w:t>
      </w:r>
      <w:r w:rsidR="007F1FA8" w:rsidRPr="00534FF5">
        <w:rPr>
          <w:rFonts w:ascii="Times New Roman" w:hAnsi="Times New Roman"/>
          <w:sz w:val="24"/>
          <w:szCs w:val="24"/>
        </w:rPr>
        <w:t>муниципальных</w:t>
      </w:r>
      <w:r w:rsidRPr="00534FF5">
        <w:rPr>
          <w:rFonts w:ascii="Times New Roman" w:hAnsi="Times New Roman"/>
          <w:sz w:val="24"/>
          <w:szCs w:val="24"/>
        </w:rPr>
        <w:t xml:space="preserve"> и муниципальных услуг и работ, формировании, ведениии утверждении ведомственных перечней </w:t>
      </w:r>
      <w:r w:rsidR="007F1FA8" w:rsidRPr="00534FF5">
        <w:rPr>
          <w:rFonts w:ascii="Times New Roman" w:hAnsi="Times New Roman"/>
          <w:sz w:val="24"/>
          <w:szCs w:val="24"/>
        </w:rPr>
        <w:t>муниципальных</w:t>
      </w:r>
      <w:r w:rsidRPr="00534FF5">
        <w:rPr>
          <w:rFonts w:ascii="Times New Roman" w:hAnsi="Times New Roman"/>
          <w:sz w:val="24"/>
          <w:szCs w:val="24"/>
        </w:rPr>
        <w:t xml:space="preserve">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</w:t>
      </w:r>
      <w:r w:rsidR="007F1FA8" w:rsidRPr="00534FF5">
        <w:rPr>
          <w:rFonts w:ascii="Times New Roman" w:hAnsi="Times New Roman"/>
          <w:sz w:val="24"/>
          <w:szCs w:val="24"/>
        </w:rPr>
        <w:t>муниципальных</w:t>
      </w:r>
      <w:r w:rsidRPr="00534FF5">
        <w:rPr>
          <w:rFonts w:ascii="Times New Roman" w:hAnsi="Times New Roman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</w:t>
      </w:r>
      <w:r w:rsidR="0092263A" w:rsidRPr="00534FF5">
        <w:rPr>
          <w:rFonts w:ascii="Times New Roman" w:hAnsi="Times New Roman"/>
          <w:sz w:val="24"/>
          <w:szCs w:val="24"/>
        </w:rPr>
        <w:t>и (муниципальными учреждениями)»</w:t>
      </w:r>
      <w:r w:rsidR="00DF1448" w:rsidRPr="00534FF5">
        <w:rPr>
          <w:rFonts w:ascii="Times New Roman" w:hAnsi="Times New Roman"/>
          <w:sz w:val="24"/>
          <w:szCs w:val="24"/>
        </w:rPr>
        <w:t xml:space="preserve">, </w:t>
      </w:r>
      <w:r w:rsidRPr="00534FF5">
        <w:rPr>
          <w:rFonts w:ascii="Times New Roman" w:hAnsi="Times New Roman"/>
          <w:sz w:val="24"/>
          <w:szCs w:val="24"/>
        </w:rPr>
        <w:t xml:space="preserve">постановлением Правительства Оренбургской области от 9 июня 2015года № 440-п «О порядке формирования, ведения и утверждения ведомственныхперечней </w:t>
      </w:r>
      <w:r w:rsidR="007F1FA8" w:rsidRPr="00534FF5">
        <w:rPr>
          <w:rFonts w:ascii="Times New Roman" w:hAnsi="Times New Roman"/>
          <w:sz w:val="24"/>
          <w:szCs w:val="24"/>
        </w:rPr>
        <w:t>муниципальных</w:t>
      </w:r>
      <w:r w:rsidRPr="00534FF5">
        <w:rPr>
          <w:rFonts w:ascii="Times New Roman" w:hAnsi="Times New Roman"/>
          <w:sz w:val="24"/>
          <w:szCs w:val="24"/>
        </w:rPr>
        <w:t xml:space="preserve"> услуг (работ), оказываемых (выполняемых) находящимися в ведении органов исполнительной власти Оренбургской области государственными учреждениями Оренбургской области в качестве основных видов деятельности», </w:t>
      </w:r>
      <w:r w:rsidRPr="00534FF5">
        <w:rPr>
          <w:rFonts w:ascii="Times New Roman" w:hAnsi="Times New Roman"/>
          <w:sz w:val="24"/>
          <w:szCs w:val="24"/>
          <w:lang w:eastAsia="ar-SA"/>
        </w:rPr>
        <w:t xml:space="preserve">статьями 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5</w:t>
      </w:r>
      <w:r w:rsidRPr="00534FF5">
        <w:rPr>
          <w:rFonts w:ascii="Times New Roman" w:hAnsi="Times New Roman"/>
          <w:sz w:val="24"/>
          <w:szCs w:val="24"/>
          <w:lang w:eastAsia="ar-SA"/>
        </w:rPr>
        <w:t>, 2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8</w:t>
      </w:r>
      <w:r w:rsidRPr="00534FF5">
        <w:rPr>
          <w:rFonts w:ascii="Times New Roman" w:hAnsi="Times New Roman"/>
          <w:sz w:val="24"/>
          <w:szCs w:val="24"/>
          <w:lang w:eastAsia="ar-SA"/>
        </w:rPr>
        <w:t xml:space="preserve"> Устава муниципального образования 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 xml:space="preserve">Подольский сельсовет </w:t>
      </w:r>
      <w:r w:rsidRPr="00534FF5">
        <w:rPr>
          <w:rFonts w:ascii="Times New Roman" w:hAnsi="Times New Roman"/>
          <w:sz w:val="24"/>
          <w:szCs w:val="24"/>
          <w:lang w:eastAsia="ar-SA"/>
        </w:rPr>
        <w:t>Красногвардейск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ого</w:t>
      </w:r>
      <w:r w:rsidRPr="00534FF5">
        <w:rPr>
          <w:rFonts w:ascii="Times New Roman" w:hAnsi="Times New Roman"/>
          <w:sz w:val="24"/>
          <w:szCs w:val="24"/>
          <w:lang w:eastAsia="ar-SA"/>
        </w:rPr>
        <w:t xml:space="preserve"> район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а</w:t>
      </w:r>
      <w:r w:rsidRPr="00534FF5">
        <w:rPr>
          <w:rFonts w:ascii="Times New Roman" w:hAnsi="Times New Roman"/>
          <w:sz w:val="24"/>
          <w:szCs w:val="24"/>
          <w:lang w:eastAsia="ar-SA"/>
        </w:rPr>
        <w:t xml:space="preserve"> Оренбургской области:</w:t>
      </w:r>
    </w:p>
    <w:p w:rsidR="009A0751" w:rsidRPr="00534FF5" w:rsidRDefault="009A0751" w:rsidP="0083584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5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A740B2" w:rsidRPr="00534FF5">
        <w:rPr>
          <w:rFonts w:ascii="Times New Roman" w:hAnsi="Times New Roman"/>
          <w:sz w:val="24"/>
          <w:szCs w:val="24"/>
        </w:rPr>
        <w:t>Утвердить Реестр муниципальных услуг</w:t>
      </w:r>
      <w:r w:rsidRPr="00534FF5">
        <w:rPr>
          <w:rFonts w:ascii="Times New Roman" w:hAnsi="Times New Roman" w:cs="Times New Roman"/>
          <w:sz w:val="24"/>
          <w:szCs w:val="24"/>
        </w:rPr>
        <w:t xml:space="preserve">, оказываемых (выполняемых) муниципальными учреждениями </w:t>
      </w:r>
      <w:r w:rsidR="00DB0D81" w:rsidRPr="00534FF5">
        <w:rPr>
          <w:rFonts w:ascii="Times New Roman" w:hAnsi="Times New Roman" w:cs="Times New Roman"/>
          <w:sz w:val="24"/>
          <w:szCs w:val="24"/>
        </w:rPr>
        <w:t>Подольского сельсовета</w:t>
      </w:r>
      <w:r w:rsidR="00A740B2" w:rsidRPr="00534FF5">
        <w:rPr>
          <w:rFonts w:ascii="Times New Roman" w:hAnsi="Times New Roman" w:cs="Times New Roman"/>
          <w:sz w:val="24"/>
          <w:szCs w:val="24"/>
        </w:rPr>
        <w:t xml:space="preserve">, </w:t>
      </w:r>
      <w:r w:rsidRPr="00534FF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05B17" w:rsidRPr="00534FF5">
        <w:rPr>
          <w:rFonts w:ascii="Times New Roman" w:hAnsi="Times New Roman" w:cs="Times New Roman"/>
          <w:sz w:val="24"/>
          <w:szCs w:val="24"/>
        </w:rPr>
        <w:t xml:space="preserve"> № 1</w:t>
      </w:r>
      <w:r w:rsidRPr="00534FF5">
        <w:rPr>
          <w:rFonts w:ascii="Times New Roman" w:hAnsi="Times New Roman" w:cs="Times New Roman"/>
          <w:sz w:val="24"/>
          <w:szCs w:val="24"/>
        </w:rPr>
        <w:t>.</w:t>
      </w:r>
    </w:p>
    <w:p w:rsidR="00A740B2" w:rsidRPr="00534FF5" w:rsidRDefault="00A740B2" w:rsidP="00A740B2">
      <w:pPr>
        <w:spacing w:after="0" w:line="240" w:lineRule="auto"/>
        <w:ind w:firstLine="567"/>
        <w:jc w:val="both"/>
        <w:rPr>
          <w:sz w:val="24"/>
          <w:szCs w:val="24"/>
        </w:rPr>
      </w:pPr>
      <w:r w:rsidRPr="00534FF5">
        <w:rPr>
          <w:rFonts w:ascii="Times New Roman" w:hAnsi="Times New Roman"/>
          <w:sz w:val="24"/>
          <w:szCs w:val="24"/>
        </w:rPr>
        <w:t>2.Установить, что настоящее постановление вступает в силу со дня официального обнародования.</w:t>
      </w:r>
    </w:p>
    <w:p w:rsidR="00A740B2" w:rsidRPr="00534FF5" w:rsidRDefault="00A740B2" w:rsidP="00A740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FF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7756F" w:rsidRPr="00534FF5" w:rsidRDefault="0017756F" w:rsidP="00177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841" w:rsidRPr="00534FF5" w:rsidRDefault="00835841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35841" w:rsidRPr="00534FF5" w:rsidRDefault="00835841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35841" w:rsidRPr="00534FF5" w:rsidRDefault="00835841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63CE" w:rsidRPr="00534FF5" w:rsidRDefault="001263CE" w:rsidP="001263CE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34FF5">
        <w:rPr>
          <w:rFonts w:ascii="Times New Roman" w:hAnsi="Times New Roman"/>
          <w:sz w:val="24"/>
          <w:szCs w:val="24"/>
          <w:lang w:eastAsia="ar-SA"/>
        </w:rPr>
        <w:t xml:space="preserve">И.о главы администрации </w:t>
      </w:r>
    </w:p>
    <w:p w:rsidR="004335B5" w:rsidRPr="00534FF5" w:rsidRDefault="001263CE" w:rsidP="001263CE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34FF5">
        <w:rPr>
          <w:rFonts w:ascii="Times New Roman" w:hAnsi="Times New Roman"/>
          <w:sz w:val="24"/>
          <w:szCs w:val="24"/>
          <w:lang w:eastAsia="ar-SA"/>
        </w:rPr>
        <w:t>Подольского сельсовета</w:t>
      </w:r>
      <w:r w:rsidR="00534FF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К.</w:t>
      </w:r>
      <w:r w:rsidRPr="00534FF5">
        <w:rPr>
          <w:rFonts w:ascii="Times New Roman" w:hAnsi="Times New Roman"/>
          <w:sz w:val="24"/>
          <w:szCs w:val="24"/>
          <w:lang w:eastAsia="ar-SA"/>
        </w:rPr>
        <w:t>А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.</w:t>
      </w:r>
      <w:r w:rsidRPr="00534FF5">
        <w:rPr>
          <w:rFonts w:ascii="Times New Roman" w:hAnsi="Times New Roman"/>
          <w:sz w:val="24"/>
          <w:szCs w:val="24"/>
          <w:lang w:eastAsia="ar-SA"/>
        </w:rPr>
        <w:t>Алябьев</w:t>
      </w:r>
    </w:p>
    <w:p w:rsidR="004335B5" w:rsidRPr="00534FF5" w:rsidRDefault="004335B5" w:rsidP="001263CE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335B5" w:rsidRPr="00534FF5" w:rsidRDefault="004335B5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335B5" w:rsidRPr="00534FF5" w:rsidRDefault="004335B5" w:rsidP="0083584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3886" w:rsidRPr="00534FF5" w:rsidRDefault="00023886" w:rsidP="004E608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FF5">
        <w:rPr>
          <w:rFonts w:ascii="Times New Roman" w:hAnsi="Times New Roman"/>
          <w:sz w:val="24"/>
          <w:szCs w:val="24"/>
          <w:lang w:eastAsia="ar-SA"/>
        </w:rPr>
        <w:t xml:space="preserve">Разослано: в дело, 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ведущему специалисту</w:t>
      </w:r>
      <w:r w:rsidRPr="00534FF5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1</w:t>
      </w:r>
      <w:r w:rsidRPr="00534FF5">
        <w:rPr>
          <w:rFonts w:ascii="Times New Roman" w:hAnsi="Times New Roman"/>
          <w:sz w:val="24"/>
          <w:szCs w:val="24"/>
          <w:lang w:eastAsia="ar-SA"/>
        </w:rPr>
        <w:t xml:space="preserve"> экз., финансовому отделу, 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МБУКиС «Вымпел»</w:t>
      </w:r>
      <w:r w:rsidR="00FD64CD" w:rsidRPr="00534FF5">
        <w:rPr>
          <w:rFonts w:ascii="Times New Roman" w:hAnsi="Times New Roman"/>
          <w:sz w:val="24"/>
          <w:szCs w:val="24"/>
          <w:lang w:eastAsia="ar-SA"/>
        </w:rPr>
        <w:t>,</w:t>
      </w:r>
      <w:r w:rsidR="00DB0D81" w:rsidRPr="00534FF5">
        <w:rPr>
          <w:rFonts w:ascii="Times New Roman" w:hAnsi="Times New Roman"/>
          <w:sz w:val="24"/>
          <w:szCs w:val="24"/>
          <w:lang w:eastAsia="ar-SA"/>
        </w:rPr>
        <w:t>МБУКиД «Виктория»</w:t>
      </w:r>
      <w:r w:rsidRPr="00534FF5">
        <w:rPr>
          <w:rFonts w:ascii="Times New Roman" w:hAnsi="Times New Roman"/>
          <w:sz w:val="24"/>
          <w:szCs w:val="24"/>
          <w:lang w:eastAsia="ar-SA"/>
        </w:rPr>
        <w:t>контрольно-счетной палате, про</w:t>
      </w:r>
      <w:r w:rsidR="004E6080" w:rsidRPr="00534FF5">
        <w:rPr>
          <w:rFonts w:ascii="Times New Roman" w:hAnsi="Times New Roman"/>
          <w:sz w:val="24"/>
          <w:szCs w:val="24"/>
          <w:lang w:eastAsia="ar-SA"/>
        </w:rPr>
        <w:t>курору района</w:t>
      </w:r>
    </w:p>
    <w:p w:rsidR="00023886" w:rsidRPr="00534FF5" w:rsidRDefault="00023886" w:rsidP="008358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D81" w:rsidRPr="00534FF5" w:rsidRDefault="00DB0D81" w:rsidP="008358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D81" w:rsidRPr="00534FF5" w:rsidRDefault="00DB0D81" w:rsidP="008358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D81" w:rsidRPr="00534FF5" w:rsidRDefault="00DB0D81" w:rsidP="008358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D81" w:rsidRPr="00534FF5" w:rsidRDefault="00DB0D81" w:rsidP="008358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D81" w:rsidRPr="00534FF5" w:rsidRDefault="00DB0D81" w:rsidP="008358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4FF5" w:rsidRPr="00534FF5" w:rsidRDefault="00A740B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34FF5">
        <w:rPr>
          <w:rFonts w:ascii="Times New Roman" w:hAnsi="Times New Roman"/>
          <w:sz w:val="24"/>
          <w:szCs w:val="24"/>
        </w:rPr>
        <w:br w:type="page"/>
      </w:r>
      <w:r w:rsidR="008A4FF5" w:rsidRPr="00534FF5">
        <w:rPr>
          <w:rFonts w:ascii="Times New Roman" w:hAnsi="Times New Roman"/>
          <w:sz w:val="24"/>
          <w:szCs w:val="24"/>
        </w:rPr>
        <w:lastRenderedPageBreak/>
        <w:br w:type="page"/>
      </w:r>
    </w:p>
    <w:p w:rsidR="00D96D93" w:rsidRDefault="00D96D93" w:rsidP="008A4FF5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  <w:sectPr w:rsidR="00D96D93" w:rsidSect="00B51ADC">
          <w:headerReference w:type="even" r:id="rId9"/>
          <w:headerReference w:type="default" r:id="rId10"/>
          <w:pgSz w:w="11906" w:h="16838"/>
          <w:pgMar w:top="851" w:right="850" w:bottom="1134" w:left="1560" w:header="708" w:footer="708" w:gutter="0"/>
          <w:cols w:space="708"/>
          <w:titlePg/>
          <w:docGrid w:linePitch="360"/>
        </w:sectPr>
      </w:pPr>
    </w:p>
    <w:p w:rsidR="008A4FF5" w:rsidRDefault="001263CE" w:rsidP="008A4FF5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A4FF5" w:rsidRDefault="008A4FF5" w:rsidP="008A4FF5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A4FF5" w:rsidRDefault="008A4FF5" w:rsidP="008A4FF5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Подоль</w:t>
      </w:r>
      <w:r w:rsidR="00534FF5">
        <w:rPr>
          <w:rFonts w:ascii="Times New Roman" w:hAnsi="Times New Roman"/>
          <w:sz w:val="28"/>
          <w:szCs w:val="28"/>
        </w:rPr>
        <w:t xml:space="preserve">ского сельсовета от 09.11.2015  </w:t>
      </w:r>
      <w:r>
        <w:rPr>
          <w:rFonts w:ascii="Times New Roman" w:hAnsi="Times New Roman"/>
          <w:sz w:val="28"/>
          <w:szCs w:val="28"/>
        </w:rPr>
        <w:t>№</w:t>
      </w:r>
      <w:r w:rsidR="00534FF5">
        <w:rPr>
          <w:rFonts w:ascii="Times New Roman" w:hAnsi="Times New Roman"/>
          <w:sz w:val="28"/>
          <w:szCs w:val="28"/>
        </w:rPr>
        <w:t xml:space="preserve"> 224-па</w:t>
      </w:r>
    </w:p>
    <w:p w:rsidR="008A4FF5" w:rsidRDefault="008A4FF5" w:rsidP="008A4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Реестра муниципальных услуг, предоставляемых </w:t>
      </w:r>
    </w:p>
    <w:p w:rsidR="008A4FF5" w:rsidRPr="00167D2D" w:rsidRDefault="008A4FF5" w:rsidP="008A4F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D2D">
        <w:rPr>
          <w:rFonts w:ascii="Times New Roman" w:hAnsi="Times New Roman" w:cs="Times New Roman"/>
          <w:b w:val="0"/>
          <w:sz w:val="28"/>
          <w:szCs w:val="28"/>
        </w:rPr>
        <w:t xml:space="preserve"> (выполняемых) муниципальными учреждениями</w:t>
      </w:r>
    </w:p>
    <w:p w:rsidR="008A4FF5" w:rsidRPr="00333DDF" w:rsidRDefault="008A4FF5" w:rsidP="00333DD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Подольского сельсовета </w:t>
      </w:r>
    </w:p>
    <w:tbl>
      <w:tblPr>
        <w:tblStyle w:val="a6"/>
        <w:tblW w:w="15559" w:type="dxa"/>
        <w:tblLayout w:type="fixed"/>
        <w:tblLook w:val="0620"/>
      </w:tblPr>
      <w:tblGrid>
        <w:gridCol w:w="566"/>
        <w:gridCol w:w="1925"/>
        <w:gridCol w:w="452"/>
        <w:gridCol w:w="638"/>
        <w:gridCol w:w="638"/>
        <w:gridCol w:w="709"/>
        <w:gridCol w:w="709"/>
        <w:gridCol w:w="1134"/>
        <w:gridCol w:w="1559"/>
        <w:gridCol w:w="1701"/>
        <w:gridCol w:w="709"/>
        <w:gridCol w:w="850"/>
        <w:gridCol w:w="1701"/>
        <w:gridCol w:w="709"/>
        <w:gridCol w:w="847"/>
        <w:gridCol w:w="712"/>
      </w:tblGrid>
      <w:tr w:rsidR="00333DDF" w:rsidTr="00E479D2">
        <w:trPr>
          <w:cantSplit/>
          <w:trHeight w:val="581"/>
        </w:trPr>
        <w:tc>
          <w:tcPr>
            <w:tcW w:w="566" w:type="dxa"/>
            <w:vMerge w:val="restart"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5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услуги(работы)</w:t>
            </w:r>
          </w:p>
        </w:tc>
        <w:tc>
          <w:tcPr>
            <w:tcW w:w="452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38" w:type="dxa"/>
            <w:vMerge w:val="restart"/>
            <w:textDirection w:val="btLr"/>
          </w:tcPr>
          <w:p w:rsidR="006B7D24" w:rsidRPr="008A4FF5" w:rsidRDefault="006B7D24" w:rsidP="008A4FF5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  <w:r w:rsidRPr="008A4FF5">
              <w:rPr>
                <w:rFonts w:ascii="Times New Roman" w:hAnsi="Times New Roman" w:cs="Times New Roman"/>
                <w:sz w:val="20"/>
              </w:rPr>
              <w:t>Наименование органа муниципальной власти осуществляющего функции и полномочия учредителя</w:t>
            </w:r>
          </w:p>
        </w:tc>
        <w:tc>
          <w:tcPr>
            <w:tcW w:w="638" w:type="dxa"/>
            <w:vMerge w:val="restart"/>
            <w:textDirection w:val="btLr"/>
          </w:tcPr>
          <w:p w:rsidR="006B7D24" w:rsidRPr="008A4FF5" w:rsidRDefault="006B7D24" w:rsidP="00823F6B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  <w:r w:rsidRPr="008A4FF5">
              <w:rPr>
                <w:rFonts w:ascii="Times New Roman" w:hAnsi="Times New Roman" w:cs="Times New Roman"/>
                <w:sz w:val="20"/>
              </w:rPr>
              <w:t xml:space="preserve">Код органа муниципальной власти осуществляющего функции и полномочия учредителя </w:t>
            </w:r>
          </w:p>
        </w:tc>
        <w:tc>
          <w:tcPr>
            <w:tcW w:w="709" w:type="dxa"/>
            <w:vMerge w:val="restart"/>
            <w:textDirection w:val="btLr"/>
          </w:tcPr>
          <w:p w:rsidR="006B7D24" w:rsidRDefault="006B7D24" w:rsidP="006B7D24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 и их код</w:t>
            </w:r>
          </w:p>
        </w:tc>
        <w:tc>
          <w:tcPr>
            <w:tcW w:w="1843" w:type="dxa"/>
            <w:gridSpan w:val="2"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услуги</w:t>
            </w:r>
          </w:p>
        </w:tc>
        <w:tc>
          <w:tcPr>
            <w:tcW w:w="3260" w:type="dxa"/>
            <w:gridSpan w:val="2"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оказания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50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3257" w:type="dxa"/>
            <w:gridSpan w:val="3"/>
            <w:vMerge w:val="restart"/>
          </w:tcPr>
          <w:p w:rsidR="006B7D24" w:rsidRDefault="006B7D24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услуги</w:t>
            </w:r>
          </w:p>
        </w:tc>
        <w:tc>
          <w:tcPr>
            <w:tcW w:w="712" w:type="dxa"/>
            <w:vMerge w:val="restart"/>
            <w:textDirection w:val="btLr"/>
          </w:tcPr>
          <w:p w:rsidR="006B7D24" w:rsidRDefault="00333DDF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НПА</w:t>
            </w:r>
          </w:p>
        </w:tc>
      </w:tr>
      <w:tr w:rsidR="006B7D24" w:rsidTr="00E479D2">
        <w:trPr>
          <w:cantSplit/>
          <w:trHeight w:val="322"/>
        </w:trPr>
        <w:tc>
          <w:tcPr>
            <w:tcW w:w="566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  <w:textDirection w:val="btLr"/>
          </w:tcPr>
          <w:p w:rsidR="006B7D24" w:rsidRPr="008A4FF5" w:rsidRDefault="006B7D24" w:rsidP="008A4FF5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  <w:vMerge/>
            <w:textDirection w:val="btLr"/>
          </w:tcPr>
          <w:p w:rsidR="006B7D24" w:rsidRPr="008A4FF5" w:rsidRDefault="006B7D24" w:rsidP="00823F6B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B7D24" w:rsidRDefault="006B7D24" w:rsidP="006B7D24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559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extDirection w:val="btLr"/>
          </w:tcPr>
          <w:p w:rsidR="006B7D24" w:rsidRDefault="006B7D24" w:rsidP="00333DDF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709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24" w:rsidTr="00E479D2">
        <w:trPr>
          <w:cantSplit/>
          <w:trHeight w:val="3870"/>
        </w:trPr>
        <w:tc>
          <w:tcPr>
            <w:tcW w:w="566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  <w:textDirection w:val="btLr"/>
          </w:tcPr>
          <w:p w:rsidR="006B7D24" w:rsidRPr="008A4FF5" w:rsidRDefault="006B7D24" w:rsidP="008A4FF5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  <w:vMerge/>
            <w:textDirection w:val="btLr"/>
          </w:tcPr>
          <w:p w:rsidR="006B7D24" w:rsidRPr="008A4FF5" w:rsidRDefault="006B7D24" w:rsidP="00823F6B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B7D24" w:rsidRDefault="006B7D24" w:rsidP="006B7D24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7D24" w:rsidRDefault="006B7D24" w:rsidP="00D4596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7D24" w:rsidRDefault="006B7D24" w:rsidP="00D4596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6B7D24" w:rsidRDefault="00333DDF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</w:tcPr>
          <w:p w:rsidR="006B7D24" w:rsidRDefault="00333DDF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7" w:type="dxa"/>
            <w:textDirection w:val="btLr"/>
          </w:tcPr>
          <w:p w:rsidR="006B7D24" w:rsidRDefault="00333DDF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платность</w:t>
            </w:r>
          </w:p>
        </w:tc>
        <w:tc>
          <w:tcPr>
            <w:tcW w:w="712" w:type="dxa"/>
            <w:vMerge/>
          </w:tcPr>
          <w:p w:rsidR="006B7D24" w:rsidRDefault="006B7D24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DF" w:rsidTr="00E479D2">
        <w:trPr>
          <w:cantSplit/>
          <w:trHeight w:val="419"/>
        </w:trPr>
        <w:tc>
          <w:tcPr>
            <w:tcW w:w="566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333DDF" w:rsidRP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8" w:type="dxa"/>
          </w:tcPr>
          <w:p w:rsidR="00333DDF" w:rsidRPr="008A4FF5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7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" w:type="dxa"/>
          </w:tcPr>
          <w:p w:rsidR="00333DDF" w:rsidRDefault="00333DDF" w:rsidP="00333D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758A" w:rsidRPr="001263CE" w:rsidTr="001263CE">
        <w:trPr>
          <w:cantSplit/>
          <w:trHeight w:val="1752"/>
        </w:trPr>
        <w:tc>
          <w:tcPr>
            <w:tcW w:w="566" w:type="dxa"/>
          </w:tcPr>
          <w:p w:rsidR="001C758A" w:rsidRPr="001263CE" w:rsidRDefault="001C758A" w:rsidP="00D4596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1925" w:type="dxa"/>
          </w:tcPr>
          <w:p w:rsidR="001C758A" w:rsidRPr="001263CE" w:rsidRDefault="001C758A" w:rsidP="00B85EB5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Организация показов концертов и концертных программ</w:t>
            </w:r>
          </w:p>
        </w:tc>
        <w:tc>
          <w:tcPr>
            <w:tcW w:w="452" w:type="dxa"/>
            <w:textDirection w:val="btLr"/>
          </w:tcPr>
          <w:p w:rsidR="001C758A" w:rsidRPr="001263CE" w:rsidRDefault="001C758A" w:rsidP="00D45962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работа</w:t>
            </w:r>
          </w:p>
        </w:tc>
        <w:tc>
          <w:tcPr>
            <w:tcW w:w="638" w:type="dxa"/>
            <w:textDirection w:val="btLr"/>
          </w:tcPr>
          <w:p w:rsidR="001C758A" w:rsidRPr="001263CE" w:rsidRDefault="001C758A" w:rsidP="00B85EB5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муниципального образования Подольский сельсовет </w:t>
            </w:r>
          </w:p>
        </w:tc>
        <w:tc>
          <w:tcPr>
            <w:tcW w:w="638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МБУКиД «Виктория»</w:t>
            </w:r>
          </w:p>
        </w:tc>
        <w:tc>
          <w:tcPr>
            <w:tcW w:w="709" w:type="dxa"/>
          </w:tcPr>
          <w:p w:rsidR="001C758A" w:rsidRPr="001263CE" w:rsidRDefault="001C758A" w:rsidP="00D459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C758A" w:rsidRPr="001263CE" w:rsidRDefault="001C758A" w:rsidP="00D459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C758A" w:rsidRPr="001263CE" w:rsidRDefault="001C758A" w:rsidP="00D459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extDirection w:val="btLr"/>
          </w:tcPr>
          <w:p w:rsidR="001C758A" w:rsidRPr="001263CE" w:rsidRDefault="001C758A" w:rsidP="001263CE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92.31.00</w:t>
            </w:r>
          </w:p>
        </w:tc>
        <w:tc>
          <w:tcPr>
            <w:tcW w:w="850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В интересах общества</w:t>
            </w:r>
          </w:p>
        </w:tc>
        <w:tc>
          <w:tcPr>
            <w:tcW w:w="1701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Количество мероприятий</w:t>
            </w:r>
          </w:p>
        </w:tc>
        <w:tc>
          <w:tcPr>
            <w:tcW w:w="709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847" w:type="dxa"/>
            <w:textDirection w:val="btLr"/>
          </w:tcPr>
          <w:p w:rsidR="001C758A" w:rsidRPr="001263CE" w:rsidRDefault="001C758A" w:rsidP="001263CE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бесплатная</w:t>
            </w:r>
          </w:p>
        </w:tc>
        <w:tc>
          <w:tcPr>
            <w:tcW w:w="712" w:type="dxa"/>
          </w:tcPr>
          <w:p w:rsidR="001C758A" w:rsidRPr="001263CE" w:rsidRDefault="001263CE" w:rsidP="00D459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Закон Оренбургской области от 04.07.2005г№2352/428-</w:t>
            </w:r>
            <w:r w:rsidRPr="001263C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-З «О культурной деятельности в Оренбургской области»</w:t>
            </w:r>
          </w:p>
        </w:tc>
      </w:tr>
      <w:tr w:rsidR="00D96D93" w:rsidRPr="001263CE" w:rsidTr="00B85EB5">
        <w:trPr>
          <w:cantSplit/>
          <w:trHeight w:val="2139"/>
        </w:trPr>
        <w:tc>
          <w:tcPr>
            <w:tcW w:w="566" w:type="dxa"/>
          </w:tcPr>
          <w:p w:rsidR="001C758A" w:rsidRPr="001263CE" w:rsidRDefault="001C758A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25" w:type="dxa"/>
          </w:tcPr>
          <w:p w:rsidR="001C758A" w:rsidRPr="001263CE" w:rsidRDefault="001C758A" w:rsidP="00B85EB5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Создание спектаклей</w:t>
            </w:r>
          </w:p>
        </w:tc>
        <w:tc>
          <w:tcPr>
            <w:tcW w:w="452" w:type="dxa"/>
            <w:textDirection w:val="btLr"/>
          </w:tcPr>
          <w:p w:rsidR="001C758A" w:rsidRPr="001263CE" w:rsidRDefault="001C758A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Работа</w:t>
            </w:r>
          </w:p>
        </w:tc>
        <w:tc>
          <w:tcPr>
            <w:tcW w:w="638" w:type="dxa"/>
            <w:textDirection w:val="btLr"/>
          </w:tcPr>
          <w:p w:rsidR="001C758A" w:rsidRPr="001263CE" w:rsidRDefault="001C758A" w:rsidP="00B85EB5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1C758A" w:rsidRPr="001263CE" w:rsidRDefault="001C758A" w:rsidP="001C758A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МБУКиД «Виктория»</w:t>
            </w:r>
          </w:p>
        </w:tc>
        <w:tc>
          <w:tcPr>
            <w:tcW w:w="709" w:type="dxa"/>
            <w:textDirection w:val="btLr"/>
          </w:tcPr>
          <w:p w:rsidR="001C758A" w:rsidRPr="001263CE" w:rsidRDefault="001C758A" w:rsidP="001C758A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Жанры спектакли,театральные постановки</w:t>
            </w:r>
          </w:p>
        </w:tc>
        <w:tc>
          <w:tcPr>
            <w:tcW w:w="1134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Драма</w:t>
            </w:r>
          </w:p>
        </w:tc>
        <w:tc>
          <w:tcPr>
            <w:tcW w:w="1559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По форме оказания услуг (работ)</w:t>
            </w:r>
          </w:p>
        </w:tc>
        <w:tc>
          <w:tcPr>
            <w:tcW w:w="1701" w:type="dxa"/>
            <w:textDirection w:val="btLr"/>
          </w:tcPr>
          <w:p w:rsidR="001C758A" w:rsidRPr="001263CE" w:rsidRDefault="00B85EB5" w:rsidP="00B85EB5">
            <w:pPr>
              <w:pStyle w:val="ConsPlusNormal"/>
              <w:spacing w:before="240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Малая форма (камерный спектакль</w:t>
            </w:r>
          </w:p>
        </w:tc>
        <w:tc>
          <w:tcPr>
            <w:tcW w:w="709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92.31</w:t>
            </w:r>
          </w:p>
        </w:tc>
        <w:tc>
          <w:tcPr>
            <w:tcW w:w="850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В интересах общества</w:t>
            </w:r>
          </w:p>
        </w:tc>
        <w:tc>
          <w:tcPr>
            <w:tcW w:w="1701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Количество новых (капитально возобновленных постановок)</w:t>
            </w:r>
          </w:p>
        </w:tc>
        <w:tc>
          <w:tcPr>
            <w:tcW w:w="709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847" w:type="dxa"/>
            <w:textDirection w:val="btLr"/>
          </w:tcPr>
          <w:p w:rsidR="001C758A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бесплатная</w:t>
            </w:r>
          </w:p>
        </w:tc>
        <w:tc>
          <w:tcPr>
            <w:tcW w:w="712" w:type="dxa"/>
          </w:tcPr>
          <w:p w:rsidR="001C758A" w:rsidRPr="001263CE" w:rsidRDefault="001263CE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Закон Оренбургской области от 04.07.2005г№2352/428-</w:t>
            </w:r>
            <w:r w:rsidRPr="001263C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-З «О культурной деятельности в Оренбургской области»</w:t>
            </w:r>
          </w:p>
        </w:tc>
      </w:tr>
      <w:tr w:rsidR="00B85EB5" w:rsidRPr="001263CE" w:rsidTr="00B85EB5">
        <w:trPr>
          <w:cantSplit/>
          <w:trHeight w:val="2139"/>
        </w:trPr>
        <w:tc>
          <w:tcPr>
            <w:tcW w:w="566" w:type="dxa"/>
          </w:tcPr>
          <w:p w:rsidR="00B85EB5" w:rsidRPr="001263CE" w:rsidRDefault="00B85EB5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925" w:type="dxa"/>
          </w:tcPr>
          <w:p w:rsidR="00B85EB5" w:rsidRPr="001263CE" w:rsidRDefault="00B85EB5" w:rsidP="00B85EB5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52" w:type="dxa"/>
            <w:textDirection w:val="btLr"/>
          </w:tcPr>
          <w:p w:rsidR="00B85EB5" w:rsidRPr="001263CE" w:rsidRDefault="00B85EB5" w:rsidP="00333DD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Работа</w:t>
            </w:r>
          </w:p>
        </w:tc>
        <w:tc>
          <w:tcPr>
            <w:tcW w:w="638" w:type="dxa"/>
            <w:textDirection w:val="btLr"/>
          </w:tcPr>
          <w:p w:rsidR="00B85EB5" w:rsidRPr="001263CE" w:rsidRDefault="00B85EB5" w:rsidP="00D45962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B85EB5" w:rsidRPr="001263CE" w:rsidRDefault="00B85EB5" w:rsidP="00D45962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B85EB5" w:rsidRPr="001263CE" w:rsidRDefault="00B85EB5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МБУКиД «Виктория»</w:t>
            </w:r>
          </w:p>
        </w:tc>
        <w:tc>
          <w:tcPr>
            <w:tcW w:w="709" w:type="dxa"/>
            <w:textDirection w:val="btLr"/>
          </w:tcPr>
          <w:p w:rsidR="00B85EB5" w:rsidRPr="001263CE" w:rsidRDefault="00B85EB5" w:rsidP="001C758A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B85EB5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B85EB5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extDirection w:val="btLr"/>
          </w:tcPr>
          <w:p w:rsidR="00B85EB5" w:rsidRPr="001263CE" w:rsidRDefault="00B85EB5" w:rsidP="00B85EB5">
            <w:pPr>
              <w:pStyle w:val="ConsPlusNormal"/>
              <w:spacing w:before="240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85EB5" w:rsidRPr="001263CE" w:rsidRDefault="00B85EB5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92.51</w:t>
            </w:r>
          </w:p>
        </w:tc>
        <w:tc>
          <w:tcPr>
            <w:tcW w:w="850" w:type="dxa"/>
            <w:textDirection w:val="btLr"/>
          </w:tcPr>
          <w:p w:rsidR="00B85EB5" w:rsidRPr="001263CE" w:rsidRDefault="00B85EB5" w:rsidP="00D4596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В интересах общества</w:t>
            </w:r>
          </w:p>
        </w:tc>
        <w:tc>
          <w:tcPr>
            <w:tcW w:w="1701" w:type="dxa"/>
            <w:textDirection w:val="btLr"/>
          </w:tcPr>
          <w:p w:rsidR="00B85EB5" w:rsidRPr="001263CE" w:rsidRDefault="00B85EB5" w:rsidP="00D4596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Количество мероприятий</w:t>
            </w:r>
          </w:p>
        </w:tc>
        <w:tc>
          <w:tcPr>
            <w:tcW w:w="709" w:type="dxa"/>
            <w:textDirection w:val="btLr"/>
          </w:tcPr>
          <w:p w:rsidR="00B85EB5" w:rsidRPr="001263CE" w:rsidRDefault="00B85EB5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847" w:type="dxa"/>
            <w:textDirection w:val="btLr"/>
          </w:tcPr>
          <w:p w:rsidR="00B85EB5" w:rsidRPr="001263CE" w:rsidRDefault="00B85EB5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бесплатная</w:t>
            </w:r>
          </w:p>
        </w:tc>
        <w:tc>
          <w:tcPr>
            <w:tcW w:w="712" w:type="dxa"/>
          </w:tcPr>
          <w:p w:rsidR="00B85EB5" w:rsidRPr="001263CE" w:rsidRDefault="001263CE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Закон Оренбургской области от 04.07.2005г№2352/428-</w:t>
            </w:r>
            <w:r w:rsidRPr="001263C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-З «О культурной деятельности в Оренбургской области»</w:t>
            </w:r>
          </w:p>
        </w:tc>
      </w:tr>
      <w:tr w:rsidR="0094347D" w:rsidRPr="001263CE" w:rsidTr="00B85EB5">
        <w:trPr>
          <w:cantSplit/>
          <w:trHeight w:val="2139"/>
        </w:trPr>
        <w:tc>
          <w:tcPr>
            <w:tcW w:w="566" w:type="dxa"/>
          </w:tcPr>
          <w:p w:rsidR="0094347D" w:rsidRPr="001263CE" w:rsidRDefault="0094347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925" w:type="dxa"/>
          </w:tcPr>
          <w:p w:rsidR="0094347D" w:rsidRPr="001263CE" w:rsidRDefault="0094347D" w:rsidP="00B85EB5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Формирование учет, изучение, обеспечение физического сохранения и безопасности фондов библиотеки</w:t>
            </w:r>
          </w:p>
        </w:tc>
        <w:tc>
          <w:tcPr>
            <w:tcW w:w="452" w:type="dxa"/>
            <w:textDirection w:val="btLr"/>
          </w:tcPr>
          <w:p w:rsidR="0094347D" w:rsidRPr="001263CE" w:rsidRDefault="0094347D" w:rsidP="00D45962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Работа</w:t>
            </w:r>
          </w:p>
        </w:tc>
        <w:tc>
          <w:tcPr>
            <w:tcW w:w="638" w:type="dxa"/>
            <w:textDirection w:val="btLr"/>
          </w:tcPr>
          <w:p w:rsidR="0094347D" w:rsidRPr="001263CE" w:rsidRDefault="0094347D" w:rsidP="00D45962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94347D" w:rsidRPr="001263CE" w:rsidRDefault="0094347D" w:rsidP="00D45962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94347D" w:rsidRPr="001263CE" w:rsidRDefault="0094347D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МБУКиД «Виктория»</w:t>
            </w:r>
          </w:p>
        </w:tc>
        <w:tc>
          <w:tcPr>
            <w:tcW w:w="709" w:type="dxa"/>
            <w:textDirection w:val="btLr"/>
          </w:tcPr>
          <w:p w:rsidR="0094347D" w:rsidRPr="001263CE" w:rsidRDefault="0094347D" w:rsidP="001C758A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94347D" w:rsidRPr="001263CE" w:rsidRDefault="0094347D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94347D" w:rsidRPr="001263CE" w:rsidRDefault="0094347D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extDirection w:val="btLr"/>
          </w:tcPr>
          <w:p w:rsidR="0094347D" w:rsidRPr="001263CE" w:rsidRDefault="0094347D" w:rsidP="00B85EB5">
            <w:pPr>
              <w:pStyle w:val="ConsPlusNormal"/>
              <w:spacing w:before="240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94347D" w:rsidRPr="001263CE" w:rsidRDefault="0094347D" w:rsidP="00B85EB5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92.51</w:t>
            </w:r>
          </w:p>
        </w:tc>
        <w:tc>
          <w:tcPr>
            <w:tcW w:w="850" w:type="dxa"/>
            <w:textDirection w:val="btLr"/>
          </w:tcPr>
          <w:p w:rsidR="0094347D" w:rsidRPr="001263CE" w:rsidRDefault="0094347D" w:rsidP="00D4596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В интересах общества</w:t>
            </w:r>
          </w:p>
        </w:tc>
        <w:tc>
          <w:tcPr>
            <w:tcW w:w="1701" w:type="dxa"/>
            <w:textDirection w:val="btLr"/>
          </w:tcPr>
          <w:p w:rsidR="0094347D" w:rsidRPr="001263CE" w:rsidRDefault="0094347D" w:rsidP="00D4596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Количество документов</w:t>
            </w:r>
          </w:p>
        </w:tc>
        <w:tc>
          <w:tcPr>
            <w:tcW w:w="709" w:type="dxa"/>
            <w:textDirection w:val="btLr"/>
          </w:tcPr>
          <w:p w:rsidR="0094347D" w:rsidRPr="001263CE" w:rsidRDefault="0094347D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847" w:type="dxa"/>
            <w:textDirection w:val="btLr"/>
          </w:tcPr>
          <w:p w:rsidR="0094347D" w:rsidRPr="001263CE" w:rsidRDefault="0094347D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бесплатная</w:t>
            </w:r>
          </w:p>
        </w:tc>
        <w:tc>
          <w:tcPr>
            <w:tcW w:w="712" w:type="dxa"/>
          </w:tcPr>
          <w:p w:rsidR="0094347D" w:rsidRPr="001263CE" w:rsidRDefault="001263CE" w:rsidP="001263CE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Закон оренбургской области от 03.03.2006г№3129/545-</w:t>
            </w:r>
            <w:r w:rsidRPr="001263C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-ОЗ»О библиотечной деле в Оренбургской области»</w:t>
            </w:r>
          </w:p>
        </w:tc>
      </w:tr>
      <w:tr w:rsidR="001263CE" w:rsidRPr="001263CE" w:rsidTr="00B85EB5">
        <w:trPr>
          <w:cantSplit/>
          <w:trHeight w:val="2139"/>
        </w:trPr>
        <w:tc>
          <w:tcPr>
            <w:tcW w:w="566" w:type="dxa"/>
          </w:tcPr>
          <w:p w:rsidR="001263CE" w:rsidRPr="001263CE" w:rsidRDefault="001263CE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5.</w:t>
            </w:r>
          </w:p>
        </w:tc>
        <w:tc>
          <w:tcPr>
            <w:tcW w:w="1925" w:type="dxa"/>
          </w:tcPr>
          <w:p w:rsidR="001263CE" w:rsidRPr="001263CE" w:rsidRDefault="001263CE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Библиотечное, библиографическое обслуживание пользователей библиотеки</w:t>
            </w:r>
          </w:p>
        </w:tc>
        <w:tc>
          <w:tcPr>
            <w:tcW w:w="452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1263CE" w:rsidRPr="001263CE" w:rsidRDefault="001263CE" w:rsidP="00D45962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1263CE" w:rsidRPr="001263CE" w:rsidRDefault="001263CE" w:rsidP="00D45962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1263CE" w:rsidRPr="001263CE" w:rsidRDefault="001263CE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МБУКиД «Виктория»</w:t>
            </w:r>
          </w:p>
        </w:tc>
        <w:tc>
          <w:tcPr>
            <w:tcW w:w="709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Способы  обслуживания пользователей библиотеки</w:t>
            </w:r>
          </w:p>
        </w:tc>
        <w:tc>
          <w:tcPr>
            <w:tcW w:w="1701" w:type="dxa"/>
            <w:textDirection w:val="btLr"/>
          </w:tcPr>
          <w:p w:rsidR="001263CE" w:rsidRPr="001263CE" w:rsidRDefault="001263CE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В стационарных условиях</w:t>
            </w:r>
          </w:p>
        </w:tc>
        <w:tc>
          <w:tcPr>
            <w:tcW w:w="709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92.51</w:t>
            </w:r>
          </w:p>
        </w:tc>
        <w:tc>
          <w:tcPr>
            <w:tcW w:w="850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Физические лица,юридические лица</w:t>
            </w:r>
          </w:p>
        </w:tc>
        <w:tc>
          <w:tcPr>
            <w:tcW w:w="1701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Количество посещений</w:t>
            </w:r>
          </w:p>
        </w:tc>
        <w:tc>
          <w:tcPr>
            <w:tcW w:w="709" w:type="dxa"/>
            <w:textDirection w:val="btLr"/>
          </w:tcPr>
          <w:p w:rsidR="001263CE" w:rsidRPr="001263CE" w:rsidRDefault="001263CE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847" w:type="dxa"/>
            <w:textDirection w:val="btLr"/>
          </w:tcPr>
          <w:p w:rsidR="001263CE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1263CE" w:rsidRPr="001263CE">
              <w:rPr>
                <w:rFonts w:ascii="Times New Roman" w:hAnsi="Times New Roman" w:cs="Times New Roman"/>
                <w:sz w:val="12"/>
                <w:szCs w:val="12"/>
              </w:rPr>
              <w:t>есплатная</w:t>
            </w:r>
          </w:p>
        </w:tc>
        <w:tc>
          <w:tcPr>
            <w:tcW w:w="712" w:type="dxa"/>
          </w:tcPr>
          <w:p w:rsidR="001263CE" w:rsidRPr="001263CE" w:rsidRDefault="001263CE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Закон оренбургской области от 03.03.2006г№3129/545-</w:t>
            </w:r>
            <w:r w:rsidRPr="001263C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-ОЗ»О библиотечной деле в Оренбургской области»</w:t>
            </w:r>
          </w:p>
        </w:tc>
      </w:tr>
      <w:tr w:rsidR="00B2432D" w:rsidRPr="001263CE" w:rsidTr="00B85EB5">
        <w:trPr>
          <w:cantSplit/>
          <w:trHeight w:val="2139"/>
        </w:trPr>
        <w:tc>
          <w:tcPr>
            <w:tcW w:w="566" w:type="dxa"/>
          </w:tcPr>
          <w:p w:rsidR="00B2432D" w:rsidRPr="001263CE" w:rsidRDefault="00B2432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925" w:type="dxa"/>
          </w:tcPr>
          <w:p w:rsid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b/>
                <w:sz w:val="12"/>
                <w:szCs w:val="12"/>
              </w:rPr>
              <w:t>Спорт</w:t>
            </w:r>
          </w:p>
          <w:p w:rsid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Бокс</w:t>
            </w:r>
          </w:p>
          <w:p w:rsidR="00B2432D" w:rsidRP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Этап начальной подготовки</w:t>
            </w:r>
          </w:p>
        </w:tc>
        <w:tc>
          <w:tcPr>
            <w:tcW w:w="452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D45962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 «Вымпел»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Этап начальной подготовки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92.62</w:t>
            </w:r>
          </w:p>
        </w:tc>
        <w:tc>
          <w:tcPr>
            <w:tcW w:w="850" w:type="dxa"/>
            <w:textDirection w:val="btLr"/>
          </w:tcPr>
          <w:p w:rsidR="00B2432D" w:rsidRP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Физические лица (граждане Российской Федерации)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Pr="001263CE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диница</w:t>
            </w:r>
          </w:p>
        </w:tc>
        <w:tc>
          <w:tcPr>
            <w:tcW w:w="847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бесплатная</w:t>
            </w:r>
          </w:p>
        </w:tc>
        <w:tc>
          <w:tcPr>
            <w:tcW w:w="712" w:type="dxa"/>
          </w:tcPr>
          <w:p w:rsidR="00B2432D" w:rsidRPr="001263CE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329-Ф3 Закон О физической культуре и спорте в Российской Федерации</w:t>
            </w:r>
          </w:p>
        </w:tc>
      </w:tr>
      <w:tr w:rsidR="00B2432D" w:rsidRPr="001263CE" w:rsidTr="00B85EB5">
        <w:trPr>
          <w:cantSplit/>
          <w:trHeight w:val="2139"/>
        </w:trPr>
        <w:tc>
          <w:tcPr>
            <w:tcW w:w="566" w:type="dxa"/>
          </w:tcPr>
          <w:p w:rsidR="00B2432D" w:rsidRDefault="00B2432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925" w:type="dxa"/>
          </w:tcPr>
          <w:p w:rsidR="00B2432D" w:rsidRP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Настольный теннис</w:t>
            </w:r>
          </w:p>
        </w:tc>
        <w:tc>
          <w:tcPr>
            <w:tcW w:w="452" w:type="dxa"/>
            <w:textDirection w:val="btLr"/>
          </w:tcPr>
          <w:p w:rsid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DB09F1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 «Вымпел»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Этап начальной подготовки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92.62</w:t>
            </w:r>
          </w:p>
        </w:tc>
        <w:tc>
          <w:tcPr>
            <w:tcW w:w="850" w:type="dxa"/>
            <w:textDirection w:val="btLr"/>
          </w:tcPr>
          <w:p w:rsidR="00B2432D" w:rsidRP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Физические лица (граждане Российской Федерации)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диница</w:t>
            </w:r>
          </w:p>
        </w:tc>
        <w:tc>
          <w:tcPr>
            <w:tcW w:w="847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платная</w:t>
            </w:r>
          </w:p>
        </w:tc>
        <w:tc>
          <w:tcPr>
            <w:tcW w:w="712" w:type="dxa"/>
          </w:tcPr>
          <w:p w:rsidR="00B2432D" w:rsidRPr="00B2432D" w:rsidRDefault="00543C5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329-Ф3 Закон О физической культуре и спорте в Российской Федерации</w:t>
            </w:r>
          </w:p>
        </w:tc>
      </w:tr>
      <w:tr w:rsidR="00B2432D" w:rsidRPr="001263CE" w:rsidTr="00B85EB5">
        <w:trPr>
          <w:cantSplit/>
          <w:trHeight w:val="2139"/>
        </w:trPr>
        <w:tc>
          <w:tcPr>
            <w:tcW w:w="566" w:type="dxa"/>
          </w:tcPr>
          <w:p w:rsidR="00B2432D" w:rsidRDefault="00B2432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925" w:type="dxa"/>
          </w:tcPr>
          <w:p w:rsidR="00B2432D" w:rsidRP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Хоккей</w:t>
            </w:r>
          </w:p>
        </w:tc>
        <w:tc>
          <w:tcPr>
            <w:tcW w:w="452" w:type="dxa"/>
            <w:textDirection w:val="btLr"/>
          </w:tcPr>
          <w:p w:rsid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DB09F1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 «Вымпел»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B2432D" w:rsidRPr="001263CE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3C5D">
              <w:rPr>
                <w:rFonts w:ascii="Times New Roman" w:hAnsi="Times New Roman" w:cs="Times New Roman"/>
                <w:sz w:val="12"/>
                <w:szCs w:val="12"/>
              </w:rPr>
              <w:t>Тренировочный этап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92.62</w:t>
            </w:r>
          </w:p>
        </w:tc>
        <w:tc>
          <w:tcPr>
            <w:tcW w:w="850" w:type="dxa"/>
            <w:textDirection w:val="btLr"/>
          </w:tcPr>
          <w:p w:rsidR="00B2432D" w:rsidRPr="00B2432D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Физические лица (граждане Российской Федерации)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диница</w:t>
            </w:r>
          </w:p>
        </w:tc>
        <w:tc>
          <w:tcPr>
            <w:tcW w:w="847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B2432D">
              <w:rPr>
                <w:rFonts w:ascii="Times New Roman" w:hAnsi="Times New Roman" w:cs="Times New Roman"/>
                <w:sz w:val="12"/>
                <w:szCs w:val="12"/>
              </w:rPr>
              <w:t>есплатная</w:t>
            </w:r>
          </w:p>
        </w:tc>
        <w:tc>
          <w:tcPr>
            <w:tcW w:w="712" w:type="dxa"/>
          </w:tcPr>
          <w:p w:rsidR="00B2432D" w:rsidRPr="00B2432D" w:rsidRDefault="00543C5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329-Ф3 Закон О физической культуре и спорте в Российской Федерации</w:t>
            </w:r>
          </w:p>
        </w:tc>
      </w:tr>
      <w:tr w:rsidR="00B2432D" w:rsidRPr="001263CE" w:rsidTr="00AC3163">
        <w:trPr>
          <w:cantSplit/>
          <w:trHeight w:val="2139"/>
        </w:trPr>
        <w:tc>
          <w:tcPr>
            <w:tcW w:w="566" w:type="dxa"/>
          </w:tcPr>
          <w:p w:rsidR="00B2432D" w:rsidRDefault="00B2432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9.</w:t>
            </w:r>
          </w:p>
        </w:tc>
        <w:tc>
          <w:tcPr>
            <w:tcW w:w="1925" w:type="dxa"/>
          </w:tcPr>
          <w:p w:rsidR="00B2432D" w:rsidRP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Восточное боевое единоборство</w:t>
            </w:r>
          </w:p>
        </w:tc>
        <w:tc>
          <w:tcPr>
            <w:tcW w:w="452" w:type="dxa"/>
            <w:textDirection w:val="btLr"/>
          </w:tcPr>
          <w:p w:rsidR="00B2432D" w:rsidRDefault="00B2432D" w:rsidP="00DB09F1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DB09F1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 «Вымпел»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Тренировочный этап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2432D" w:rsidRDefault="00B2432D">
            <w:r w:rsidRPr="00FA065B">
              <w:rPr>
                <w:rFonts w:ascii="Times New Roman" w:hAnsi="Times New Roman"/>
                <w:sz w:val="12"/>
                <w:szCs w:val="12"/>
              </w:rPr>
              <w:t>92.62</w:t>
            </w:r>
          </w:p>
        </w:tc>
        <w:tc>
          <w:tcPr>
            <w:tcW w:w="850" w:type="dxa"/>
          </w:tcPr>
          <w:p w:rsidR="00B2432D" w:rsidRDefault="00B2432D">
            <w:r w:rsidRPr="007F7616">
              <w:rPr>
                <w:rFonts w:ascii="Times New Roman" w:hAnsi="Times New Roman"/>
                <w:sz w:val="12"/>
                <w:szCs w:val="12"/>
              </w:rPr>
              <w:t>Физические лица (граждане Российской Федерации)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диница</w:t>
            </w:r>
          </w:p>
        </w:tc>
        <w:tc>
          <w:tcPr>
            <w:tcW w:w="847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B2432D">
              <w:rPr>
                <w:rFonts w:ascii="Times New Roman" w:hAnsi="Times New Roman" w:cs="Times New Roman"/>
                <w:sz w:val="12"/>
                <w:szCs w:val="12"/>
              </w:rPr>
              <w:t>есплатная</w:t>
            </w:r>
          </w:p>
        </w:tc>
        <w:tc>
          <w:tcPr>
            <w:tcW w:w="712" w:type="dxa"/>
          </w:tcPr>
          <w:p w:rsidR="00B2432D" w:rsidRPr="00B2432D" w:rsidRDefault="00543C5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329-Ф3 Закон О физической культуре и спорте в Российской Федерации</w:t>
            </w:r>
          </w:p>
        </w:tc>
      </w:tr>
      <w:tr w:rsidR="00B2432D" w:rsidRPr="001263CE" w:rsidTr="00AC3163">
        <w:trPr>
          <w:cantSplit/>
          <w:trHeight w:val="2139"/>
        </w:trPr>
        <w:tc>
          <w:tcPr>
            <w:tcW w:w="566" w:type="dxa"/>
          </w:tcPr>
          <w:p w:rsidR="00B2432D" w:rsidRDefault="00B2432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925" w:type="dxa"/>
          </w:tcPr>
          <w:p w:rsidR="00B2432D" w:rsidRPr="00B2432D" w:rsidRDefault="00B2432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Гиревой спорт</w:t>
            </w:r>
          </w:p>
        </w:tc>
        <w:tc>
          <w:tcPr>
            <w:tcW w:w="452" w:type="dxa"/>
            <w:textDirection w:val="btLr"/>
          </w:tcPr>
          <w:p w:rsidR="00B2432D" w:rsidRDefault="00B2432D" w:rsidP="00DB09F1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B2432D" w:rsidRPr="001263CE" w:rsidRDefault="00B2432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DB09F1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 «Вымпел»</w:t>
            </w:r>
          </w:p>
        </w:tc>
        <w:tc>
          <w:tcPr>
            <w:tcW w:w="70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Этап начальной подготовки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2432D" w:rsidRDefault="00B2432D">
            <w:r w:rsidRPr="00FA065B">
              <w:rPr>
                <w:rFonts w:ascii="Times New Roman" w:hAnsi="Times New Roman"/>
                <w:sz w:val="12"/>
                <w:szCs w:val="12"/>
              </w:rPr>
              <w:t>92.62</w:t>
            </w:r>
          </w:p>
        </w:tc>
        <w:tc>
          <w:tcPr>
            <w:tcW w:w="850" w:type="dxa"/>
          </w:tcPr>
          <w:p w:rsidR="00B2432D" w:rsidRDefault="00B2432D">
            <w:r w:rsidRPr="007F7616">
              <w:rPr>
                <w:rFonts w:ascii="Times New Roman" w:hAnsi="Times New Roman"/>
                <w:sz w:val="12"/>
                <w:szCs w:val="12"/>
              </w:rPr>
              <w:t>Физические лица (граждане Российской Федерации)</w:t>
            </w:r>
          </w:p>
        </w:tc>
        <w:tc>
          <w:tcPr>
            <w:tcW w:w="1701" w:type="dxa"/>
            <w:textDirection w:val="btLr"/>
          </w:tcPr>
          <w:p w:rsidR="00B2432D" w:rsidRPr="001263CE" w:rsidRDefault="00B2432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диница</w:t>
            </w:r>
          </w:p>
        </w:tc>
        <w:tc>
          <w:tcPr>
            <w:tcW w:w="847" w:type="dxa"/>
            <w:textDirection w:val="btLr"/>
          </w:tcPr>
          <w:p w:rsid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B2432D">
              <w:rPr>
                <w:rFonts w:ascii="Times New Roman" w:hAnsi="Times New Roman" w:cs="Times New Roman"/>
                <w:sz w:val="12"/>
                <w:szCs w:val="12"/>
              </w:rPr>
              <w:t>есплатная</w:t>
            </w:r>
          </w:p>
        </w:tc>
        <w:tc>
          <w:tcPr>
            <w:tcW w:w="712" w:type="dxa"/>
          </w:tcPr>
          <w:p w:rsidR="00B2432D" w:rsidRPr="00B2432D" w:rsidRDefault="00543C5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329-Ф3 Закон О физической культуре и спорте в Российской Федерации</w:t>
            </w:r>
          </w:p>
        </w:tc>
      </w:tr>
      <w:tr w:rsidR="00543C5D" w:rsidRPr="001263CE" w:rsidTr="00AC3163">
        <w:trPr>
          <w:cantSplit/>
          <w:trHeight w:val="2139"/>
        </w:trPr>
        <w:tc>
          <w:tcPr>
            <w:tcW w:w="566" w:type="dxa"/>
          </w:tcPr>
          <w:p w:rsidR="00543C5D" w:rsidRDefault="00543C5D" w:rsidP="0083584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925" w:type="dxa"/>
          </w:tcPr>
          <w:p w:rsidR="00543C5D" w:rsidRPr="00B2432D" w:rsidRDefault="00543C5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543C5D">
              <w:rPr>
                <w:rFonts w:ascii="Times New Roman" w:hAnsi="Times New Roman" w:cs="Times New Roman"/>
                <w:sz w:val="12"/>
                <w:szCs w:val="12"/>
              </w:rPr>
              <w:t>Самбо</w:t>
            </w:r>
          </w:p>
        </w:tc>
        <w:tc>
          <w:tcPr>
            <w:tcW w:w="452" w:type="dxa"/>
            <w:textDirection w:val="btLr"/>
          </w:tcPr>
          <w:p w:rsidR="00543C5D" w:rsidRDefault="00543C5D" w:rsidP="00DB09F1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638" w:type="dxa"/>
            <w:textDirection w:val="btLr"/>
          </w:tcPr>
          <w:p w:rsidR="00543C5D" w:rsidRPr="001263CE" w:rsidRDefault="00543C5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образования </w:t>
            </w:r>
          </w:p>
        </w:tc>
        <w:tc>
          <w:tcPr>
            <w:tcW w:w="638" w:type="dxa"/>
            <w:textDirection w:val="btLr"/>
          </w:tcPr>
          <w:p w:rsidR="00543C5D" w:rsidRPr="001263CE" w:rsidRDefault="00543C5D" w:rsidP="00DB09F1">
            <w:pPr>
              <w:ind w:left="113" w:right="113"/>
              <w:rPr>
                <w:sz w:val="12"/>
                <w:szCs w:val="12"/>
              </w:rPr>
            </w:pPr>
            <w:r w:rsidRPr="001263CE">
              <w:rPr>
                <w:sz w:val="12"/>
                <w:szCs w:val="12"/>
              </w:rPr>
              <w:t>113</w:t>
            </w:r>
          </w:p>
        </w:tc>
        <w:tc>
          <w:tcPr>
            <w:tcW w:w="709" w:type="dxa"/>
            <w:textDirection w:val="btLr"/>
          </w:tcPr>
          <w:p w:rsidR="00543C5D" w:rsidRPr="001263CE" w:rsidRDefault="00543C5D" w:rsidP="00DB09F1">
            <w:pPr>
              <w:pStyle w:val="ConsPlusNormal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МБУК С «Вымпел»</w:t>
            </w:r>
          </w:p>
        </w:tc>
        <w:tc>
          <w:tcPr>
            <w:tcW w:w="709" w:type="dxa"/>
            <w:textDirection w:val="btLr"/>
          </w:tcPr>
          <w:p w:rsidR="00543C5D" w:rsidRPr="001263CE" w:rsidRDefault="00543C5D" w:rsidP="00DB09F1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543C5D" w:rsidRPr="001263CE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543C5D" w:rsidRPr="00B2432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Тренировочный этап</w:t>
            </w:r>
          </w:p>
        </w:tc>
        <w:tc>
          <w:tcPr>
            <w:tcW w:w="1701" w:type="dxa"/>
            <w:textDirection w:val="btLr"/>
          </w:tcPr>
          <w:p w:rsidR="00543C5D" w:rsidRPr="001263CE" w:rsidRDefault="00543C5D" w:rsidP="00866FFA">
            <w:pPr>
              <w:pStyle w:val="ConsPlusNormal"/>
              <w:spacing w:before="24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43C5D" w:rsidRDefault="00543C5D" w:rsidP="00DB09F1">
            <w:r w:rsidRPr="00FA065B">
              <w:rPr>
                <w:rFonts w:ascii="Times New Roman" w:hAnsi="Times New Roman"/>
                <w:sz w:val="12"/>
                <w:szCs w:val="12"/>
              </w:rPr>
              <w:t>92.62</w:t>
            </w:r>
          </w:p>
        </w:tc>
        <w:tc>
          <w:tcPr>
            <w:tcW w:w="850" w:type="dxa"/>
          </w:tcPr>
          <w:p w:rsidR="00543C5D" w:rsidRDefault="00543C5D" w:rsidP="00DB09F1">
            <w:r w:rsidRPr="007F7616">
              <w:rPr>
                <w:rFonts w:ascii="Times New Roman" w:hAnsi="Times New Roman"/>
                <w:sz w:val="12"/>
                <w:szCs w:val="12"/>
              </w:rPr>
              <w:t>Физические лица (граждане Российской Федерации)</w:t>
            </w:r>
          </w:p>
        </w:tc>
        <w:tc>
          <w:tcPr>
            <w:tcW w:w="1701" w:type="dxa"/>
            <w:textDirection w:val="btLr"/>
          </w:tcPr>
          <w:p w:rsidR="00543C5D" w:rsidRPr="001263CE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543C5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63CE">
              <w:rPr>
                <w:rFonts w:ascii="Times New Roman" w:hAnsi="Times New Roman" w:cs="Times New Roman"/>
                <w:sz w:val="12"/>
                <w:szCs w:val="12"/>
              </w:rPr>
              <w:t>диница</w:t>
            </w:r>
          </w:p>
        </w:tc>
        <w:tc>
          <w:tcPr>
            <w:tcW w:w="847" w:type="dxa"/>
            <w:textDirection w:val="btLr"/>
          </w:tcPr>
          <w:p w:rsidR="00543C5D" w:rsidRDefault="00543C5D" w:rsidP="00866FFA">
            <w:pPr>
              <w:pStyle w:val="ConsPlusNormal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бесплатная</w:t>
            </w:r>
          </w:p>
        </w:tc>
        <w:tc>
          <w:tcPr>
            <w:tcW w:w="712" w:type="dxa"/>
          </w:tcPr>
          <w:p w:rsidR="00543C5D" w:rsidRPr="00B2432D" w:rsidRDefault="00543C5D" w:rsidP="0094347D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B2432D">
              <w:rPr>
                <w:rFonts w:ascii="Times New Roman" w:hAnsi="Times New Roman" w:cs="Times New Roman"/>
                <w:sz w:val="12"/>
                <w:szCs w:val="12"/>
              </w:rPr>
              <w:t>329-Ф3 Закон О физической культуре и спорте в Российской Федерации</w:t>
            </w:r>
          </w:p>
        </w:tc>
      </w:tr>
    </w:tbl>
    <w:p w:rsidR="00745E20" w:rsidRPr="001263CE" w:rsidRDefault="00745E20" w:rsidP="00835841">
      <w:pPr>
        <w:pStyle w:val="ConsPlusNormal"/>
        <w:contextualSpacing/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745E20" w:rsidRPr="001263CE" w:rsidSect="00D96D93">
      <w:pgSz w:w="16838" w:h="11906" w:orient="landscape"/>
      <w:pgMar w:top="851" w:right="1134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B8" w:rsidRDefault="007660B8" w:rsidP="001C758A">
      <w:pPr>
        <w:spacing w:after="0" w:line="240" w:lineRule="auto"/>
      </w:pPr>
      <w:r>
        <w:separator/>
      </w:r>
    </w:p>
  </w:endnote>
  <w:endnote w:type="continuationSeparator" w:id="1">
    <w:p w:rsidR="007660B8" w:rsidRDefault="007660B8" w:rsidP="001C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B8" w:rsidRDefault="007660B8" w:rsidP="001C758A">
      <w:pPr>
        <w:spacing w:after="0" w:line="240" w:lineRule="auto"/>
      </w:pPr>
      <w:r>
        <w:separator/>
      </w:r>
    </w:p>
  </w:footnote>
  <w:footnote w:type="continuationSeparator" w:id="1">
    <w:p w:rsidR="007660B8" w:rsidRDefault="007660B8" w:rsidP="001C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91CA06C572B4F8FAAEFBA91CAEC587E"/>
      </w:placeholder>
      <w:temporary/>
      <w:showingPlcHdr/>
    </w:sdtPr>
    <w:sdtContent>
      <w:p w:rsidR="00B51ADC" w:rsidRDefault="00B51ADC">
        <w:pPr>
          <w:pStyle w:val="a7"/>
        </w:pPr>
        <w:r>
          <w:t>[Введите текст]</w:t>
        </w:r>
      </w:p>
    </w:sdtContent>
  </w:sdt>
  <w:p w:rsidR="00B51ADC" w:rsidRDefault="00B51A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831193"/>
      <w:placeholder>
        <w:docPart w:val="75BFCAA3A3DF4C39B129FAE39FD725FC"/>
      </w:placeholder>
      <w:temporary/>
      <w:showingPlcHdr/>
    </w:sdtPr>
    <w:sdtContent>
      <w:p w:rsidR="00B51ADC" w:rsidRDefault="00B51ADC">
        <w:pPr>
          <w:pStyle w:val="a7"/>
        </w:pPr>
        <w:r>
          <w:t>[Введите текст]</w:t>
        </w:r>
      </w:p>
    </w:sdtContent>
  </w:sdt>
  <w:p w:rsidR="001C758A" w:rsidRDefault="001C75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1347"/>
    <w:rsid w:val="00023886"/>
    <w:rsid w:val="000573B5"/>
    <w:rsid w:val="0010083A"/>
    <w:rsid w:val="00105B17"/>
    <w:rsid w:val="001263CE"/>
    <w:rsid w:val="001508B9"/>
    <w:rsid w:val="00152CCD"/>
    <w:rsid w:val="00167D2D"/>
    <w:rsid w:val="0017756F"/>
    <w:rsid w:val="001B2DE7"/>
    <w:rsid w:val="001C758A"/>
    <w:rsid w:val="00232C4F"/>
    <w:rsid w:val="00253FEE"/>
    <w:rsid w:val="00261867"/>
    <w:rsid w:val="00301347"/>
    <w:rsid w:val="00333DDF"/>
    <w:rsid w:val="0038646A"/>
    <w:rsid w:val="003E6D62"/>
    <w:rsid w:val="004161F5"/>
    <w:rsid w:val="00421EA5"/>
    <w:rsid w:val="004335B5"/>
    <w:rsid w:val="004D5768"/>
    <w:rsid w:val="004E6080"/>
    <w:rsid w:val="00534FF5"/>
    <w:rsid w:val="00543C5D"/>
    <w:rsid w:val="00593665"/>
    <w:rsid w:val="006403A2"/>
    <w:rsid w:val="00683F59"/>
    <w:rsid w:val="006B7D24"/>
    <w:rsid w:val="0070307E"/>
    <w:rsid w:val="00745E20"/>
    <w:rsid w:val="007660B8"/>
    <w:rsid w:val="007E6437"/>
    <w:rsid w:val="007F1FA8"/>
    <w:rsid w:val="00823F6B"/>
    <w:rsid w:val="00835841"/>
    <w:rsid w:val="00866FFA"/>
    <w:rsid w:val="008A4FF5"/>
    <w:rsid w:val="008A74D2"/>
    <w:rsid w:val="0092263A"/>
    <w:rsid w:val="0094347D"/>
    <w:rsid w:val="009A0751"/>
    <w:rsid w:val="009A4B19"/>
    <w:rsid w:val="009C5D52"/>
    <w:rsid w:val="00A740B2"/>
    <w:rsid w:val="00A91B9A"/>
    <w:rsid w:val="00B2432D"/>
    <w:rsid w:val="00B51ADC"/>
    <w:rsid w:val="00B85EB5"/>
    <w:rsid w:val="00CF38B5"/>
    <w:rsid w:val="00D54217"/>
    <w:rsid w:val="00D96D93"/>
    <w:rsid w:val="00DB0D81"/>
    <w:rsid w:val="00DF1448"/>
    <w:rsid w:val="00E479D2"/>
    <w:rsid w:val="00F10A8E"/>
    <w:rsid w:val="00FD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17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qFormat/>
    <w:rsid w:val="0017756F"/>
    <w:rPr>
      <w:b/>
      <w:bCs/>
    </w:rPr>
  </w:style>
  <w:style w:type="table" w:styleId="a6">
    <w:name w:val="Table Grid"/>
    <w:basedOn w:val="a1"/>
    <w:uiPriority w:val="39"/>
    <w:rsid w:val="00A7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5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5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17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qFormat/>
    <w:rsid w:val="0017756F"/>
    <w:rPr>
      <w:b/>
      <w:bCs/>
    </w:rPr>
  </w:style>
  <w:style w:type="table" w:styleId="a6">
    <w:name w:val="Table Grid"/>
    <w:basedOn w:val="a1"/>
    <w:uiPriority w:val="39"/>
    <w:rsid w:val="00A7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5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5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D92BF00DCED59F0BB317D2CE0F359B878C14E803782F8F318A6E5D469A5746F3BAFB2B74A12F66EM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D92BF00DCED59F0BB317D2CE0F359B875C34B883682F8F318A6E5D469A5746F3BAFB0B24361M9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1CA06C572B4F8FAAEFBA91CAEC5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A9AD6-EA1D-42DF-BACF-5E677F9B7B56}"/>
      </w:docPartPr>
      <w:docPartBody>
        <w:p w:rsidR="00F46E7B" w:rsidRDefault="002F72DF" w:rsidP="002F72DF">
          <w:pPr>
            <w:pStyle w:val="D91CA06C572B4F8FAAEFBA91CAEC587E"/>
          </w:pPr>
          <w:r>
            <w:t>[Введите текст]</w:t>
          </w:r>
        </w:p>
      </w:docPartBody>
    </w:docPart>
    <w:docPart>
      <w:docPartPr>
        <w:name w:val="75BFCAA3A3DF4C39B129FAE39FD72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B4E9C-BE6F-4350-B0C1-BC62410CB0EB}"/>
      </w:docPartPr>
      <w:docPartBody>
        <w:p w:rsidR="00F46E7B" w:rsidRDefault="002F72DF" w:rsidP="002F72DF">
          <w:pPr>
            <w:pStyle w:val="75BFCAA3A3DF4C39B129FAE39FD725F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72DF"/>
    <w:rsid w:val="002F72DF"/>
    <w:rsid w:val="00711A89"/>
    <w:rsid w:val="00DD6200"/>
    <w:rsid w:val="00F46E7B"/>
    <w:rsid w:val="00F9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1DFC16DF4F406280FBF0E316E820AF">
    <w:name w:val="3B1DFC16DF4F406280FBF0E316E820AF"/>
    <w:rsid w:val="002F72DF"/>
  </w:style>
  <w:style w:type="paragraph" w:customStyle="1" w:styleId="D91CA06C572B4F8FAAEFBA91CAEC587E">
    <w:name w:val="D91CA06C572B4F8FAAEFBA91CAEC587E"/>
    <w:rsid w:val="002F72DF"/>
  </w:style>
  <w:style w:type="paragraph" w:customStyle="1" w:styleId="75BFCAA3A3DF4C39B129FAE39FD725FC">
    <w:name w:val="75BFCAA3A3DF4C39B129FAE39FD725FC"/>
    <w:rsid w:val="002F72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Tanya</cp:lastModifiedBy>
  <cp:revision>8</cp:revision>
  <cp:lastPrinted>2015-10-15T04:31:00Z</cp:lastPrinted>
  <dcterms:created xsi:type="dcterms:W3CDTF">2015-10-15T04:53:00Z</dcterms:created>
  <dcterms:modified xsi:type="dcterms:W3CDTF">2015-11-24T10:52:00Z</dcterms:modified>
</cp:coreProperties>
</file>