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t xml:space="preserve">Приложение </w:t>
      </w:r>
      <w:r w:rsidRPr="009C62E8">
        <w:br/>
        <w:t xml:space="preserve">к Порядку </w:t>
      </w:r>
      <w:r w:rsidRPr="009C62E8">
        <w:rPr>
          <w:bCs/>
        </w:rPr>
        <w:t xml:space="preserve">обнародования ежеквартальных сведений </w:t>
      </w:r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rPr>
          <w:bCs/>
        </w:rPr>
        <w:t xml:space="preserve">о численности муниципальных служащих органов местного </w:t>
      </w:r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rPr>
          <w:bCs/>
        </w:rPr>
        <w:t>самоуправления муниципального образования Подольский</w:t>
      </w:r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rPr>
          <w:bCs/>
        </w:rPr>
        <w:t xml:space="preserve"> сельсовет Красногвардейского района Оренбургской области,</w:t>
      </w:r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rPr>
          <w:bCs/>
        </w:rPr>
        <w:t xml:space="preserve"> работников муниципальных учреждений  муниципального</w:t>
      </w:r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rPr>
          <w:bCs/>
        </w:rPr>
        <w:t xml:space="preserve">образования Подольский сельсовет с указанием фактических затрат </w:t>
      </w:r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rPr>
          <w:bCs/>
        </w:rPr>
        <w:t>на их денежное содержание</w:t>
      </w:r>
      <w:r>
        <w:rPr>
          <w:bCs/>
        </w:rPr>
        <w:t>, утвержденного решением Совета</w:t>
      </w:r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 депутатов Подольского сельсовета от 16.12.2014 г. № 15/3</w:t>
      </w:r>
    </w:p>
    <w:p w:rsidR="009C62E8" w:rsidRPr="009C62E8" w:rsidRDefault="009C62E8" w:rsidP="009C62E8">
      <w:pPr>
        <w:pStyle w:val="a4"/>
        <w:spacing w:before="0" w:beforeAutospacing="0" w:after="0" w:afterAutospacing="0"/>
        <w:jc w:val="right"/>
      </w:pPr>
    </w:p>
    <w:p w:rsidR="009C62E8" w:rsidRPr="009C62E8" w:rsidRDefault="009C62E8" w:rsidP="009C62E8">
      <w:pPr>
        <w:pStyle w:val="a4"/>
        <w:jc w:val="center"/>
        <w:rPr>
          <w:b/>
          <w:sz w:val="28"/>
          <w:szCs w:val="28"/>
        </w:rPr>
      </w:pPr>
      <w:r w:rsidRPr="009C62E8">
        <w:rPr>
          <w:b/>
          <w:bCs/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r w:rsidRPr="009C62E8">
        <w:rPr>
          <w:b/>
          <w:sz w:val="28"/>
          <w:szCs w:val="28"/>
        </w:rPr>
        <w:t>муниципального образования Подольский сельсовет с указанием</w:t>
      </w:r>
      <w:r w:rsidRPr="009C62E8">
        <w:rPr>
          <w:b/>
          <w:bCs/>
          <w:sz w:val="28"/>
          <w:szCs w:val="28"/>
        </w:rPr>
        <w:t xml:space="preserve"> фактических затрат на их денежное содержание</w:t>
      </w:r>
    </w:p>
    <w:p w:rsidR="009C62E8" w:rsidRPr="009C62E8" w:rsidRDefault="007241E9" w:rsidP="009C62E8">
      <w:pPr>
        <w:pStyle w:val="a4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___за 1 квартал 2017</w:t>
      </w:r>
      <w:r w:rsidR="009C62E8" w:rsidRPr="009C62E8">
        <w:rPr>
          <w:b/>
          <w:sz w:val="28"/>
          <w:szCs w:val="28"/>
          <w:u w:val="single"/>
        </w:rPr>
        <w:t xml:space="preserve"> года</w:t>
      </w:r>
      <w:r>
        <w:rPr>
          <w:b/>
          <w:sz w:val="28"/>
          <w:szCs w:val="28"/>
          <w:u w:val="single"/>
        </w:rPr>
        <w:t>___</w:t>
      </w:r>
    </w:p>
    <w:p w:rsidR="009C62E8" w:rsidRPr="009C62E8" w:rsidRDefault="009C62E8" w:rsidP="009C62E8">
      <w:pPr>
        <w:pStyle w:val="a4"/>
        <w:spacing w:before="0" w:beforeAutospacing="0" w:after="0" w:afterAutospacing="0"/>
        <w:jc w:val="center"/>
      </w:pPr>
      <w:r w:rsidRPr="009C62E8">
        <w:t xml:space="preserve">отчетный период </w:t>
      </w:r>
      <w:r w:rsidRPr="009C62E8">
        <w:br/>
        <w:t xml:space="preserve">(первый квартал, полугодие, девять месяцев, год) </w:t>
      </w:r>
    </w:p>
    <w:p w:rsidR="009335F2" w:rsidRDefault="009335F2" w:rsidP="009335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03"/>
        <w:gridCol w:w="2409"/>
        <w:gridCol w:w="3225"/>
      </w:tblGrid>
      <w:tr w:rsidR="009335F2" w:rsidTr="009C62E8">
        <w:tc>
          <w:tcPr>
            <w:tcW w:w="4503" w:type="dxa"/>
          </w:tcPr>
          <w:p w:rsidR="009335F2" w:rsidRPr="009C62E8" w:rsidRDefault="009335F2" w:rsidP="009335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2E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09" w:type="dxa"/>
          </w:tcPr>
          <w:p w:rsidR="009335F2" w:rsidRPr="009C62E8" w:rsidRDefault="009335F2" w:rsidP="009335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2E8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муниципальных служащих</w:t>
            </w:r>
            <w:r w:rsidR="009C62E8" w:rsidRPr="009C62E8">
              <w:rPr>
                <w:rFonts w:ascii="Times New Roman" w:hAnsi="Times New Roman" w:cs="Times New Roman"/>
                <w:b/>
                <w:sz w:val="28"/>
                <w:szCs w:val="28"/>
              </w:rPr>
              <w:t>, чел.</w:t>
            </w:r>
          </w:p>
        </w:tc>
        <w:tc>
          <w:tcPr>
            <w:tcW w:w="3225" w:type="dxa"/>
          </w:tcPr>
          <w:p w:rsidR="009335F2" w:rsidRPr="009C62E8" w:rsidRDefault="009335F2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2E8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Фактические затраты на денежное содержание, тыс. руб.</w:t>
            </w:r>
          </w:p>
        </w:tc>
      </w:tr>
      <w:tr w:rsidR="009335F2" w:rsidTr="009C62E8">
        <w:tc>
          <w:tcPr>
            <w:tcW w:w="4503" w:type="dxa"/>
          </w:tcPr>
          <w:p w:rsidR="009335F2" w:rsidRPr="009C62E8" w:rsidRDefault="009335F2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2E8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Подольский сельсовет Красногвардейского района Оренбургской области</w:t>
            </w:r>
          </w:p>
        </w:tc>
        <w:tc>
          <w:tcPr>
            <w:tcW w:w="2409" w:type="dxa"/>
          </w:tcPr>
          <w:p w:rsidR="009335F2" w:rsidRPr="009C62E8" w:rsidRDefault="009335F2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5F2" w:rsidRPr="009C62E8" w:rsidRDefault="009335F2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2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5" w:type="dxa"/>
          </w:tcPr>
          <w:p w:rsidR="009335F2" w:rsidRPr="009C62E8" w:rsidRDefault="009335F2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5F2" w:rsidRPr="009C62E8" w:rsidRDefault="00B97EBA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299,0</w:t>
            </w:r>
          </w:p>
        </w:tc>
      </w:tr>
      <w:tr w:rsidR="009C62E8" w:rsidTr="009C62E8">
        <w:tc>
          <w:tcPr>
            <w:tcW w:w="4503" w:type="dxa"/>
          </w:tcPr>
          <w:p w:rsidR="009C62E8" w:rsidRPr="009C62E8" w:rsidRDefault="009C62E8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2E8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2409" w:type="dxa"/>
          </w:tcPr>
          <w:p w:rsidR="009C62E8" w:rsidRPr="009C62E8" w:rsidRDefault="009C62E8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9C62E8" w:rsidRPr="009C62E8" w:rsidRDefault="009C62E8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5F2" w:rsidRPr="003C51E0" w:rsidRDefault="009335F2" w:rsidP="009335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E86" w:rsidRDefault="007D3E86" w:rsidP="009335F2">
      <w:pPr>
        <w:spacing w:after="0"/>
      </w:pPr>
      <w:bookmarkStart w:id="0" w:name="_GoBack"/>
      <w:bookmarkEnd w:id="0"/>
    </w:p>
    <w:sectPr w:rsidR="007D3E86" w:rsidSect="009C62E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335F2"/>
    <w:rsid w:val="00315B8F"/>
    <w:rsid w:val="003269AA"/>
    <w:rsid w:val="007241E9"/>
    <w:rsid w:val="007D3E86"/>
    <w:rsid w:val="008E41B9"/>
    <w:rsid w:val="009335F2"/>
    <w:rsid w:val="009528EA"/>
    <w:rsid w:val="009C62E8"/>
    <w:rsid w:val="00B9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C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8</cp:revision>
  <dcterms:created xsi:type="dcterms:W3CDTF">2016-10-13T07:18:00Z</dcterms:created>
  <dcterms:modified xsi:type="dcterms:W3CDTF">2017-03-28T10:56:00Z</dcterms:modified>
</cp:coreProperties>
</file>